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D8" w:rsidRPr="00123FF1" w:rsidRDefault="009135D8" w:rsidP="00895E80">
      <w:pPr>
        <w:tabs>
          <w:tab w:val="left" w:pos="2883"/>
          <w:tab w:val="center" w:pos="4422"/>
        </w:tabs>
        <w:spacing w:after="0" w:line="300" w:lineRule="exact"/>
        <w:jc w:val="center"/>
        <w:rPr>
          <w:rFonts w:ascii="David" w:hAnsi="David" w:cs="David"/>
          <w:b/>
          <w:bCs/>
          <w:spacing w:val="20"/>
          <w:sz w:val="25"/>
          <w:szCs w:val="25"/>
          <w:rtl/>
        </w:rPr>
      </w:pPr>
      <w:r w:rsidRPr="00123FF1">
        <w:rPr>
          <w:rFonts w:ascii="David" w:hAnsi="David" w:cs="David"/>
          <w:b/>
          <w:bCs/>
          <w:spacing w:val="20"/>
          <w:sz w:val="25"/>
          <w:szCs w:val="25"/>
          <w:rtl/>
        </w:rPr>
        <w:t>חמדת ימים</w:t>
      </w:r>
      <w:r w:rsidR="00123FF1" w:rsidRPr="00123FF1">
        <w:rPr>
          <w:rFonts w:ascii="David" w:hAnsi="David" w:cs="David" w:hint="cs"/>
          <w:b/>
          <w:bCs/>
          <w:spacing w:val="20"/>
          <w:sz w:val="25"/>
          <w:szCs w:val="25"/>
          <w:rtl/>
        </w:rPr>
        <w:t xml:space="preserve"> חלק ב'</w:t>
      </w:r>
      <w:r w:rsidRPr="00123FF1">
        <w:rPr>
          <w:rFonts w:ascii="David" w:hAnsi="David" w:cs="David"/>
          <w:b/>
          <w:bCs/>
          <w:spacing w:val="20"/>
          <w:sz w:val="25"/>
          <w:szCs w:val="25"/>
          <w:rtl/>
        </w:rPr>
        <w:t xml:space="preserve"> </w:t>
      </w:r>
      <w:r w:rsidR="00895E80">
        <w:rPr>
          <w:rFonts w:ascii="David" w:hAnsi="David" w:cs="David" w:hint="cs"/>
          <w:b/>
          <w:bCs/>
          <w:spacing w:val="20"/>
          <w:sz w:val="25"/>
          <w:szCs w:val="25"/>
          <w:rtl/>
        </w:rPr>
        <w:t xml:space="preserve">(מלבד בורר ומבשל) </w:t>
      </w:r>
      <w:r w:rsidRPr="00123FF1">
        <w:rPr>
          <w:rFonts w:ascii="David" w:hAnsi="David" w:cs="David"/>
          <w:b/>
          <w:bCs/>
          <w:spacing w:val="20"/>
          <w:sz w:val="25"/>
          <w:szCs w:val="25"/>
          <w:rtl/>
        </w:rPr>
        <w:t xml:space="preserve">– </w:t>
      </w:r>
      <w:r w:rsidR="00895E80">
        <w:rPr>
          <w:rFonts w:ascii="David" w:hAnsi="David" w:cs="David" w:hint="cs"/>
          <w:b/>
          <w:bCs/>
          <w:spacing w:val="20"/>
          <w:sz w:val="25"/>
          <w:szCs w:val="25"/>
          <w:rtl/>
        </w:rPr>
        <w:t>הרב יונתן ניצן</w:t>
      </w:r>
      <w:bookmarkStart w:id="0" w:name="_GoBack"/>
      <w:bookmarkEnd w:id="0"/>
    </w:p>
    <w:p w:rsidR="009135D8" w:rsidRPr="00123FF1" w:rsidRDefault="009135D8"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 xml:space="preserve">חורש </w:t>
      </w:r>
    </w:p>
    <w:p w:rsidR="009135D8" w:rsidRPr="00030513" w:rsidRDefault="009135D8" w:rsidP="00123FF1">
      <w:pPr>
        <w:pStyle w:val="a3"/>
        <w:spacing w:after="0" w:line="300" w:lineRule="exact"/>
        <w:ind w:left="368"/>
        <w:jc w:val="both"/>
        <w:rPr>
          <w:rFonts w:ascii="David" w:hAnsi="David" w:cs="David"/>
          <w:i/>
          <w:i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כל פעולה שנועדה להכשיר קרקע לזריעה או נטיעה (להבדיל מעשי</w:t>
      </w:r>
      <w:r w:rsidR="006718FA" w:rsidRPr="00030513">
        <w:rPr>
          <w:rFonts w:ascii="David" w:hAnsi="David" w:cs="David"/>
          <w:i/>
          <w:iCs/>
          <w:sz w:val="23"/>
          <w:szCs w:val="23"/>
          <w:rtl/>
        </w:rPr>
        <w:t xml:space="preserve">ית אותה מלאכה </w:t>
      </w:r>
      <w:r w:rsidRPr="00030513">
        <w:rPr>
          <w:rFonts w:ascii="David" w:hAnsi="David" w:cs="David"/>
          <w:i/>
          <w:iCs/>
          <w:sz w:val="23"/>
          <w:szCs w:val="23"/>
          <w:rtl/>
        </w:rPr>
        <w:t>בתוך בית</w:t>
      </w:r>
      <w:r w:rsidR="00E3741D" w:rsidRPr="00030513">
        <w:rPr>
          <w:rFonts w:ascii="David" w:hAnsi="David" w:cs="David"/>
          <w:i/>
          <w:iCs/>
          <w:sz w:val="23"/>
          <w:szCs w:val="23"/>
          <w:rtl/>
        </w:rPr>
        <w:t>,</w:t>
      </w:r>
      <w:r w:rsidRPr="00030513">
        <w:rPr>
          <w:rFonts w:ascii="David" w:hAnsi="David" w:cs="David"/>
          <w:i/>
          <w:iCs/>
          <w:sz w:val="23"/>
          <w:szCs w:val="23"/>
          <w:rtl/>
        </w:rPr>
        <w:t xml:space="preserve"> שאז חייב משום </w:t>
      </w:r>
      <w:r w:rsidR="006718FA" w:rsidRPr="00030513">
        <w:rPr>
          <w:rFonts w:ascii="David" w:hAnsi="David" w:cs="David"/>
          <w:i/>
          <w:iCs/>
          <w:sz w:val="23"/>
          <w:szCs w:val="23"/>
          <w:rtl/>
        </w:rPr>
        <w:t>"</w:t>
      </w:r>
      <w:r w:rsidRPr="00030513">
        <w:rPr>
          <w:rFonts w:ascii="David" w:hAnsi="David" w:cs="David"/>
          <w:i/>
          <w:iCs/>
          <w:sz w:val="23"/>
          <w:szCs w:val="23"/>
          <w:rtl/>
        </w:rPr>
        <w:t>בונה</w:t>
      </w:r>
      <w:r w:rsidR="006718FA" w:rsidRPr="00030513">
        <w:rPr>
          <w:rFonts w:ascii="David" w:hAnsi="David" w:cs="David"/>
          <w:i/>
          <w:iCs/>
          <w:sz w:val="23"/>
          <w:szCs w:val="23"/>
          <w:rtl/>
        </w:rPr>
        <w:t>"</w:t>
      </w:r>
      <w:r w:rsidRPr="00030513">
        <w:rPr>
          <w:rFonts w:ascii="David" w:hAnsi="David" w:cs="David"/>
          <w:i/>
          <w:iCs/>
          <w:sz w:val="23"/>
          <w:szCs w:val="23"/>
          <w:rtl/>
        </w:rPr>
        <w:t>)</w:t>
      </w:r>
      <w:r w:rsidR="00030513" w:rsidRPr="00030513">
        <w:rPr>
          <w:rFonts w:ascii="David" w:hAnsi="David" w:cs="David"/>
          <w:i/>
          <w:iCs/>
          <w:sz w:val="23"/>
          <w:szCs w:val="23"/>
          <w:rtl/>
        </w:rPr>
        <w:t>.</w:t>
      </w:r>
    </w:p>
    <w:p w:rsidR="009135D8" w:rsidRPr="00030513" w:rsidRDefault="009135D8" w:rsidP="00123FF1">
      <w:pPr>
        <w:pStyle w:val="a3"/>
        <w:spacing w:after="0" w:line="300" w:lineRule="exact"/>
        <w:ind w:left="368"/>
        <w:jc w:val="both"/>
        <w:rPr>
          <w:rFonts w:ascii="David" w:hAnsi="David" w:cs="David"/>
          <w:b/>
          <w:bCs/>
          <w:sz w:val="23"/>
          <w:szCs w:val="23"/>
          <w:rtl/>
        </w:rPr>
      </w:pPr>
      <w:r w:rsidRPr="00030513">
        <w:rPr>
          <w:rFonts w:ascii="David" w:hAnsi="David" w:cs="David"/>
          <w:sz w:val="23"/>
          <w:szCs w:val="23"/>
          <w:rtl/>
        </w:rPr>
        <w:t>הלכות מעשיות:</w:t>
      </w:r>
    </w:p>
    <w:p w:rsidR="009135D8" w:rsidRPr="00030513" w:rsidRDefault="009135D8" w:rsidP="00123FF1">
      <w:pPr>
        <w:pStyle w:val="a3"/>
        <w:numPr>
          <w:ilvl w:val="0"/>
          <w:numId w:val="2"/>
        </w:numPr>
        <w:spacing w:after="0" w:line="300" w:lineRule="exact"/>
        <w:ind w:left="793"/>
        <w:jc w:val="both"/>
        <w:rPr>
          <w:rFonts w:ascii="David" w:hAnsi="David" w:cs="David"/>
          <w:sz w:val="23"/>
          <w:szCs w:val="23"/>
        </w:rPr>
      </w:pPr>
      <w:r w:rsidRPr="00030513">
        <w:rPr>
          <w:rFonts w:ascii="David" w:hAnsi="David" w:cs="David"/>
          <w:sz w:val="23"/>
          <w:szCs w:val="23"/>
          <w:rtl/>
        </w:rPr>
        <w:t>מותר לגרור על הקרקע מ</w:t>
      </w:r>
      <w:r w:rsidR="00243A41" w:rsidRPr="00030513">
        <w:rPr>
          <w:rFonts w:ascii="David" w:hAnsi="David" w:cs="David"/>
          <w:sz w:val="23"/>
          <w:szCs w:val="23"/>
          <w:rtl/>
        </w:rPr>
        <w:t>י</w:t>
      </w:r>
      <w:r w:rsidRPr="00030513">
        <w:rPr>
          <w:rFonts w:ascii="David" w:hAnsi="David" w:cs="David"/>
          <w:sz w:val="23"/>
          <w:szCs w:val="23"/>
          <w:rtl/>
        </w:rPr>
        <w:t>טה כסא וספסל (חפצים קטנים יחסית)</w:t>
      </w:r>
      <w:r w:rsidR="00E3741D" w:rsidRPr="00030513">
        <w:rPr>
          <w:rFonts w:ascii="David" w:hAnsi="David" w:cs="David"/>
          <w:sz w:val="23"/>
          <w:szCs w:val="23"/>
          <w:rtl/>
        </w:rPr>
        <w:t>,</w:t>
      </w:r>
      <w:r w:rsidRPr="00030513">
        <w:rPr>
          <w:rFonts w:ascii="David" w:hAnsi="David" w:cs="David"/>
          <w:sz w:val="23"/>
          <w:szCs w:val="23"/>
          <w:rtl/>
        </w:rPr>
        <w:t xml:space="preserve"> ובלבד שלא יתכוון לעשות חריץ. אבל חפצים גדולים אסור כי בוודאי יעשה חריץ</w:t>
      </w:r>
      <w:r w:rsidR="006718FA" w:rsidRPr="00030513">
        <w:rPr>
          <w:rFonts w:ascii="David" w:hAnsi="David" w:cs="David"/>
          <w:sz w:val="23"/>
          <w:szCs w:val="23"/>
          <w:rtl/>
        </w:rPr>
        <w:t>,</w:t>
      </w:r>
      <w:r w:rsidRPr="00030513">
        <w:rPr>
          <w:rFonts w:ascii="David" w:hAnsi="David" w:cs="David"/>
          <w:sz w:val="23"/>
          <w:szCs w:val="23"/>
          <w:rtl/>
        </w:rPr>
        <w:t xml:space="preserve"> ואפילו בקרקע מרו</w:t>
      </w:r>
      <w:r w:rsidR="006718FA" w:rsidRPr="00030513">
        <w:rPr>
          <w:rFonts w:ascii="David" w:hAnsi="David" w:cs="David"/>
          <w:sz w:val="23"/>
          <w:szCs w:val="23"/>
          <w:rtl/>
        </w:rPr>
        <w:t>צפת</w:t>
      </w:r>
      <w:r w:rsidRPr="00030513">
        <w:rPr>
          <w:rFonts w:ascii="David" w:hAnsi="David" w:cs="David"/>
          <w:sz w:val="23"/>
          <w:szCs w:val="23"/>
          <w:rtl/>
        </w:rPr>
        <w:t xml:space="preserve"> אסור שמא יגרור גם בקרקע לא מרו</w:t>
      </w:r>
      <w:r w:rsidR="006718FA" w:rsidRPr="00030513">
        <w:rPr>
          <w:rFonts w:ascii="David" w:hAnsi="David" w:cs="David"/>
          <w:sz w:val="23"/>
          <w:szCs w:val="23"/>
          <w:rtl/>
        </w:rPr>
        <w:t>צפת</w:t>
      </w:r>
      <w:r w:rsidR="00E3741D" w:rsidRPr="00030513">
        <w:rPr>
          <w:rFonts w:ascii="David" w:hAnsi="David" w:cs="David"/>
          <w:sz w:val="23"/>
          <w:szCs w:val="23"/>
          <w:rtl/>
        </w:rPr>
        <w:t>,</w:t>
      </w:r>
      <w:r w:rsidRPr="00030513">
        <w:rPr>
          <w:rFonts w:ascii="David" w:hAnsi="David" w:cs="David"/>
          <w:sz w:val="23"/>
          <w:szCs w:val="23"/>
          <w:rtl/>
        </w:rPr>
        <w:t xml:space="preserve"> אא"כ רוב העיר מרו</w:t>
      </w:r>
      <w:r w:rsidR="006718FA" w:rsidRPr="00030513">
        <w:rPr>
          <w:rFonts w:ascii="David" w:hAnsi="David" w:cs="David"/>
          <w:sz w:val="23"/>
          <w:szCs w:val="23"/>
          <w:rtl/>
        </w:rPr>
        <w:t>צפת שאז מותר.</w:t>
      </w:r>
    </w:p>
    <w:p w:rsidR="00030513" w:rsidRPr="00030513" w:rsidRDefault="00123FF1" w:rsidP="00123FF1">
      <w:pPr>
        <w:spacing w:after="0" w:line="300" w:lineRule="exact"/>
        <w:jc w:val="both"/>
        <w:rPr>
          <w:rFonts w:ascii="David" w:hAnsi="David" w:cs="David"/>
          <w:sz w:val="23"/>
          <w:szCs w:val="23"/>
          <w:rtl/>
        </w:rPr>
      </w:pPr>
      <w:r w:rsidRPr="00030513">
        <w:rPr>
          <w:rFonts w:ascii="David" w:hAnsi="David" w:cs="David"/>
          <w:noProof/>
          <w:sz w:val="23"/>
          <w:szCs w:val="23"/>
          <w:rtl/>
        </w:rPr>
        <mc:AlternateContent>
          <mc:Choice Requires="wps">
            <w:drawing>
              <wp:anchor distT="0" distB="0" distL="114300" distR="114300" simplePos="0" relativeHeight="251659264" behindDoc="0" locked="0" layoutInCell="1" allowOverlap="1" wp14:anchorId="00D0D1EC" wp14:editId="6611F7C4">
                <wp:simplePos x="0" y="0"/>
                <wp:positionH relativeFrom="column">
                  <wp:posOffset>127384</wp:posOffset>
                </wp:positionH>
                <wp:positionV relativeFrom="paragraph">
                  <wp:posOffset>80025</wp:posOffset>
                </wp:positionV>
                <wp:extent cx="5165090" cy="850604"/>
                <wp:effectExtent l="0" t="0" r="16510" b="26035"/>
                <wp:wrapNone/>
                <wp:docPr id="1" name="תיבת טקסט 1"/>
                <wp:cNvGraphicFramePr/>
                <a:graphic xmlns:a="http://schemas.openxmlformats.org/drawingml/2006/main">
                  <a:graphicData uri="http://schemas.microsoft.com/office/word/2010/wordprocessingShape">
                    <wps:wsp>
                      <wps:cNvSpPr txBox="1"/>
                      <wps:spPr>
                        <a:xfrm>
                          <a:off x="0" y="0"/>
                          <a:ext cx="5165090" cy="850604"/>
                        </a:xfrm>
                        <a:prstGeom prst="roundRect">
                          <a:avLst/>
                        </a:prstGeom>
                        <a:solidFill>
                          <a:schemeClr val="lt1"/>
                        </a:solidFill>
                        <a:ln w="1270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061C8D" w:rsidRPr="000C2CA8" w:rsidRDefault="00061C8D" w:rsidP="004A3C81">
                            <w:pPr>
                              <w:spacing w:after="0"/>
                              <w:rPr>
                                <w:rFonts w:ascii="David" w:hAnsi="David" w:cs="David"/>
                                <w:b/>
                                <w:bCs/>
                                <w:i/>
                                <w:iCs/>
                                <w:sz w:val="21"/>
                                <w:szCs w:val="21"/>
                                <w:rtl/>
                              </w:rPr>
                            </w:pPr>
                            <w:r w:rsidRPr="000C2CA8">
                              <w:rPr>
                                <w:rFonts w:ascii="David" w:hAnsi="David" w:cs="David"/>
                                <w:b/>
                                <w:bCs/>
                                <w:i/>
                                <w:iCs/>
                                <w:sz w:val="21"/>
                                <w:szCs w:val="21"/>
                                <w:rtl/>
                              </w:rPr>
                              <w:t>מושג:</w:t>
                            </w:r>
                          </w:p>
                          <w:p w:rsidR="00061C8D" w:rsidRPr="000C2CA8" w:rsidRDefault="00061C8D" w:rsidP="000C2CA8">
                            <w:pPr>
                              <w:spacing w:after="0" w:line="280" w:lineRule="exact"/>
                              <w:rPr>
                                <w:rFonts w:ascii="David" w:hAnsi="David" w:cs="David"/>
                                <w:i/>
                                <w:iCs/>
                                <w:sz w:val="21"/>
                                <w:szCs w:val="21"/>
                                <w:rtl/>
                              </w:rPr>
                            </w:pPr>
                            <w:r w:rsidRPr="000C2CA8">
                              <w:rPr>
                                <w:rFonts w:ascii="David" w:hAnsi="David" w:cs="David"/>
                                <w:i/>
                                <w:iCs/>
                                <w:sz w:val="21"/>
                                <w:szCs w:val="21"/>
                                <w:rtl/>
                              </w:rPr>
                              <w:t xml:space="preserve"> "פסיק רישיה ולא ימות" – עשיית פעולה מותרת שבעקבותיה בוודאי תיגרם פעולה אסורה</w:t>
                            </w:r>
                            <w:r w:rsidRPr="000C2CA8">
                              <w:rPr>
                                <w:rFonts w:ascii="David" w:hAnsi="David" w:cs="David" w:hint="cs"/>
                                <w:i/>
                                <w:iCs/>
                                <w:sz w:val="21"/>
                                <w:szCs w:val="21"/>
                                <w:rtl/>
                              </w:rPr>
                              <w:t>.</w:t>
                            </w:r>
                          </w:p>
                          <w:p w:rsidR="00061C8D" w:rsidRPr="000C2CA8" w:rsidRDefault="00061C8D" w:rsidP="000C2CA8">
                            <w:pPr>
                              <w:spacing w:after="0" w:line="280" w:lineRule="exact"/>
                              <w:rPr>
                                <w:rFonts w:ascii="David" w:hAnsi="David" w:cs="David"/>
                                <w:i/>
                                <w:iCs/>
                                <w:sz w:val="21"/>
                                <w:szCs w:val="21"/>
                                <w:rtl/>
                              </w:rPr>
                            </w:pPr>
                            <w:r w:rsidRPr="000C2CA8">
                              <w:rPr>
                                <w:rFonts w:ascii="David" w:hAnsi="David" w:cs="David"/>
                                <w:i/>
                                <w:iCs/>
                                <w:sz w:val="21"/>
                                <w:szCs w:val="21"/>
                                <w:rtl/>
                              </w:rPr>
                              <w:t xml:space="preserve">     "ניחא ליה"</w:t>
                            </w:r>
                            <w:r>
                              <w:rPr>
                                <w:rFonts w:ascii="David" w:hAnsi="David" w:cs="David" w:hint="cs"/>
                                <w:i/>
                                <w:iCs/>
                                <w:sz w:val="21"/>
                                <w:szCs w:val="21"/>
                                <w:rtl/>
                              </w:rPr>
                              <w:t xml:space="preserve"> </w:t>
                            </w:r>
                            <w:r w:rsidRPr="000C2CA8">
                              <w:rPr>
                                <w:rFonts w:ascii="David" w:hAnsi="David" w:cs="David"/>
                                <w:i/>
                                <w:iCs/>
                                <w:sz w:val="21"/>
                                <w:szCs w:val="21"/>
                                <w:rtl/>
                              </w:rPr>
                              <w:t>- כשנוח לאדם מהתוצאה, זה איסור תורה.</w:t>
                            </w:r>
                          </w:p>
                          <w:p w:rsidR="00061C8D" w:rsidRPr="000C2CA8" w:rsidRDefault="00061C8D" w:rsidP="000C2CA8">
                            <w:pPr>
                              <w:spacing w:after="0" w:line="280" w:lineRule="exact"/>
                              <w:rPr>
                                <w:rFonts w:ascii="David" w:hAnsi="David" w:cs="David"/>
                                <w:i/>
                                <w:iCs/>
                                <w:sz w:val="21"/>
                                <w:szCs w:val="21"/>
                                <w:rtl/>
                              </w:rPr>
                            </w:pPr>
                            <w:r w:rsidRPr="000C2CA8">
                              <w:rPr>
                                <w:rFonts w:ascii="David" w:hAnsi="David" w:cs="David"/>
                                <w:i/>
                                <w:iCs/>
                                <w:sz w:val="21"/>
                                <w:szCs w:val="21"/>
                                <w:rtl/>
                              </w:rPr>
                              <w:t xml:space="preserve">     "לא ניחא ליה"</w:t>
                            </w:r>
                            <w:r>
                              <w:rPr>
                                <w:rFonts w:ascii="David" w:hAnsi="David" w:cs="David" w:hint="cs"/>
                                <w:i/>
                                <w:iCs/>
                                <w:sz w:val="21"/>
                                <w:szCs w:val="21"/>
                                <w:rtl/>
                              </w:rPr>
                              <w:t xml:space="preserve"> </w:t>
                            </w:r>
                            <w:r w:rsidRPr="000C2CA8">
                              <w:rPr>
                                <w:rFonts w:ascii="David" w:hAnsi="David" w:cs="David"/>
                                <w:i/>
                                <w:iCs/>
                                <w:sz w:val="21"/>
                                <w:szCs w:val="21"/>
                                <w:rtl/>
                              </w:rPr>
                              <w:t>- כשלא נוח לו, זה איסור דרבנן.</w:t>
                            </w:r>
                          </w:p>
                          <w:p w:rsidR="00061C8D" w:rsidRPr="00DE5F1D" w:rsidRDefault="00061C8D" w:rsidP="004A3C81">
                            <w:pPr>
                              <w:rPr>
                                <w:i/>
                                <w:iCs/>
                              </w:rPr>
                            </w:pPr>
                            <w:r>
                              <w:rPr>
                                <w:rFonts w:hint="cs"/>
                                <w:i/>
                                <w:i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תיבת טקסט 1" o:spid="_x0000_s1026" style="position:absolute;left:0;text-align:left;margin-left:10.05pt;margin-top:6.3pt;width:406.7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" fillcolor="white [3201]" strokeweight="1pt">
                <v:stroke dashstyle="longDash"/>
                <v:textbox>
                  <w:txbxContent>
                    <w:p w:rsidR="00061C8D" w:rsidRPr="000C2CA8" w:rsidRDefault="00061C8D" w:rsidP="004A3C81">
                      <w:pPr>
                        <w:spacing w:after="0"/>
                        <w:rPr>
                          <w:rFonts w:ascii="David" w:hAnsi="David" w:cs="David"/>
                          <w:b/>
                          <w:bCs/>
                          <w:i/>
                          <w:iCs/>
                          <w:sz w:val="21"/>
                          <w:szCs w:val="21"/>
                          <w:rtl/>
                        </w:rPr>
                      </w:pPr>
                      <w:r w:rsidRPr="000C2CA8">
                        <w:rPr>
                          <w:rFonts w:ascii="David" w:hAnsi="David" w:cs="David"/>
                          <w:b/>
                          <w:bCs/>
                          <w:i/>
                          <w:iCs/>
                          <w:sz w:val="21"/>
                          <w:szCs w:val="21"/>
                          <w:rtl/>
                        </w:rPr>
                        <w:t>מושג:</w:t>
                      </w:r>
                    </w:p>
                    <w:p w:rsidR="00061C8D" w:rsidRPr="000C2CA8" w:rsidRDefault="00061C8D" w:rsidP="000C2CA8">
                      <w:pPr>
                        <w:spacing w:after="0" w:line="280" w:lineRule="exact"/>
                        <w:rPr>
                          <w:rFonts w:ascii="David" w:hAnsi="David" w:cs="David"/>
                          <w:i/>
                          <w:iCs/>
                          <w:sz w:val="21"/>
                          <w:szCs w:val="21"/>
                          <w:rtl/>
                        </w:rPr>
                      </w:pPr>
                      <w:r w:rsidRPr="000C2CA8">
                        <w:rPr>
                          <w:rFonts w:ascii="David" w:hAnsi="David" w:cs="David"/>
                          <w:i/>
                          <w:iCs/>
                          <w:sz w:val="21"/>
                          <w:szCs w:val="21"/>
                          <w:rtl/>
                        </w:rPr>
                        <w:t xml:space="preserve"> "פסיק רישיה ולא ימות" – עשיית פעולה מותרת שבעקבותיה בוודאי תיגרם פעולה אסורה</w:t>
                      </w:r>
                      <w:r w:rsidRPr="000C2CA8">
                        <w:rPr>
                          <w:rFonts w:ascii="David" w:hAnsi="David" w:cs="David" w:hint="cs"/>
                          <w:i/>
                          <w:iCs/>
                          <w:sz w:val="21"/>
                          <w:szCs w:val="21"/>
                          <w:rtl/>
                        </w:rPr>
                        <w:t>.</w:t>
                      </w:r>
                    </w:p>
                    <w:p w:rsidR="00061C8D" w:rsidRPr="000C2CA8" w:rsidRDefault="00061C8D" w:rsidP="000C2CA8">
                      <w:pPr>
                        <w:spacing w:after="0" w:line="280" w:lineRule="exact"/>
                        <w:rPr>
                          <w:rFonts w:ascii="David" w:hAnsi="David" w:cs="David"/>
                          <w:i/>
                          <w:iCs/>
                          <w:sz w:val="21"/>
                          <w:szCs w:val="21"/>
                          <w:rtl/>
                        </w:rPr>
                      </w:pPr>
                      <w:r w:rsidRPr="000C2CA8">
                        <w:rPr>
                          <w:rFonts w:ascii="David" w:hAnsi="David" w:cs="David"/>
                          <w:i/>
                          <w:iCs/>
                          <w:sz w:val="21"/>
                          <w:szCs w:val="21"/>
                          <w:rtl/>
                        </w:rPr>
                        <w:t xml:space="preserve">     "ניחא ליה"</w:t>
                      </w:r>
                      <w:r>
                        <w:rPr>
                          <w:rFonts w:ascii="David" w:hAnsi="David" w:cs="David" w:hint="cs"/>
                          <w:i/>
                          <w:iCs/>
                          <w:sz w:val="21"/>
                          <w:szCs w:val="21"/>
                          <w:rtl/>
                        </w:rPr>
                        <w:t xml:space="preserve"> </w:t>
                      </w:r>
                      <w:r w:rsidRPr="000C2CA8">
                        <w:rPr>
                          <w:rFonts w:ascii="David" w:hAnsi="David" w:cs="David"/>
                          <w:i/>
                          <w:iCs/>
                          <w:sz w:val="21"/>
                          <w:szCs w:val="21"/>
                          <w:rtl/>
                        </w:rPr>
                        <w:t>- כשנוח לאדם מהתוצאה, זה איסור תורה.</w:t>
                      </w:r>
                    </w:p>
                    <w:p w:rsidR="00061C8D" w:rsidRPr="000C2CA8" w:rsidRDefault="00061C8D" w:rsidP="000C2CA8">
                      <w:pPr>
                        <w:spacing w:after="0" w:line="280" w:lineRule="exact"/>
                        <w:rPr>
                          <w:rFonts w:ascii="David" w:hAnsi="David" w:cs="David"/>
                          <w:i/>
                          <w:iCs/>
                          <w:sz w:val="21"/>
                          <w:szCs w:val="21"/>
                          <w:rtl/>
                        </w:rPr>
                      </w:pPr>
                      <w:r w:rsidRPr="000C2CA8">
                        <w:rPr>
                          <w:rFonts w:ascii="David" w:hAnsi="David" w:cs="David"/>
                          <w:i/>
                          <w:iCs/>
                          <w:sz w:val="21"/>
                          <w:szCs w:val="21"/>
                          <w:rtl/>
                        </w:rPr>
                        <w:t xml:space="preserve">     "לא ניחא ליה"</w:t>
                      </w:r>
                      <w:r>
                        <w:rPr>
                          <w:rFonts w:ascii="David" w:hAnsi="David" w:cs="David" w:hint="cs"/>
                          <w:i/>
                          <w:iCs/>
                          <w:sz w:val="21"/>
                          <w:szCs w:val="21"/>
                          <w:rtl/>
                        </w:rPr>
                        <w:t xml:space="preserve"> </w:t>
                      </w:r>
                      <w:r w:rsidRPr="000C2CA8">
                        <w:rPr>
                          <w:rFonts w:ascii="David" w:hAnsi="David" w:cs="David"/>
                          <w:i/>
                          <w:iCs/>
                          <w:sz w:val="21"/>
                          <w:szCs w:val="21"/>
                          <w:rtl/>
                        </w:rPr>
                        <w:t>- כשלא נוח לו, זה איסור דרבנן.</w:t>
                      </w:r>
                    </w:p>
                    <w:p w:rsidR="00061C8D" w:rsidRPr="00DE5F1D" w:rsidRDefault="00061C8D" w:rsidP="004A3C81">
                      <w:pPr>
                        <w:rPr>
                          <w:i/>
                          <w:iCs/>
                        </w:rPr>
                      </w:pPr>
                      <w:r>
                        <w:rPr>
                          <w:rFonts w:hint="cs"/>
                          <w:i/>
                          <w:iCs/>
                          <w:rtl/>
                        </w:rPr>
                        <w:t xml:space="preserve">                          </w:t>
                      </w:r>
                    </w:p>
                  </w:txbxContent>
                </v:textbox>
              </v:roundrect>
            </w:pict>
          </mc:Fallback>
        </mc:AlternateContent>
      </w:r>
    </w:p>
    <w:p w:rsidR="00030513" w:rsidRPr="00030513" w:rsidRDefault="00030513" w:rsidP="00123FF1">
      <w:pPr>
        <w:spacing w:after="0" w:line="300" w:lineRule="exact"/>
        <w:jc w:val="both"/>
        <w:rPr>
          <w:rFonts w:ascii="David" w:hAnsi="David" w:cs="David"/>
          <w:sz w:val="23"/>
          <w:szCs w:val="23"/>
        </w:rPr>
      </w:pPr>
    </w:p>
    <w:p w:rsidR="00DE5F1D" w:rsidRPr="00030513" w:rsidRDefault="00DE5F1D" w:rsidP="00123FF1">
      <w:pPr>
        <w:pStyle w:val="a3"/>
        <w:spacing w:after="0" w:line="300" w:lineRule="exact"/>
        <w:ind w:left="1080"/>
        <w:jc w:val="both"/>
        <w:rPr>
          <w:rFonts w:ascii="David" w:hAnsi="David" w:cs="David"/>
          <w:sz w:val="23"/>
          <w:szCs w:val="23"/>
          <w:rtl/>
        </w:rPr>
      </w:pPr>
    </w:p>
    <w:p w:rsidR="00DE5F1D" w:rsidRPr="00030513" w:rsidRDefault="00DE5F1D" w:rsidP="00123FF1">
      <w:pPr>
        <w:pStyle w:val="a3"/>
        <w:spacing w:after="0" w:line="300" w:lineRule="exact"/>
        <w:ind w:left="1080"/>
        <w:jc w:val="both"/>
        <w:rPr>
          <w:rFonts w:ascii="David" w:hAnsi="David" w:cs="David"/>
          <w:sz w:val="23"/>
          <w:szCs w:val="23"/>
          <w:rtl/>
        </w:rPr>
      </w:pPr>
    </w:p>
    <w:p w:rsidR="00DE5F1D" w:rsidRPr="00030513" w:rsidRDefault="00DE5F1D" w:rsidP="00123FF1">
      <w:pPr>
        <w:pStyle w:val="a3"/>
        <w:spacing w:after="0" w:line="300" w:lineRule="exact"/>
        <w:ind w:left="1080"/>
        <w:jc w:val="both"/>
        <w:rPr>
          <w:rFonts w:ascii="David" w:hAnsi="David" w:cs="David"/>
          <w:sz w:val="23"/>
          <w:szCs w:val="23"/>
          <w:rtl/>
        </w:rPr>
      </w:pPr>
    </w:p>
    <w:p w:rsidR="009135D8" w:rsidRPr="00030513" w:rsidRDefault="009135D8" w:rsidP="00123FF1">
      <w:pPr>
        <w:pStyle w:val="a3"/>
        <w:numPr>
          <w:ilvl w:val="0"/>
          <w:numId w:val="2"/>
        </w:numPr>
        <w:spacing w:after="0" w:line="300" w:lineRule="exact"/>
        <w:ind w:left="793"/>
        <w:jc w:val="both"/>
        <w:rPr>
          <w:rFonts w:ascii="David" w:hAnsi="David" w:cs="David"/>
          <w:sz w:val="23"/>
          <w:szCs w:val="23"/>
        </w:rPr>
      </w:pPr>
      <w:r w:rsidRPr="00030513">
        <w:rPr>
          <w:rFonts w:ascii="David" w:hAnsi="David" w:cs="David"/>
          <w:sz w:val="23"/>
          <w:szCs w:val="23"/>
          <w:u w:val="single"/>
          <w:rtl/>
        </w:rPr>
        <w:t>עגלת תינוק</w:t>
      </w:r>
      <w:r w:rsidRPr="00030513">
        <w:rPr>
          <w:rFonts w:ascii="David" w:hAnsi="David" w:cs="David"/>
          <w:sz w:val="23"/>
          <w:szCs w:val="23"/>
          <w:rtl/>
        </w:rPr>
        <w:t xml:space="preserve"> – מותר</w:t>
      </w:r>
      <w:r w:rsidR="00243A41" w:rsidRPr="00030513">
        <w:rPr>
          <w:rFonts w:ascii="David" w:hAnsi="David" w:cs="David"/>
          <w:sz w:val="23"/>
          <w:szCs w:val="23"/>
          <w:rtl/>
        </w:rPr>
        <w:t>,</w:t>
      </w:r>
      <w:r w:rsidRPr="00030513">
        <w:rPr>
          <w:rFonts w:ascii="David" w:hAnsi="David" w:cs="David"/>
          <w:sz w:val="23"/>
          <w:szCs w:val="23"/>
          <w:rtl/>
        </w:rPr>
        <w:t xml:space="preserve"> למרות שעושה חריצים.</w:t>
      </w:r>
    </w:p>
    <w:p w:rsidR="009135D8" w:rsidRPr="00030513" w:rsidRDefault="009135D8" w:rsidP="00123FF1">
      <w:pPr>
        <w:pStyle w:val="a3"/>
        <w:numPr>
          <w:ilvl w:val="0"/>
          <w:numId w:val="2"/>
        </w:numPr>
        <w:spacing w:after="0" w:line="300" w:lineRule="exact"/>
        <w:ind w:left="793"/>
        <w:jc w:val="both"/>
        <w:rPr>
          <w:rFonts w:ascii="David" w:hAnsi="David" w:cs="David"/>
          <w:sz w:val="23"/>
          <w:szCs w:val="23"/>
        </w:rPr>
      </w:pPr>
      <w:r w:rsidRPr="00030513">
        <w:rPr>
          <w:rFonts w:ascii="David" w:hAnsi="David" w:cs="David"/>
          <w:sz w:val="23"/>
          <w:szCs w:val="23"/>
          <w:u w:val="single"/>
          <w:rtl/>
        </w:rPr>
        <w:t>תלת אופן</w:t>
      </w:r>
      <w:r w:rsidRPr="00030513">
        <w:rPr>
          <w:rFonts w:ascii="David" w:hAnsi="David" w:cs="David"/>
          <w:sz w:val="23"/>
          <w:szCs w:val="23"/>
          <w:rtl/>
        </w:rPr>
        <w:t xml:space="preserve"> – עם גלגלים מוצקים </w:t>
      </w:r>
      <w:r w:rsidR="00243A41" w:rsidRPr="00030513">
        <w:rPr>
          <w:rFonts w:ascii="David" w:hAnsi="David" w:cs="David"/>
          <w:sz w:val="23"/>
          <w:szCs w:val="23"/>
          <w:rtl/>
        </w:rPr>
        <w:t xml:space="preserve">- </w:t>
      </w:r>
      <w:r w:rsidRPr="00030513">
        <w:rPr>
          <w:rFonts w:ascii="David" w:hAnsi="David" w:cs="David"/>
          <w:sz w:val="23"/>
          <w:szCs w:val="23"/>
          <w:rtl/>
        </w:rPr>
        <w:t>מותר</w:t>
      </w:r>
      <w:r w:rsidR="00243A41" w:rsidRPr="00030513">
        <w:rPr>
          <w:rFonts w:ascii="David" w:hAnsi="David" w:cs="David"/>
          <w:sz w:val="23"/>
          <w:szCs w:val="23"/>
          <w:rtl/>
        </w:rPr>
        <w:t>,</w:t>
      </w:r>
      <w:r w:rsidRPr="00030513">
        <w:rPr>
          <w:rFonts w:ascii="David" w:hAnsi="David" w:cs="David"/>
          <w:sz w:val="23"/>
          <w:szCs w:val="23"/>
          <w:rtl/>
        </w:rPr>
        <w:t xml:space="preserve"> א</w:t>
      </w:r>
      <w:r w:rsidR="006718FA" w:rsidRPr="00030513">
        <w:rPr>
          <w:rFonts w:ascii="David" w:hAnsi="David" w:cs="David"/>
          <w:sz w:val="23"/>
          <w:szCs w:val="23"/>
          <w:rtl/>
        </w:rPr>
        <w:t xml:space="preserve">מנם </w:t>
      </w:r>
      <w:r w:rsidRPr="00030513">
        <w:rPr>
          <w:rFonts w:ascii="David" w:hAnsi="David" w:cs="David"/>
          <w:sz w:val="23"/>
          <w:szCs w:val="23"/>
          <w:rtl/>
        </w:rPr>
        <w:t xml:space="preserve">ראוי לפרק לפני שבת את הפעמון. אבל </w:t>
      </w:r>
      <w:r w:rsidR="00E3741D" w:rsidRPr="00030513">
        <w:rPr>
          <w:rFonts w:ascii="David" w:hAnsi="David" w:cs="David"/>
          <w:sz w:val="23"/>
          <w:szCs w:val="23"/>
          <w:rtl/>
        </w:rPr>
        <w:t>ב</w:t>
      </w:r>
      <w:r w:rsidRPr="00030513">
        <w:rPr>
          <w:rFonts w:ascii="David" w:hAnsi="David" w:cs="David"/>
          <w:sz w:val="23"/>
          <w:szCs w:val="23"/>
          <w:rtl/>
        </w:rPr>
        <w:t xml:space="preserve">אופניים רגילים אסור </w:t>
      </w:r>
      <w:r w:rsidR="00E3741D" w:rsidRPr="00030513">
        <w:rPr>
          <w:rFonts w:ascii="David" w:hAnsi="David" w:cs="David"/>
          <w:sz w:val="23"/>
          <w:szCs w:val="23"/>
          <w:rtl/>
        </w:rPr>
        <w:t xml:space="preserve">להשתמש </w:t>
      </w:r>
      <w:r w:rsidRPr="00030513">
        <w:rPr>
          <w:rFonts w:ascii="David" w:hAnsi="David" w:cs="David"/>
          <w:sz w:val="23"/>
          <w:szCs w:val="23"/>
          <w:rtl/>
        </w:rPr>
        <w:t>בשבת</w:t>
      </w:r>
      <w:r w:rsidR="00E3741D" w:rsidRPr="00030513">
        <w:rPr>
          <w:rFonts w:ascii="David" w:hAnsi="David" w:cs="David"/>
          <w:sz w:val="23"/>
          <w:szCs w:val="23"/>
          <w:rtl/>
        </w:rPr>
        <w:t>,</w:t>
      </w:r>
      <w:r w:rsidRPr="00030513">
        <w:rPr>
          <w:rFonts w:ascii="David" w:hAnsi="David" w:cs="David"/>
          <w:sz w:val="23"/>
          <w:szCs w:val="23"/>
          <w:rtl/>
        </w:rPr>
        <w:t xml:space="preserve"> אפילו כשגלגליהם מגומי מוצק.</w:t>
      </w:r>
    </w:p>
    <w:p w:rsidR="009135D8" w:rsidRPr="00030513" w:rsidRDefault="009135D8" w:rsidP="00123FF1">
      <w:pPr>
        <w:pStyle w:val="a3"/>
        <w:numPr>
          <w:ilvl w:val="0"/>
          <w:numId w:val="2"/>
        </w:numPr>
        <w:spacing w:after="0" w:line="300" w:lineRule="exact"/>
        <w:ind w:left="793"/>
        <w:jc w:val="both"/>
        <w:rPr>
          <w:rFonts w:ascii="David" w:hAnsi="David" w:cs="David"/>
          <w:sz w:val="23"/>
          <w:szCs w:val="23"/>
        </w:rPr>
      </w:pPr>
      <w:r w:rsidRPr="00030513">
        <w:rPr>
          <w:rFonts w:ascii="David" w:hAnsi="David" w:cs="David"/>
          <w:sz w:val="23"/>
          <w:szCs w:val="23"/>
          <w:rtl/>
        </w:rPr>
        <w:t xml:space="preserve">מחלל שבת שנוסע ברכב בשבת </w:t>
      </w:r>
      <w:r w:rsidR="00E3741D" w:rsidRPr="00030513">
        <w:rPr>
          <w:rFonts w:ascii="David" w:hAnsi="David" w:cs="David"/>
          <w:sz w:val="23"/>
          <w:szCs w:val="23"/>
          <w:rtl/>
        </w:rPr>
        <w:t xml:space="preserve">לבית </w:t>
      </w:r>
      <w:r w:rsidR="00DE5F1D" w:rsidRPr="00030513">
        <w:rPr>
          <w:rFonts w:ascii="David" w:hAnsi="David" w:cs="David"/>
          <w:sz w:val="23"/>
          <w:szCs w:val="23"/>
          <w:rtl/>
        </w:rPr>
        <w:t xml:space="preserve">הכנסת </w:t>
      </w:r>
      <w:r w:rsidR="00E3741D" w:rsidRPr="00030513">
        <w:rPr>
          <w:rFonts w:ascii="David" w:hAnsi="David" w:cs="David"/>
          <w:sz w:val="23"/>
          <w:szCs w:val="23"/>
          <w:rtl/>
        </w:rPr>
        <w:t xml:space="preserve">- </w:t>
      </w:r>
      <w:r w:rsidR="00DE5F1D" w:rsidRPr="00030513">
        <w:rPr>
          <w:rFonts w:ascii="David" w:hAnsi="David" w:cs="David"/>
          <w:sz w:val="23"/>
          <w:szCs w:val="23"/>
          <w:rtl/>
        </w:rPr>
        <w:t>לפעמים יהיה מותר להורות לו לנסוע באופניים ע"מ למעט בחילול שבת.</w:t>
      </w:r>
    </w:p>
    <w:p w:rsidR="00DE5F1D" w:rsidRPr="00030513" w:rsidRDefault="00DE5F1D" w:rsidP="00123FF1">
      <w:pPr>
        <w:pStyle w:val="a3"/>
        <w:numPr>
          <w:ilvl w:val="0"/>
          <w:numId w:val="2"/>
        </w:numPr>
        <w:spacing w:after="0" w:line="300" w:lineRule="exact"/>
        <w:ind w:left="793"/>
        <w:jc w:val="both"/>
        <w:rPr>
          <w:rFonts w:ascii="David" w:hAnsi="David" w:cs="David"/>
          <w:sz w:val="23"/>
          <w:szCs w:val="23"/>
        </w:rPr>
      </w:pPr>
      <w:r w:rsidRPr="00030513">
        <w:rPr>
          <w:rFonts w:ascii="David" w:hAnsi="David" w:cs="David"/>
          <w:sz w:val="23"/>
          <w:szCs w:val="23"/>
          <w:u w:val="single"/>
          <w:rtl/>
        </w:rPr>
        <w:t>טאטוא דירה מרוצפת</w:t>
      </w:r>
      <w:r w:rsidRPr="00030513">
        <w:rPr>
          <w:rFonts w:ascii="David" w:hAnsi="David" w:cs="David"/>
          <w:sz w:val="23"/>
          <w:szCs w:val="23"/>
          <w:rtl/>
        </w:rPr>
        <w:t xml:space="preserve"> –</w:t>
      </w:r>
      <w:r w:rsidRPr="00030513">
        <w:rPr>
          <w:rFonts w:ascii="David" w:hAnsi="David" w:cs="David"/>
          <w:sz w:val="23"/>
          <w:szCs w:val="23"/>
          <w:u w:val="wave"/>
          <w:rtl/>
        </w:rPr>
        <w:t xml:space="preserve"> לספרדים</w:t>
      </w:r>
      <w:r w:rsidRPr="00030513">
        <w:rPr>
          <w:rFonts w:ascii="David" w:hAnsi="David" w:cs="David"/>
          <w:sz w:val="23"/>
          <w:szCs w:val="23"/>
          <w:rtl/>
        </w:rPr>
        <w:t xml:space="preserve"> מותר תמיד.</w:t>
      </w:r>
    </w:p>
    <w:p w:rsidR="00DE5F1D" w:rsidRPr="00030513" w:rsidRDefault="00DE5F1D" w:rsidP="00123FF1">
      <w:pPr>
        <w:pStyle w:val="a3"/>
        <w:spacing w:after="0" w:line="300" w:lineRule="exact"/>
        <w:ind w:left="2919"/>
        <w:jc w:val="both"/>
        <w:rPr>
          <w:rFonts w:ascii="David" w:hAnsi="David" w:cs="David"/>
          <w:sz w:val="23"/>
          <w:szCs w:val="23"/>
          <w:rtl/>
        </w:rPr>
      </w:pPr>
      <w:r w:rsidRPr="00030513">
        <w:rPr>
          <w:rFonts w:ascii="David" w:hAnsi="David" w:cs="David"/>
          <w:sz w:val="23"/>
          <w:szCs w:val="23"/>
          <w:u w:val="wave"/>
          <w:rtl/>
        </w:rPr>
        <w:t>לאשכנזים</w:t>
      </w:r>
      <w:r w:rsidRPr="00030513">
        <w:rPr>
          <w:rFonts w:ascii="David" w:hAnsi="David" w:cs="David"/>
          <w:sz w:val="23"/>
          <w:szCs w:val="23"/>
          <w:rtl/>
        </w:rPr>
        <w:t xml:space="preserve"> מותר רק כשרוב הבתים באותו אזור מרוצפים</w:t>
      </w:r>
      <w:r w:rsidR="00243A41" w:rsidRPr="00030513">
        <w:rPr>
          <w:rFonts w:ascii="David" w:hAnsi="David" w:cs="David"/>
          <w:sz w:val="23"/>
          <w:szCs w:val="23"/>
          <w:rtl/>
        </w:rPr>
        <w:t>.</w:t>
      </w:r>
      <w:r w:rsidRPr="00030513">
        <w:rPr>
          <w:rFonts w:ascii="David" w:hAnsi="David" w:cs="David"/>
          <w:sz w:val="23"/>
          <w:szCs w:val="23"/>
          <w:rtl/>
        </w:rPr>
        <w:t xml:space="preserve"> (גוזרים שמא יטאטא גם כשאינו מרוצף)</w:t>
      </w:r>
    </w:p>
    <w:p w:rsidR="00DE5F1D" w:rsidRPr="00030513" w:rsidRDefault="00DE5F1D" w:rsidP="00123FF1">
      <w:pPr>
        <w:pStyle w:val="a3"/>
        <w:numPr>
          <w:ilvl w:val="0"/>
          <w:numId w:val="2"/>
        </w:numPr>
        <w:spacing w:after="0" w:line="300" w:lineRule="exact"/>
        <w:ind w:left="793"/>
        <w:jc w:val="both"/>
        <w:rPr>
          <w:rFonts w:ascii="David" w:hAnsi="David" w:cs="David"/>
          <w:sz w:val="23"/>
          <w:szCs w:val="23"/>
        </w:rPr>
      </w:pPr>
      <w:r w:rsidRPr="00030513">
        <w:rPr>
          <w:rFonts w:ascii="David" w:hAnsi="David" w:cs="David"/>
          <w:sz w:val="23"/>
          <w:szCs w:val="23"/>
          <w:u w:val="single"/>
          <w:rtl/>
        </w:rPr>
        <w:t>שטיפת רצפה</w:t>
      </w:r>
      <w:r w:rsidRPr="00030513">
        <w:rPr>
          <w:rFonts w:ascii="David" w:hAnsi="David" w:cs="David"/>
          <w:sz w:val="23"/>
          <w:szCs w:val="23"/>
          <w:rtl/>
        </w:rPr>
        <w:t xml:space="preserve"> – בזה מחמירים ואוסרים אפילו ברצפה</w:t>
      </w:r>
      <w:r w:rsidR="00243A41" w:rsidRPr="00030513">
        <w:rPr>
          <w:rFonts w:ascii="David" w:hAnsi="David" w:cs="David"/>
          <w:sz w:val="23"/>
          <w:szCs w:val="23"/>
          <w:rtl/>
        </w:rPr>
        <w:t>,</w:t>
      </w:r>
      <w:r w:rsidRPr="00030513">
        <w:rPr>
          <w:rFonts w:ascii="David" w:hAnsi="David" w:cs="David"/>
          <w:sz w:val="23"/>
          <w:szCs w:val="23"/>
          <w:rtl/>
        </w:rPr>
        <w:t xml:space="preserve"> כי זה לא נחוץ כמו טאטוא</w:t>
      </w:r>
      <w:r w:rsidR="00243A41" w:rsidRPr="00030513">
        <w:rPr>
          <w:rFonts w:ascii="David" w:hAnsi="David" w:cs="David"/>
          <w:sz w:val="23"/>
          <w:szCs w:val="23"/>
          <w:rtl/>
        </w:rPr>
        <w:t>.</w:t>
      </w:r>
      <w:r w:rsidRPr="00030513">
        <w:rPr>
          <w:rFonts w:ascii="David" w:hAnsi="David" w:cs="David"/>
          <w:sz w:val="23"/>
          <w:szCs w:val="23"/>
          <w:rtl/>
        </w:rPr>
        <w:t xml:space="preserve"> אבל באופן חלקי</w:t>
      </w:r>
      <w:r w:rsidR="00243A41" w:rsidRPr="00030513">
        <w:rPr>
          <w:rFonts w:ascii="David" w:hAnsi="David" w:cs="David"/>
          <w:sz w:val="23"/>
          <w:szCs w:val="23"/>
          <w:rtl/>
        </w:rPr>
        <w:t>,</w:t>
      </w:r>
      <w:r w:rsidRPr="00030513">
        <w:rPr>
          <w:rFonts w:ascii="David" w:hAnsi="David" w:cs="David"/>
          <w:sz w:val="23"/>
          <w:szCs w:val="23"/>
          <w:rtl/>
        </w:rPr>
        <w:t xml:space="preserve"> כשהתלכלך מקום מסוים</w:t>
      </w:r>
      <w:r w:rsidR="00243A41" w:rsidRPr="00030513">
        <w:rPr>
          <w:rFonts w:ascii="David" w:hAnsi="David" w:cs="David"/>
          <w:sz w:val="23"/>
          <w:szCs w:val="23"/>
          <w:rtl/>
        </w:rPr>
        <w:t>,</w:t>
      </w:r>
      <w:r w:rsidRPr="00030513">
        <w:rPr>
          <w:rFonts w:ascii="David" w:hAnsi="David" w:cs="David"/>
          <w:sz w:val="23"/>
          <w:szCs w:val="23"/>
          <w:rtl/>
        </w:rPr>
        <w:t xml:space="preserve"> או בבתי חולים </w:t>
      </w:r>
      <w:r w:rsidR="00243A41" w:rsidRPr="00030513">
        <w:rPr>
          <w:rFonts w:ascii="David" w:hAnsi="David" w:cs="David"/>
          <w:sz w:val="23"/>
          <w:szCs w:val="23"/>
          <w:rtl/>
        </w:rPr>
        <w:t xml:space="preserve">- </w:t>
      </w:r>
      <w:r w:rsidR="00E3741D" w:rsidRPr="00030513">
        <w:rPr>
          <w:rFonts w:ascii="David" w:hAnsi="David" w:cs="David"/>
          <w:sz w:val="23"/>
          <w:szCs w:val="23"/>
          <w:rtl/>
        </w:rPr>
        <w:t xml:space="preserve">מותר </w:t>
      </w:r>
      <w:r w:rsidRPr="00030513">
        <w:rPr>
          <w:rFonts w:ascii="David" w:hAnsi="David" w:cs="David"/>
          <w:sz w:val="23"/>
          <w:szCs w:val="23"/>
          <w:rtl/>
        </w:rPr>
        <w:t>ע"י מגב (ללא סמרטוט או ספוג)</w:t>
      </w:r>
      <w:r w:rsidR="00E3741D" w:rsidRPr="00030513">
        <w:rPr>
          <w:rFonts w:ascii="David" w:hAnsi="David" w:cs="David"/>
          <w:sz w:val="23"/>
          <w:szCs w:val="23"/>
          <w:rtl/>
        </w:rPr>
        <w:t>.</w:t>
      </w:r>
    </w:p>
    <w:p w:rsidR="00DE5F1D" w:rsidRPr="00030513" w:rsidRDefault="00DE5F1D" w:rsidP="00123FF1">
      <w:pPr>
        <w:pStyle w:val="a3"/>
        <w:numPr>
          <w:ilvl w:val="0"/>
          <w:numId w:val="2"/>
        </w:numPr>
        <w:spacing w:after="0" w:line="300" w:lineRule="exact"/>
        <w:ind w:left="793"/>
        <w:jc w:val="both"/>
        <w:rPr>
          <w:rFonts w:ascii="David" w:hAnsi="David" w:cs="David"/>
          <w:sz w:val="23"/>
          <w:szCs w:val="23"/>
        </w:rPr>
      </w:pPr>
      <w:r w:rsidRPr="00030513">
        <w:rPr>
          <w:rFonts w:ascii="David" w:hAnsi="David" w:cs="David"/>
          <w:sz w:val="23"/>
          <w:szCs w:val="23"/>
          <w:u w:val="single"/>
          <w:rtl/>
        </w:rPr>
        <w:t>לשחק בגולות</w:t>
      </w:r>
      <w:r w:rsidRPr="00030513">
        <w:rPr>
          <w:rFonts w:ascii="David" w:hAnsi="David" w:cs="David"/>
          <w:sz w:val="23"/>
          <w:szCs w:val="23"/>
          <w:rtl/>
        </w:rPr>
        <w:t xml:space="preserve"> – מותר רק בתוך הבית על הרצפה. אבל מחוץ לבית אסור אפילו על רצפה, כי רוב החצרות בעיר אינן מרוצפות.</w:t>
      </w:r>
    </w:p>
    <w:p w:rsidR="004A3C81" w:rsidRPr="00030513" w:rsidRDefault="004A3C81" w:rsidP="00123FF1">
      <w:pPr>
        <w:pStyle w:val="a3"/>
        <w:spacing w:after="0" w:line="300" w:lineRule="exact"/>
        <w:ind w:left="1080"/>
        <w:jc w:val="both"/>
        <w:rPr>
          <w:rFonts w:ascii="David" w:hAnsi="David" w:cs="David"/>
          <w:sz w:val="23"/>
          <w:szCs w:val="23"/>
          <w:rtl/>
        </w:rPr>
      </w:pPr>
    </w:p>
    <w:p w:rsidR="004A3C81" w:rsidRPr="00123FF1" w:rsidRDefault="004A3C81"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זורע</w:t>
      </w:r>
    </w:p>
    <w:p w:rsidR="004A3C81" w:rsidRPr="00030513" w:rsidRDefault="004A3C81" w:rsidP="00123FF1">
      <w:pPr>
        <w:pStyle w:val="a3"/>
        <w:spacing w:after="0" w:line="300" w:lineRule="exact"/>
        <w:ind w:left="368"/>
        <w:jc w:val="both"/>
        <w:rPr>
          <w:rFonts w:ascii="David" w:hAnsi="David" w:cs="David"/>
          <w:i/>
          <w:i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xml:space="preserve">: פעולה שמטרתה הצמחה כגון: זריעה, נטיעה, הרכבה, </w:t>
      </w:r>
      <w:r w:rsidR="006718FA" w:rsidRPr="00030513">
        <w:rPr>
          <w:rFonts w:ascii="David" w:hAnsi="David" w:cs="David"/>
          <w:i/>
          <w:iCs/>
          <w:sz w:val="23"/>
          <w:szCs w:val="23"/>
          <w:rtl/>
        </w:rPr>
        <w:t>הברכה.</w:t>
      </w:r>
    </w:p>
    <w:p w:rsidR="004A3C81" w:rsidRPr="00030513" w:rsidRDefault="004A3C81" w:rsidP="00123FF1">
      <w:pPr>
        <w:pStyle w:val="a3"/>
        <w:spacing w:after="0" w:line="300" w:lineRule="exact"/>
        <w:ind w:left="368"/>
        <w:jc w:val="both"/>
        <w:rPr>
          <w:rFonts w:ascii="David" w:hAnsi="David" w:cs="David"/>
          <w:sz w:val="23"/>
          <w:szCs w:val="23"/>
          <w:rtl/>
        </w:rPr>
      </w:pPr>
      <w:r w:rsidRPr="00030513">
        <w:rPr>
          <w:rFonts w:ascii="David" w:hAnsi="David" w:cs="David"/>
          <w:sz w:val="23"/>
          <w:szCs w:val="23"/>
          <w:rtl/>
        </w:rPr>
        <w:t>הלכות מעשיות:</w:t>
      </w:r>
    </w:p>
    <w:p w:rsidR="004A3C81" w:rsidRPr="00030513" w:rsidRDefault="004A3C81" w:rsidP="00123FF1">
      <w:pPr>
        <w:pStyle w:val="a3"/>
        <w:numPr>
          <w:ilvl w:val="0"/>
          <w:numId w:val="3"/>
        </w:numPr>
        <w:spacing w:after="0" w:line="300" w:lineRule="exact"/>
        <w:ind w:left="793"/>
        <w:jc w:val="both"/>
        <w:rPr>
          <w:rFonts w:ascii="David" w:hAnsi="David" w:cs="David"/>
          <w:sz w:val="23"/>
          <w:szCs w:val="23"/>
        </w:rPr>
      </w:pPr>
      <w:r w:rsidRPr="00030513">
        <w:rPr>
          <w:rFonts w:ascii="David" w:hAnsi="David" w:cs="David"/>
          <w:sz w:val="23"/>
          <w:szCs w:val="23"/>
          <w:u w:val="single"/>
          <w:rtl/>
        </w:rPr>
        <w:t>השקאת צמחים</w:t>
      </w:r>
      <w:r w:rsidRPr="00030513">
        <w:rPr>
          <w:rFonts w:ascii="David" w:hAnsi="David" w:cs="David"/>
          <w:sz w:val="23"/>
          <w:szCs w:val="23"/>
          <w:rtl/>
        </w:rPr>
        <w:t xml:space="preserve"> – תולדת זורע</w:t>
      </w:r>
      <w:r w:rsidR="00E3741D" w:rsidRPr="00030513">
        <w:rPr>
          <w:rFonts w:ascii="David" w:hAnsi="David" w:cs="David"/>
          <w:sz w:val="23"/>
          <w:szCs w:val="23"/>
          <w:rtl/>
        </w:rPr>
        <w:t>.</w:t>
      </w:r>
    </w:p>
    <w:p w:rsidR="004A3C81" w:rsidRPr="00030513" w:rsidRDefault="004A3C81" w:rsidP="00123FF1">
      <w:pPr>
        <w:pStyle w:val="a3"/>
        <w:spacing w:after="0" w:line="300" w:lineRule="exact"/>
        <w:ind w:left="793"/>
        <w:jc w:val="both"/>
        <w:rPr>
          <w:rFonts w:ascii="David" w:hAnsi="David" w:cs="David"/>
          <w:sz w:val="23"/>
          <w:szCs w:val="23"/>
        </w:rPr>
      </w:pPr>
      <w:r w:rsidRPr="00030513">
        <w:rPr>
          <w:rFonts w:ascii="David" w:hAnsi="David" w:cs="David"/>
          <w:sz w:val="23"/>
          <w:szCs w:val="23"/>
          <w:u w:val="single"/>
          <w:rtl/>
        </w:rPr>
        <w:t>זמירת ענפים</w:t>
      </w:r>
      <w:r w:rsidRPr="00030513">
        <w:rPr>
          <w:rFonts w:ascii="David" w:hAnsi="David" w:cs="David"/>
          <w:sz w:val="23"/>
          <w:szCs w:val="23"/>
          <w:rtl/>
        </w:rPr>
        <w:t xml:space="preserve"> ע"מ שהעץ יגדל טוב יותר – תולדת זורע</w:t>
      </w:r>
      <w:r w:rsidR="00E3741D" w:rsidRPr="00030513">
        <w:rPr>
          <w:rFonts w:ascii="David" w:hAnsi="David" w:cs="David"/>
          <w:sz w:val="23"/>
          <w:szCs w:val="23"/>
          <w:rtl/>
        </w:rPr>
        <w:t>.</w:t>
      </w:r>
    </w:p>
    <w:p w:rsidR="004A3C81" w:rsidRPr="00030513" w:rsidRDefault="004A3C81" w:rsidP="00123FF1">
      <w:pPr>
        <w:pStyle w:val="a3"/>
        <w:numPr>
          <w:ilvl w:val="0"/>
          <w:numId w:val="3"/>
        </w:numPr>
        <w:spacing w:after="0" w:line="300" w:lineRule="exact"/>
        <w:ind w:left="793"/>
        <w:jc w:val="both"/>
        <w:rPr>
          <w:rFonts w:ascii="David" w:hAnsi="David" w:cs="David"/>
          <w:sz w:val="23"/>
          <w:szCs w:val="23"/>
        </w:rPr>
      </w:pPr>
      <w:r w:rsidRPr="00030513">
        <w:rPr>
          <w:rFonts w:ascii="David" w:hAnsi="David" w:cs="David"/>
          <w:sz w:val="23"/>
          <w:szCs w:val="23"/>
          <w:rtl/>
        </w:rPr>
        <w:t xml:space="preserve">טיפול </w:t>
      </w:r>
      <w:r w:rsidRPr="00030513">
        <w:rPr>
          <w:rFonts w:ascii="David" w:hAnsi="David" w:cs="David"/>
          <w:sz w:val="23"/>
          <w:szCs w:val="23"/>
          <w:u w:val="single"/>
          <w:rtl/>
        </w:rPr>
        <w:t>בגידולי מים</w:t>
      </w:r>
      <w:r w:rsidRPr="00030513">
        <w:rPr>
          <w:rFonts w:ascii="David" w:hAnsi="David" w:cs="David"/>
          <w:sz w:val="23"/>
          <w:szCs w:val="23"/>
          <w:rtl/>
        </w:rPr>
        <w:t xml:space="preserve"> או </w:t>
      </w:r>
      <w:r w:rsidRPr="00030513">
        <w:rPr>
          <w:rFonts w:ascii="David" w:hAnsi="David" w:cs="David"/>
          <w:sz w:val="23"/>
          <w:szCs w:val="23"/>
          <w:u w:val="single"/>
          <w:rtl/>
        </w:rPr>
        <w:t xml:space="preserve">בעציץ </w:t>
      </w:r>
      <w:r w:rsidR="00243A41" w:rsidRPr="00030513">
        <w:rPr>
          <w:rFonts w:ascii="David" w:hAnsi="David" w:cs="David"/>
          <w:sz w:val="23"/>
          <w:szCs w:val="23"/>
          <w:rtl/>
        </w:rPr>
        <w:t xml:space="preserve">- </w:t>
      </w:r>
      <w:r w:rsidR="006718FA" w:rsidRPr="00030513">
        <w:rPr>
          <w:rFonts w:ascii="David" w:hAnsi="David" w:cs="David"/>
          <w:sz w:val="23"/>
          <w:szCs w:val="23"/>
          <w:rtl/>
        </w:rPr>
        <w:t>אסור</w:t>
      </w:r>
      <w:r w:rsidR="007620E9" w:rsidRPr="00030513">
        <w:rPr>
          <w:rFonts w:ascii="David" w:hAnsi="David" w:cs="David"/>
          <w:sz w:val="23"/>
          <w:szCs w:val="23"/>
          <w:rtl/>
        </w:rPr>
        <w:t xml:space="preserve"> </w:t>
      </w:r>
      <w:r w:rsidR="00243A41" w:rsidRPr="00030513">
        <w:rPr>
          <w:rFonts w:ascii="David" w:hAnsi="David" w:cs="David"/>
          <w:sz w:val="23"/>
          <w:szCs w:val="23"/>
          <w:rtl/>
        </w:rPr>
        <w:t>(אפילו בבית ואפילו בעציץ שאינו נקוב)</w:t>
      </w:r>
      <w:r w:rsidR="00E3741D" w:rsidRPr="00030513">
        <w:rPr>
          <w:rFonts w:ascii="David" w:hAnsi="David" w:cs="David"/>
          <w:sz w:val="23"/>
          <w:szCs w:val="23"/>
          <w:rtl/>
        </w:rPr>
        <w:t>.</w:t>
      </w:r>
    </w:p>
    <w:p w:rsidR="004A3C81" w:rsidRPr="00030513" w:rsidRDefault="004A3C81" w:rsidP="00123FF1">
      <w:pPr>
        <w:pStyle w:val="a3"/>
        <w:numPr>
          <w:ilvl w:val="0"/>
          <w:numId w:val="3"/>
        </w:numPr>
        <w:spacing w:after="0" w:line="300" w:lineRule="exact"/>
        <w:ind w:left="793"/>
        <w:jc w:val="both"/>
        <w:rPr>
          <w:rFonts w:ascii="David" w:hAnsi="David" w:cs="David"/>
          <w:sz w:val="23"/>
          <w:szCs w:val="23"/>
        </w:rPr>
      </w:pPr>
      <w:r w:rsidRPr="00030513">
        <w:rPr>
          <w:rFonts w:ascii="David" w:hAnsi="David" w:cs="David"/>
          <w:sz w:val="23"/>
          <w:szCs w:val="23"/>
          <w:u w:val="single"/>
          <w:rtl/>
        </w:rPr>
        <w:t>נטילת ידיים על גבי עשבים</w:t>
      </w:r>
      <w:r w:rsidRPr="00030513">
        <w:rPr>
          <w:rFonts w:ascii="David" w:hAnsi="David" w:cs="David"/>
          <w:sz w:val="23"/>
          <w:szCs w:val="23"/>
          <w:rtl/>
        </w:rPr>
        <w:t xml:space="preserve"> – אסורה (אפילו שאינו מתכוון</w:t>
      </w:r>
      <w:r w:rsidR="00243A41" w:rsidRPr="00030513">
        <w:rPr>
          <w:rFonts w:ascii="David" w:hAnsi="David" w:cs="David"/>
          <w:sz w:val="23"/>
          <w:szCs w:val="23"/>
          <w:rtl/>
        </w:rPr>
        <w:t>,</w:t>
      </w:r>
      <w:r w:rsidRPr="00030513">
        <w:rPr>
          <w:rFonts w:ascii="David" w:hAnsi="David" w:cs="David"/>
          <w:sz w:val="23"/>
          <w:szCs w:val="23"/>
          <w:rtl/>
        </w:rPr>
        <w:t xml:space="preserve"> כי זה "פסיק רישיה"</w:t>
      </w:r>
      <w:r w:rsidR="00243A41" w:rsidRPr="00030513">
        <w:rPr>
          <w:rFonts w:ascii="David" w:hAnsi="David" w:cs="David"/>
          <w:sz w:val="23"/>
          <w:szCs w:val="23"/>
          <w:rtl/>
        </w:rPr>
        <w:t>,</w:t>
      </w:r>
      <w:r w:rsidRPr="00030513">
        <w:rPr>
          <w:rFonts w:ascii="David" w:hAnsi="David" w:cs="David"/>
          <w:sz w:val="23"/>
          <w:szCs w:val="23"/>
          <w:rtl/>
        </w:rPr>
        <w:t xml:space="preserve"> ולכן עדיף לא לאכול בגינות כי בקלות יכשל)</w:t>
      </w:r>
      <w:r w:rsidR="00E3741D" w:rsidRPr="00030513">
        <w:rPr>
          <w:rFonts w:ascii="David" w:hAnsi="David" w:cs="David"/>
          <w:sz w:val="23"/>
          <w:szCs w:val="23"/>
          <w:rtl/>
        </w:rPr>
        <w:t>.</w:t>
      </w:r>
    </w:p>
    <w:p w:rsidR="004A3C81" w:rsidRPr="00030513" w:rsidRDefault="004A3C81" w:rsidP="00123FF1">
      <w:pPr>
        <w:pStyle w:val="a3"/>
        <w:numPr>
          <w:ilvl w:val="0"/>
          <w:numId w:val="3"/>
        </w:numPr>
        <w:spacing w:after="0" w:line="300" w:lineRule="exact"/>
        <w:ind w:left="793"/>
        <w:jc w:val="both"/>
        <w:rPr>
          <w:rFonts w:ascii="David" w:hAnsi="David" w:cs="David"/>
          <w:sz w:val="23"/>
          <w:szCs w:val="23"/>
        </w:rPr>
      </w:pPr>
      <w:r w:rsidRPr="00030513">
        <w:rPr>
          <w:rFonts w:ascii="David" w:hAnsi="David" w:cs="David"/>
          <w:sz w:val="23"/>
          <w:szCs w:val="23"/>
          <w:rtl/>
        </w:rPr>
        <w:t xml:space="preserve">אם נוטל ידיים </w:t>
      </w:r>
      <w:r w:rsidRPr="00030513">
        <w:rPr>
          <w:rFonts w:ascii="David" w:hAnsi="David" w:cs="David"/>
          <w:sz w:val="23"/>
          <w:szCs w:val="23"/>
          <w:u w:val="single"/>
          <w:rtl/>
        </w:rPr>
        <w:t xml:space="preserve">לכיור ומשם </w:t>
      </w:r>
      <w:r w:rsidR="00243A41" w:rsidRPr="00030513">
        <w:rPr>
          <w:rFonts w:ascii="David" w:hAnsi="David" w:cs="David"/>
          <w:sz w:val="23"/>
          <w:szCs w:val="23"/>
          <w:u w:val="single"/>
          <w:rtl/>
        </w:rPr>
        <w:t>זורמים המים דרך צינור עד ש</w:t>
      </w:r>
      <w:r w:rsidRPr="00030513">
        <w:rPr>
          <w:rFonts w:ascii="David" w:hAnsi="David" w:cs="David"/>
          <w:sz w:val="23"/>
          <w:szCs w:val="23"/>
          <w:u w:val="single"/>
          <w:rtl/>
        </w:rPr>
        <w:t>נשפכים לגינה</w:t>
      </w:r>
      <w:r w:rsidRPr="00030513">
        <w:rPr>
          <w:rFonts w:ascii="David" w:hAnsi="David" w:cs="David"/>
          <w:sz w:val="23"/>
          <w:szCs w:val="23"/>
          <w:rtl/>
        </w:rPr>
        <w:t xml:space="preserve"> – מותר כי: </w:t>
      </w:r>
    </w:p>
    <w:p w:rsidR="00CA2954" w:rsidRPr="00030513" w:rsidRDefault="00CA2954" w:rsidP="00123FF1">
      <w:pPr>
        <w:pStyle w:val="a3"/>
        <w:numPr>
          <w:ilvl w:val="0"/>
          <w:numId w:val="4"/>
        </w:numPr>
        <w:spacing w:after="0" w:line="300" w:lineRule="exact"/>
        <w:ind w:left="1218"/>
        <w:jc w:val="both"/>
        <w:rPr>
          <w:rFonts w:ascii="David" w:hAnsi="David" w:cs="David"/>
          <w:sz w:val="23"/>
          <w:szCs w:val="23"/>
        </w:rPr>
      </w:pPr>
      <w:r w:rsidRPr="00030513">
        <w:rPr>
          <w:rFonts w:ascii="David" w:hAnsi="David" w:cs="David"/>
          <w:sz w:val="23"/>
          <w:szCs w:val="23"/>
          <w:rtl/>
        </w:rPr>
        <w:t>לא מתכוון להשקיה</w:t>
      </w:r>
      <w:r w:rsidR="004A1B94" w:rsidRPr="00030513">
        <w:rPr>
          <w:rFonts w:ascii="David" w:hAnsi="David" w:cs="David"/>
          <w:sz w:val="23"/>
          <w:szCs w:val="23"/>
          <w:rtl/>
        </w:rPr>
        <w:t xml:space="preserve"> (אף שזה פסיק רישיה).</w:t>
      </w:r>
    </w:p>
    <w:p w:rsidR="00CA2954" w:rsidRPr="00030513" w:rsidRDefault="00CA2954" w:rsidP="00123FF1">
      <w:pPr>
        <w:pStyle w:val="a3"/>
        <w:numPr>
          <w:ilvl w:val="0"/>
          <w:numId w:val="4"/>
        </w:numPr>
        <w:spacing w:after="0" w:line="300" w:lineRule="exact"/>
        <w:ind w:left="1218"/>
        <w:jc w:val="both"/>
        <w:rPr>
          <w:rFonts w:ascii="David" w:hAnsi="David" w:cs="David"/>
          <w:sz w:val="23"/>
          <w:szCs w:val="23"/>
        </w:rPr>
      </w:pPr>
      <w:r w:rsidRPr="00030513">
        <w:rPr>
          <w:rFonts w:ascii="David" w:hAnsi="David" w:cs="David"/>
          <w:sz w:val="23"/>
          <w:szCs w:val="23"/>
          <w:rtl/>
        </w:rPr>
        <w:t>זה "גרמא" (כ</w:t>
      </w:r>
      <w:r w:rsidR="004A1B94" w:rsidRPr="00030513">
        <w:rPr>
          <w:rFonts w:ascii="David" w:hAnsi="David" w:cs="David"/>
          <w:sz w:val="23"/>
          <w:szCs w:val="23"/>
          <w:rtl/>
        </w:rPr>
        <w:t>ו</w:t>
      </w:r>
      <w:r w:rsidRPr="00030513">
        <w:rPr>
          <w:rFonts w:ascii="David" w:hAnsi="David" w:cs="David"/>
          <w:sz w:val="23"/>
          <w:szCs w:val="23"/>
          <w:rtl/>
        </w:rPr>
        <w:t>ח שני) ולא מגיע ישירות לקרקע</w:t>
      </w:r>
      <w:r w:rsidR="004A1B94" w:rsidRPr="00030513">
        <w:rPr>
          <w:rFonts w:ascii="David" w:hAnsi="David" w:cs="David"/>
          <w:sz w:val="23"/>
          <w:szCs w:val="23"/>
          <w:rtl/>
        </w:rPr>
        <w:t>.</w:t>
      </w:r>
    </w:p>
    <w:p w:rsidR="00CA2954" w:rsidRPr="00030513" w:rsidRDefault="00CA2954" w:rsidP="00123FF1">
      <w:pPr>
        <w:spacing w:after="0" w:line="300" w:lineRule="exact"/>
        <w:ind w:left="1080"/>
        <w:jc w:val="both"/>
        <w:rPr>
          <w:rFonts w:ascii="David" w:hAnsi="David" w:cs="David"/>
          <w:sz w:val="23"/>
          <w:szCs w:val="23"/>
        </w:rPr>
      </w:pPr>
      <w:r w:rsidRPr="00030513">
        <w:rPr>
          <w:rFonts w:ascii="David" w:hAnsi="David" w:cs="David"/>
          <w:sz w:val="23"/>
          <w:szCs w:val="23"/>
          <w:rtl/>
        </w:rPr>
        <w:t xml:space="preserve">יש מחמירים ומחשיבים </w:t>
      </w:r>
      <w:r w:rsidR="00C265D3" w:rsidRPr="00030513">
        <w:rPr>
          <w:rFonts w:ascii="David" w:hAnsi="David" w:cs="David"/>
          <w:sz w:val="23"/>
          <w:szCs w:val="23"/>
          <w:rtl/>
        </w:rPr>
        <w:t>זאת</w:t>
      </w:r>
      <w:r w:rsidRPr="00030513">
        <w:rPr>
          <w:rFonts w:ascii="David" w:hAnsi="David" w:cs="David"/>
          <w:sz w:val="23"/>
          <w:szCs w:val="23"/>
          <w:rtl/>
        </w:rPr>
        <w:t xml:space="preserve"> ככ</w:t>
      </w:r>
      <w:r w:rsidR="004A1B94" w:rsidRPr="00030513">
        <w:rPr>
          <w:rFonts w:ascii="David" w:hAnsi="David" w:cs="David"/>
          <w:sz w:val="23"/>
          <w:szCs w:val="23"/>
          <w:rtl/>
        </w:rPr>
        <w:t>ו</w:t>
      </w:r>
      <w:r w:rsidRPr="00030513">
        <w:rPr>
          <w:rFonts w:ascii="David" w:hAnsi="David" w:cs="David"/>
          <w:sz w:val="23"/>
          <w:szCs w:val="23"/>
          <w:rtl/>
        </w:rPr>
        <w:t>ח ראשון וא</w:t>
      </w:r>
      <w:r w:rsidR="00C265D3" w:rsidRPr="00030513">
        <w:rPr>
          <w:rFonts w:ascii="David" w:hAnsi="David" w:cs="David"/>
          <w:sz w:val="23"/>
          <w:szCs w:val="23"/>
          <w:rtl/>
        </w:rPr>
        <w:t>וסרים</w:t>
      </w:r>
      <w:r w:rsidR="004A1B94" w:rsidRPr="00030513">
        <w:rPr>
          <w:rFonts w:ascii="David" w:hAnsi="David" w:cs="David"/>
          <w:sz w:val="23"/>
          <w:szCs w:val="23"/>
          <w:rtl/>
        </w:rPr>
        <w:t xml:space="preserve">. </w:t>
      </w:r>
      <w:r w:rsidRPr="00030513">
        <w:rPr>
          <w:rFonts w:ascii="David" w:hAnsi="David" w:cs="David"/>
          <w:sz w:val="23"/>
          <w:szCs w:val="23"/>
          <w:rtl/>
        </w:rPr>
        <w:t>אמנם אם האדמה רוויה מגשם וכדו' מותר</w:t>
      </w:r>
      <w:r w:rsidR="006718FA" w:rsidRPr="00030513">
        <w:rPr>
          <w:rFonts w:ascii="David" w:hAnsi="David" w:cs="David"/>
          <w:sz w:val="23"/>
          <w:szCs w:val="23"/>
          <w:rtl/>
        </w:rPr>
        <w:t xml:space="preserve"> לכל הדעות.</w:t>
      </w:r>
    </w:p>
    <w:p w:rsidR="00CA2954" w:rsidRPr="00030513" w:rsidRDefault="00CA2954" w:rsidP="00123FF1">
      <w:pPr>
        <w:pStyle w:val="a3"/>
        <w:numPr>
          <w:ilvl w:val="0"/>
          <w:numId w:val="3"/>
        </w:numPr>
        <w:spacing w:after="0" w:line="300" w:lineRule="exact"/>
        <w:ind w:left="793"/>
        <w:jc w:val="both"/>
        <w:rPr>
          <w:rFonts w:ascii="David" w:hAnsi="David" w:cs="David"/>
          <w:sz w:val="23"/>
          <w:szCs w:val="23"/>
        </w:rPr>
      </w:pPr>
      <w:r w:rsidRPr="00030513">
        <w:rPr>
          <w:rFonts w:ascii="David" w:hAnsi="David" w:cs="David"/>
          <w:sz w:val="23"/>
          <w:szCs w:val="23"/>
          <w:rtl/>
        </w:rPr>
        <w:t>להתפנות ("קטנים")</w:t>
      </w:r>
      <w:r w:rsidR="004A1B94" w:rsidRPr="00030513">
        <w:rPr>
          <w:rFonts w:ascii="David" w:hAnsi="David" w:cs="David"/>
          <w:sz w:val="23"/>
          <w:szCs w:val="23"/>
          <w:rtl/>
        </w:rPr>
        <w:t>,</w:t>
      </w:r>
      <w:r w:rsidRPr="00030513">
        <w:rPr>
          <w:rFonts w:ascii="David" w:hAnsi="David" w:cs="David"/>
          <w:sz w:val="23"/>
          <w:szCs w:val="23"/>
          <w:rtl/>
        </w:rPr>
        <w:t xml:space="preserve"> או לשפוך שאר </w:t>
      </w:r>
      <w:r w:rsidRPr="00030513">
        <w:rPr>
          <w:rFonts w:ascii="David" w:hAnsi="David" w:cs="David"/>
          <w:sz w:val="23"/>
          <w:szCs w:val="23"/>
          <w:u w:val="single"/>
          <w:rtl/>
        </w:rPr>
        <w:t>משקים שאין מצמיחים</w:t>
      </w:r>
      <w:r w:rsidRPr="00030513">
        <w:rPr>
          <w:rFonts w:ascii="David" w:hAnsi="David" w:cs="David"/>
          <w:sz w:val="23"/>
          <w:szCs w:val="23"/>
          <w:rtl/>
        </w:rPr>
        <w:t xml:space="preserve"> </w:t>
      </w:r>
      <w:r w:rsidR="004A1B94" w:rsidRPr="00030513">
        <w:rPr>
          <w:rFonts w:ascii="David" w:hAnsi="David" w:cs="David"/>
          <w:sz w:val="23"/>
          <w:szCs w:val="23"/>
          <w:rtl/>
        </w:rPr>
        <w:t xml:space="preserve">- </w:t>
      </w:r>
      <w:r w:rsidRPr="00030513">
        <w:rPr>
          <w:rFonts w:ascii="David" w:hAnsi="David" w:cs="David"/>
          <w:sz w:val="23"/>
          <w:szCs w:val="23"/>
          <w:rtl/>
        </w:rPr>
        <w:t>מותר</w:t>
      </w:r>
      <w:r w:rsidR="004A1B94" w:rsidRPr="00030513">
        <w:rPr>
          <w:rFonts w:ascii="David" w:hAnsi="David" w:cs="David"/>
          <w:sz w:val="23"/>
          <w:szCs w:val="23"/>
          <w:rtl/>
        </w:rPr>
        <w:t>,</w:t>
      </w:r>
      <w:r w:rsidRPr="00030513">
        <w:rPr>
          <w:rFonts w:ascii="David" w:hAnsi="David" w:cs="David"/>
          <w:sz w:val="23"/>
          <w:szCs w:val="23"/>
          <w:rtl/>
        </w:rPr>
        <w:t xml:space="preserve"> ויש מחמירים </w:t>
      </w:r>
      <w:r w:rsidR="004A1B94" w:rsidRPr="00030513">
        <w:rPr>
          <w:rFonts w:ascii="David" w:hAnsi="David" w:cs="David"/>
          <w:sz w:val="23"/>
          <w:szCs w:val="23"/>
          <w:rtl/>
        </w:rPr>
        <w:t>שלא להתפנות על הצמחים ממש, אלא לידם</w:t>
      </w:r>
      <w:r w:rsidR="007620E9" w:rsidRPr="00030513">
        <w:rPr>
          <w:rFonts w:ascii="David" w:hAnsi="David" w:cs="David"/>
          <w:sz w:val="23"/>
          <w:szCs w:val="23"/>
          <w:rtl/>
        </w:rPr>
        <w:t xml:space="preserve"> </w:t>
      </w:r>
      <w:r w:rsidRPr="00030513">
        <w:rPr>
          <w:rFonts w:ascii="David" w:hAnsi="David" w:cs="David"/>
          <w:sz w:val="23"/>
          <w:szCs w:val="23"/>
          <w:rtl/>
        </w:rPr>
        <w:t>(ילקוט יוסף)</w:t>
      </w:r>
      <w:r w:rsidR="004A1B94" w:rsidRPr="00030513">
        <w:rPr>
          <w:rFonts w:ascii="David" w:hAnsi="David" w:cs="David"/>
          <w:sz w:val="23"/>
          <w:szCs w:val="23"/>
          <w:rtl/>
        </w:rPr>
        <w:t>.</w:t>
      </w:r>
    </w:p>
    <w:p w:rsidR="009135D8" w:rsidRPr="00030513" w:rsidRDefault="00CA2954" w:rsidP="00123FF1">
      <w:pPr>
        <w:pStyle w:val="a3"/>
        <w:numPr>
          <w:ilvl w:val="0"/>
          <w:numId w:val="3"/>
        </w:numPr>
        <w:spacing w:after="0" w:line="300" w:lineRule="exact"/>
        <w:ind w:left="793"/>
        <w:jc w:val="both"/>
        <w:rPr>
          <w:rFonts w:ascii="David" w:hAnsi="David" w:cs="David"/>
          <w:sz w:val="23"/>
          <w:szCs w:val="23"/>
        </w:rPr>
      </w:pPr>
      <w:r w:rsidRPr="00030513">
        <w:rPr>
          <w:rFonts w:ascii="David" w:hAnsi="David" w:cs="David"/>
          <w:sz w:val="23"/>
          <w:szCs w:val="23"/>
          <w:u w:val="single"/>
          <w:rtl/>
        </w:rPr>
        <w:t xml:space="preserve">אגרטל </w:t>
      </w:r>
      <w:r w:rsidRPr="00030513">
        <w:rPr>
          <w:rFonts w:ascii="David" w:hAnsi="David" w:cs="David"/>
          <w:sz w:val="23"/>
          <w:szCs w:val="23"/>
          <w:rtl/>
        </w:rPr>
        <w:t xml:space="preserve">– </w:t>
      </w:r>
    </w:p>
    <w:p w:rsidR="00CA2954" w:rsidRPr="00030513" w:rsidRDefault="00CA2954" w:rsidP="00123FF1">
      <w:pPr>
        <w:pStyle w:val="a3"/>
        <w:numPr>
          <w:ilvl w:val="0"/>
          <w:numId w:val="5"/>
        </w:numPr>
        <w:spacing w:after="0" w:line="300" w:lineRule="exact"/>
        <w:ind w:left="1076"/>
        <w:jc w:val="both"/>
        <w:rPr>
          <w:rFonts w:ascii="David" w:hAnsi="David" w:cs="David"/>
          <w:sz w:val="23"/>
          <w:szCs w:val="23"/>
        </w:rPr>
      </w:pPr>
      <w:r w:rsidRPr="00030513">
        <w:rPr>
          <w:rFonts w:ascii="David" w:hAnsi="David" w:cs="David"/>
          <w:sz w:val="23"/>
          <w:szCs w:val="23"/>
          <w:rtl/>
        </w:rPr>
        <w:t xml:space="preserve">מותר להוציא בשבת פרחים ממים </w:t>
      </w:r>
      <w:r w:rsidR="00CE7B7E" w:rsidRPr="00030513">
        <w:rPr>
          <w:rFonts w:ascii="David" w:hAnsi="David" w:cs="David"/>
          <w:sz w:val="23"/>
          <w:szCs w:val="23"/>
          <w:rtl/>
        </w:rPr>
        <w:t>שהיו בהם מע"ש</w:t>
      </w:r>
      <w:r w:rsidR="00C265D3" w:rsidRPr="00030513">
        <w:rPr>
          <w:rFonts w:ascii="David" w:hAnsi="David" w:cs="David"/>
          <w:sz w:val="23"/>
          <w:szCs w:val="23"/>
          <w:rtl/>
        </w:rPr>
        <w:t>,</w:t>
      </w:r>
      <w:r w:rsidR="00CE7B7E" w:rsidRPr="00030513">
        <w:rPr>
          <w:rFonts w:ascii="David" w:hAnsi="David" w:cs="David"/>
          <w:sz w:val="23"/>
          <w:szCs w:val="23"/>
          <w:rtl/>
        </w:rPr>
        <w:t xml:space="preserve"> אם עדיין לא הוציאו ש</w:t>
      </w:r>
      <w:r w:rsidR="00C265D3" w:rsidRPr="00030513">
        <w:rPr>
          <w:rFonts w:ascii="David" w:hAnsi="David" w:cs="David"/>
          <w:sz w:val="23"/>
          <w:szCs w:val="23"/>
          <w:rtl/>
        </w:rPr>
        <w:t>ו</w:t>
      </w:r>
      <w:r w:rsidR="00CE7B7E" w:rsidRPr="00030513">
        <w:rPr>
          <w:rFonts w:ascii="David" w:hAnsi="David" w:cs="David"/>
          <w:sz w:val="23"/>
          <w:szCs w:val="23"/>
          <w:rtl/>
        </w:rPr>
        <w:t>רשים.</w:t>
      </w:r>
    </w:p>
    <w:p w:rsidR="00CE7B7E" w:rsidRPr="00030513" w:rsidRDefault="00CE7B7E" w:rsidP="00123FF1">
      <w:pPr>
        <w:pStyle w:val="a3"/>
        <w:numPr>
          <w:ilvl w:val="0"/>
          <w:numId w:val="5"/>
        </w:numPr>
        <w:spacing w:after="0" w:line="300" w:lineRule="exact"/>
        <w:ind w:left="1076"/>
        <w:jc w:val="both"/>
        <w:rPr>
          <w:rFonts w:ascii="David" w:hAnsi="David" w:cs="David"/>
          <w:sz w:val="23"/>
          <w:szCs w:val="23"/>
        </w:rPr>
      </w:pPr>
      <w:r w:rsidRPr="00030513">
        <w:rPr>
          <w:rFonts w:ascii="David" w:hAnsi="David" w:cs="David"/>
          <w:sz w:val="23"/>
          <w:szCs w:val="23"/>
          <w:rtl/>
        </w:rPr>
        <w:t xml:space="preserve">להחזיר למים בשבת מותר רק בענפים </w:t>
      </w:r>
      <w:r w:rsidR="004A1B94" w:rsidRPr="00030513">
        <w:rPr>
          <w:rFonts w:ascii="David" w:hAnsi="David" w:cs="David"/>
          <w:sz w:val="23"/>
          <w:szCs w:val="23"/>
          <w:rtl/>
        </w:rPr>
        <w:t>שאינם עומדים להוציא שורשים, וב</w:t>
      </w:r>
      <w:r w:rsidRPr="00030513">
        <w:rPr>
          <w:rFonts w:ascii="David" w:hAnsi="David" w:cs="David"/>
          <w:sz w:val="23"/>
          <w:szCs w:val="23"/>
          <w:rtl/>
        </w:rPr>
        <w:t>פרחים שלא יפתחו בשבת.</w:t>
      </w:r>
    </w:p>
    <w:p w:rsidR="000C2CA8" w:rsidRDefault="004A1B94" w:rsidP="00123FF1">
      <w:pPr>
        <w:pStyle w:val="a3"/>
        <w:numPr>
          <w:ilvl w:val="0"/>
          <w:numId w:val="5"/>
        </w:numPr>
        <w:spacing w:after="0" w:line="300" w:lineRule="exact"/>
        <w:ind w:left="1076"/>
        <w:jc w:val="both"/>
        <w:rPr>
          <w:rFonts w:ascii="David" w:hAnsi="David" w:cs="David"/>
          <w:sz w:val="23"/>
          <w:szCs w:val="23"/>
          <w:rtl/>
        </w:rPr>
      </w:pPr>
      <w:r w:rsidRPr="00030513">
        <w:rPr>
          <w:rFonts w:ascii="David" w:hAnsi="David" w:cs="David"/>
          <w:sz w:val="23"/>
          <w:szCs w:val="23"/>
          <w:rtl/>
        </w:rPr>
        <w:t>להחליף מים בשבת או להוסיף מים חדשים - יש אוסרים (שמירת שבת), ויש מתירים</w:t>
      </w:r>
      <w:r w:rsidR="007620E9" w:rsidRPr="00030513">
        <w:rPr>
          <w:rFonts w:ascii="David" w:hAnsi="David" w:cs="David"/>
          <w:sz w:val="23"/>
          <w:szCs w:val="23"/>
          <w:rtl/>
        </w:rPr>
        <w:t xml:space="preserve"> </w:t>
      </w:r>
      <w:r w:rsidRPr="00030513">
        <w:rPr>
          <w:rFonts w:ascii="David" w:hAnsi="David" w:cs="David"/>
          <w:sz w:val="23"/>
          <w:szCs w:val="23"/>
          <w:rtl/>
        </w:rPr>
        <w:t>(ילקוט יוסף)</w:t>
      </w:r>
      <w:r w:rsidR="00C265D3" w:rsidRPr="00030513">
        <w:rPr>
          <w:rFonts w:ascii="David" w:hAnsi="David" w:cs="David"/>
          <w:sz w:val="23"/>
          <w:szCs w:val="23"/>
          <w:rtl/>
        </w:rPr>
        <w:t>.</w:t>
      </w:r>
    </w:p>
    <w:p w:rsidR="004A1B94" w:rsidRPr="00030513" w:rsidRDefault="000C2CA8" w:rsidP="000C2CA8">
      <w:pPr>
        <w:bidi w:val="0"/>
        <w:rPr>
          <w:rFonts w:ascii="David" w:hAnsi="David" w:cs="David"/>
          <w:sz w:val="23"/>
          <w:szCs w:val="23"/>
          <w:rtl/>
        </w:rPr>
      </w:pPr>
      <w:r>
        <w:rPr>
          <w:rFonts w:ascii="David" w:hAnsi="David" w:cs="David"/>
          <w:sz w:val="23"/>
          <w:szCs w:val="23"/>
          <w:rtl/>
        </w:rPr>
        <w:br w:type="page"/>
      </w:r>
    </w:p>
    <w:p w:rsidR="00CE7B7E" w:rsidRPr="00123FF1" w:rsidRDefault="00CE7B7E"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lastRenderedPageBreak/>
        <w:t>קוצר</w:t>
      </w:r>
    </w:p>
    <w:p w:rsidR="00CE7B7E" w:rsidRPr="00030513" w:rsidRDefault="00CE7B7E" w:rsidP="00123FF1">
      <w:pPr>
        <w:pStyle w:val="a3"/>
        <w:spacing w:after="0" w:line="300" w:lineRule="exact"/>
        <w:ind w:left="368"/>
        <w:jc w:val="both"/>
        <w:rPr>
          <w:rFonts w:ascii="David" w:hAnsi="David" w:cs="David"/>
          <w:i/>
          <w:i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עוקר דבר מגידוליו</w:t>
      </w:r>
      <w:r w:rsidR="004A1B94" w:rsidRPr="00030513">
        <w:rPr>
          <w:rFonts w:ascii="David" w:hAnsi="David" w:cs="David"/>
          <w:i/>
          <w:iCs/>
          <w:sz w:val="23"/>
          <w:szCs w:val="23"/>
          <w:rtl/>
        </w:rPr>
        <w:t>.</w:t>
      </w:r>
    </w:p>
    <w:p w:rsidR="00CE7B7E" w:rsidRPr="00030513" w:rsidRDefault="00CE7B7E" w:rsidP="00123FF1">
      <w:pPr>
        <w:pStyle w:val="a3"/>
        <w:spacing w:after="0" w:line="300" w:lineRule="exact"/>
        <w:ind w:left="368"/>
        <w:jc w:val="both"/>
        <w:rPr>
          <w:rFonts w:ascii="David" w:hAnsi="David" w:cs="David"/>
          <w:sz w:val="23"/>
          <w:szCs w:val="23"/>
          <w:rtl/>
        </w:rPr>
      </w:pPr>
      <w:r w:rsidRPr="00030513">
        <w:rPr>
          <w:rFonts w:ascii="David" w:hAnsi="David" w:cs="David"/>
          <w:sz w:val="23"/>
          <w:szCs w:val="23"/>
          <w:rtl/>
        </w:rPr>
        <w:t>הלכות מעשיות:</w:t>
      </w:r>
    </w:p>
    <w:p w:rsidR="00CE7B7E" w:rsidRPr="00030513" w:rsidRDefault="0042614B" w:rsidP="00123FF1">
      <w:pPr>
        <w:pStyle w:val="a3"/>
        <w:numPr>
          <w:ilvl w:val="0"/>
          <w:numId w:val="7"/>
        </w:numPr>
        <w:spacing w:after="0" w:line="300" w:lineRule="exact"/>
        <w:ind w:left="793"/>
        <w:jc w:val="both"/>
        <w:rPr>
          <w:rFonts w:ascii="David" w:hAnsi="David" w:cs="David"/>
          <w:sz w:val="23"/>
          <w:szCs w:val="23"/>
        </w:rPr>
      </w:pPr>
      <w:r w:rsidRPr="00030513">
        <w:rPr>
          <w:rFonts w:ascii="David" w:hAnsi="David" w:cs="David"/>
          <w:sz w:val="23"/>
          <w:szCs w:val="23"/>
          <w:rtl/>
        </w:rPr>
        <w:t xml:space="preserve">מותר לקטוף פירות </w:t>
      </w:r>
      <w:r w:rsidRPr="00030513">
        <w:rPr>
          <w:rFonts w:ascii="David" w:hAnsi="David" w:cs="David"/>
          <w:sz w:val="23"/>
          <w:szCs w:val="23"/>
          <w:u w:val="single"/>
          <w:rtl/>
        </w:rPr>
        <w:t>מענף תלוש</w:t>
      </w:r>
      <w:r w:rsidRPr="00030513">
        <w:rPr>
          <w:rFonts w:ascii="David" w:hAnsi="David" w:cs="David"/>
          <w:sz w:val="23"/>
          <w:szCs w:val="23"/>
          <w:rtl/>
        </w:rPr>
        <w:t xml:space="preserve"> או לקטום ענפי בושם מענף תלוש (ביד ולא בכלי</w:t>
      </w:r>
      <w:r w:rsidR="00C265D3" w:rsidRPr="00030513">
        <w:rPr>
          <w:rFonts w:ascii="David" w:hAnsi="David" w:cs="David"/>
          <w:sz w:val="23"/>
          <w:szCs w:val="23"/>
          <w:rtl/>
        </w:rPr>
        <w:t>,</w:t>
      </w:r>
      <w:r w:rsidRPr="00030513">
        <w:rPr>
          <w:rFonts w:ascii="David" w:hAnsi="David" w:cs="David"/>
          <w:sz w:val="23"/>
          <w:szCs w:val="23"/>
          <w:rtl/>
        </w:rPr>
        <w:t xml:space="preserve"> שמא </w:t>
      </w:r>
      <w:r w:rsidR="004A1B94" w:rsidRPr="00030513">
        <w:rPr>
          <w:rFonts w:ascii="David" w:hAnsi="David" w:cs="David"/>
          <w:sz w:val="23"/>
          <w:szCs w:val="23"/>
          <w:rtl/>
        </w:rPr>
        <w:t>יעשה</w:t>
      </w:r>
      <w:r w:rsidRPr="00030513">
        <w:rPr>
          <w:rFonts w:ascii="David" w:hAnsi="David" w:cs="David"/>
          <w:sz w:val="23"/>
          <w:szCs w:val="23"/>
          <w:rtl/>
        </w:rPr>
        <w:t xml:space="preserve"> בו </w:t>
      </w:r>
      <w:r w:rsidR="004A1B94" w:rsidRPr="00030513">
        <w:rPr>
          <w:rFonts w:ascii="David" w:hAnsi="David" w:cs="David"/>
          <w:sz w:val="23"/>
          <w:szCs w:val="23"/>
          <w:rtl/>
        </w:rPr>
        <w:t xml:space="preserve">קיסם </w:t>
      </w:r>
      <w:r w:rsidRPr="00030513">
        <w:rPr>
          <w:rFonts w:ascii="David" w:hAnsi="David" w:cs="David"/>
          <w:sz w:val="23"/>
          <w:szCs w:val="23"/>
          <w:rtl/>
        </w:rPr>
        <w:t>לחצוץ שיניו ואז יעבור על תיקון כלי בשבת)</w:t>
      </w:r>
      <w:r w:rsidR="00C265D3" w:rsidRPr="00030513">
        <w:rPr>
          <w:rFonts w:ascii="David" w:hAnsi="David" w:cs="David"/>
          <w:sz w:val="23"/>
          <w:szCs w:val="23"/>
          <w:rtl/>
        </w:rPr>
        <w:t>.</w:t>
      </w:r>
    </w:p>
    <w:p w:rsidR="0042614B" w:rsidRPr="00030513" w:rsidRDefault="0042614B" w:rsidP="00123FF1">
      <w:pPr>
        <w:pStyle w:val="a3"/>
        <w:numPr>
          <w:ilvl w:val="0"/>
          <w:numId w:val="7"/>
        </w:numPr>
        <w:spacing w:after="0" w:line="300" w:lineRule="exact"/>
        <w:ind w:left="793"/>
        <w:jc w:val="both"/>
        <w:rPr>
          <w:rFonts w:ascii="David" w:hAnsi="David" w:cs="David"/>
          <w:sz w:val="23"/>
          <w:szCs w:val="23"/>
        </w:rPr>
      </w:pPr>
      <w:r w:rsidRPr="00030513">
        <w:rPr>
          <w:rFonts w:ascii="David" w:hAnsi="David" w:cs="David"/>
          <w:sz w:val="23"/>
          <w:szCs w:val="23"/>
          <w:u w:val="single"/>
          <w:rtl/>
        </w:rPr>
        <w:t>טלטול עציץ נקוב</w:t>
      </w:r>
      <w:r w:rsidRPr="00030513">
        <w:rPr>
          <w:rFonts w:ascii="David" w:hAnsi="David" w:cs="David"/>
          <w:sz w:val="23"/>
          <w:szCs w:val="23"/>
          <w:rtl/>
        </w:rPr>
        <w:t xml:space="preserve"> (יונק מהקרקע) אסור משום "קוצר"</w:t>
      </w:r>
      <w:r w:rsidR="004A1B94" w:rsidRPr="00030513">
        <w:rPr>
          <w:rFonts w:ascii="David" w:hAnsi="David" w:cs="David"/>
          <w:sz w:val="23"/>
          <w:szCs w:val="23"/>
          <w:rtl/>
        </w:rPr>
        <w:t>.</w:t>
      </w:r>
    </w:p>
    <w:p w:rsidR="0042614B" w:rsidRPr="00030513" w:rsidRDefault="0042614B" w:rsidP="00123FF1">
      <w:pPr>
        <w:pStyle w:val="a3"/>
        <w:numPr>
          <w:ilvl w:val="0"/>
          <w:numId w:val="7"/>
        </w:numPr>
        <w:spacing w:after="0" w:line="300" w:lineRule="exact"/>
        <w:ind w:left="793"/>
        <w:jc w:val="both"/>
        <w:rPr>
          <w:rFonts w:ascii="David" w:hAnsi="David" w:cs="David"/>
          <w:sz w:val="23"/>
          <w:szCs w:val="23"/>
        </w:rPr>
      </w:pPr>
      <w:r w:rsidRPr="00030513">
        <w:rPr>
          <w:rFonts w:ascii="David" w:hAnsi="David" w:cs="David"/>
          <w:sz w:val="23"/>
          <w:szCs w:val="23"/>
          <w:u w:val="single"/>
          <w:rtl/>
        </w:rPr>
        <w:t>ריצה</w:t>
      </w:r>
      <w:r w:rsidRPr="00030513">
        <w:rPr>
          <w:rFonts w:ascii="David" w:hAnsi="David" w:cs="David"/>
          <w:sz w:val="23"/>
          <w:szCs w:val="23"/>
          <w:rtl/>
        </w:rPr>
        <w:t xml:space="preserve"> – מותר לרוץ על עשבים נמוכים (לא מתכוון לתלוש)</w:t>
      </w:r>
      <w:r w:rsidR="00C265D3" w:rsidRPr="00030513">
        <w:rPr>
          <w:rFonts w:ascii="David" w:hAnsi="David" w:cs="David"/>
          <w:sz w:val="23"/>
          <w:szCs w:val="23"/>
          <w:rtl/>
        </w:rPr>
        <w:t>,</w:t>
      </w:r>
      <w:r w:rsidRPr="00030513">
        <w:rPr>
          <w:rFonts w:ascii="David" w:hAnsi="David" w:cs="David"/>
          <w:sz w:val="23"/>
          <w:szCs w:val="23"/>
          <w:rtl/>
        </w:rPr>
        <w:t xml:space="preserve"> </w:t>
      </w:r>
      <w:r w:rsidR="004A1B94" w:rsidRPr="00030513">
        <w:rPr>
          <w:rFonts w:ascii="David" w:hAnsi="David" w:cs="David"/>
          <w:sz w:val="23"/>
          <w:szCs w:val="23"/>
          <w:rtl/>
        </w:rPr>
        <w:t>ולא על</w:t>
      </w:r>
      <w:r w:rsidRPr="00030513">
        <w:rPr>
          <w:rFonts w:ascii="David" w:hAnsi="David" w:cs="David"/>
          <w:sz w:val="23"/>
          <w:szCs w:val="23"/>
          <w:rtl/>
        </w:rPr>
        <w:t xml:space="preserve"> עשבים גדולים</w:t>
      </w:r>
      <w:r w:rsidR="004A1B94" w:rsidRPr="00030513">
        <w:rPr>
          <w:rFonts w:ascii="David" w:hAnsi="David" w:cs="David"/>
          <w:sz w:val="23"/>
          <w:szCs w:val="23"/>
          <w:rtl/>
        </w:rPr>
        <w:t>,</w:t>
      </w:r>
      <w:r w:rsidRPr="00030513">
        <w:rPr>
          <w:rFonts w:ascii="David" w:hAnsi="David" w:cs="David"/>
          <w:sz w:val="23"/>
          <w:szCs w:val="23"/>
          <w:rtl/>
        </w:rPr>
        <w:t xml:space="preserve"> כי זה פסיק רישיה</w:t>
      </w:r>
      <w:r w:rsidR="004A1B94" w:rsidRPr="00030513">
        <w:rPr>
          <w:rFonts w:ascii="David" w:hAnsi="David" w:cs="David"/>
          <w:sz w:val="23"/>
          <w:szCs w:val="23"/>
          <w:rtl/>
        </w:rPr>
        <w:t xml:space="preserve"> של קוצר.</w:t>
      </w:r>
    </w:p>
    <w:p w:rsidR="0042614B" w:rsidRPr="00030513" w:rsidRDefault="0042614B" w:rsidP="00123FF1">
      <w:pPr>
        <w:pStyle w:val="a3"/>
        <w:numPr>
          <w:ilvl w:val="0"/>
          <w:numId w:val="7"/>
        </w:numPr>
        <w:spacing w:after="0" w:line="300" w:lineRule="exact"/>
        <w:ind w:left="793"/>
        <w:jc w:val="both"/>
        <w:rPr>
          <w:rFonts w:ascii="David" w:hAnsi="David" w:cs="David"/>
          <w:sz w:val="23"/>
          <w:szCs w:val="23"/>
        </w:rPr>
      </w:pPr>
      <w:r w:rsidRPr="00030513">
        <w:rPr>
          <w:rFonts w:ascii="David" w:hAnsi="David" w:cs="David"/>
          <w:sz w:val="23"/>
          <w:szCs w:val="23"/>
          <w:u w:val="single"/>
          <w:rtl/>
        </w:rPr>
        <w:t>ריח</w:t>
      </w:r>
      <w:r w:rsidRPr="00030513">
        <w:rPr>
          <w:rFonts w:ascii="David" w:hAnsi="David" w:cs="David"/>
          <w:sz w:val="23"/>
          <w:szCs w:val="23"/>
          <w:rtl/>
        </w:rPr>
        <w:t xml:space="preserve"> – מותר להריח בענפי בושם שמחוברים לקרקע</w:t>
      </w:r>
      <w:r w:rsidR="00C265D3" w:rsidRPr="00030513">
        <w:rPr>
          <w:rFonts w:ascii="David" w:hAnsi="David" w:cs="David"/>
          <w:sz w:val="23"/>
          <w:szCs w:val="23"/>
          <w:rtl/>
        </w:rPr>
        <w:t>,</w:t>
      </w:r>
      <w:r w:rsidRPr="00030513">
        <w:rPr>
          <w:rFonts w:ascii="David" w:hAnsi="David" w:cs="David"/>
          <w:sz w:val="23"/>
          <w:szCs w:val="23"/>
          <w:rtl/>
        </w:rPr>
        <w:t xml:space="preserve"> כי לא יבוא </w:t>
      </w:r>
      <w:r w:rsidR="00C54117" w:rsidRPr="00030513">
        <w:rPr>
          <w:rFonts w:ascii="David" w:hAnsi="David" w:cs="David"/>
          <w:sz w:val="23"/>
          <w:szCs w:val="23"/>
          <w:rtl/>
        </w:rPr>
        <w:t>לתולשם</w:t>
      </w:r>
      <w:r w:rsidR="001B1FAC" w:rsidRPr="00030513">
        <w:rPr>
          <w:rFonts w:ascii="David" w:hAnsi="David" w:cs="David"/>
          <w:sz w:val="23"/>
          <w:szCs w:val="23"/>
          <w:rtl/>
        </w:rPr>
        <w:t>,</w:t>
      </w:r>
    </w:p>
    <w:p w:rsidR="0042614B" w:rsidRPr="00030513" w:rsidRDefault="0042614B" w:rsidP="00123FF1">
      <w:pPr>
        <w:pStyle w:val="a3"/>
        <w:spacing w:after="0" w:line="300" w:lineRule="exact"/>
        <w:ind w:left="1643"/>
        <w:jc w:val="both"/>
        <w:rPr>
          <w:rFonts w:ascii="David" w:hAnsi="David" w:cs="David"/>
          <w:sz w:val="23"/>
          <w:szCs w:val="23"/>
          <w:rtl/>
        </w:rPr>
      </w:pPr>
      <w:r w:rsidRPr="00030513">
        <w:rPr>
          <w:rFonts w:ascii="David" w:hAnsi="David" w:cs="David"/>
          <w:sz w:val="23"/>
          <w:szCs w:val="23"/>
          <w:rtl/>
        </w:rPr>
        <w:t>אסור להריח אתרוג בעודו על העץ</w:t>
      </w:r>
      <w:r w:rsidR="00C265D3" w:rsidRPr="00030513">
        <w:rPr>
          <w:rFonts w:ascii="David" w:hAnsi="David" w:cs="David"/>
          <w:sz w:val="23"/>
          <w:szCs w:val="23"/>
          <w:rtl/>
        </w:rPr>
        <w:t>,</w:t>
      </w:r>
      <w:r w:rsidRPr="00030513">
        <w:rPr>
          <w:rFonts w:ascii="David" w:hAnsi="David" w:cs="David"/>
          <w:sz w:val="23"/>
          <w:szCs w:val="23"/>
          <w:rtl/>
        </w:rPr>
        <w:t xml:space="preserve"> כי חוששים שמא יתלוש אותו</w:t>
      </w:r>
      <w:r w:rsidR="00C265D3" w:rsidRPr="00030513">
        <w:rPr>
          <w:rFonts w:ascii="David" w:hAnsi="David" w:cs="David"/>
          <w:sz w:val="23"/>
          <w:szCs w:val="23"/>
          <w:rtl/>
        </w:rPr>
        <w:t xml:space="preserve"> ע"מ לאוכלו (להריח אפשר במחובר, </w:t>
      </w:r>
      <w:r w:rsidRPr="00030513">
        <w:rPr>
          <w:rFonts w:ascii="David" w:hAnsi="David" w:cs="David"/>
          <w:sz w:val="23"/>
          <w:szCs w:val="23"/>
          <w:rtl/>
        </w:rPr>
        <w:t>לאכול א"א במחובר)</w:t>
      </w:r>
    </w:p>
    <w:p w:rsidR="0042614B" w:rsidRPr="00030513" w:rsidRDefault="0042614B" w:rsidP="00123FF1">
      <w:pPr>
        <w:pStyle w:val="a3"/>
        <w:numPr>
          <w:ilvl w:val="0"/>
          <w:numId w:val="7"/>
        </w:numPr>
        <w:spacing w:after="0" w:line="300" w:lineRule="exact"/>
        <w:ind w:left="793"/>
        <w:jc w:val="both"/>
        <w:rPr>
          <w:rFonts w:ascii="David" w:hAnsi="David" w:cs="David"/>
          <w:sz w:val="23"/>
          <w:szCs w:val="23"/>
        </w:rPr>
      </w:pPr>
      <w:r w:rsidRPr="00030513">
        <w:rPr>
          <w:rFonts w:ascii="David" w:hAnsi="David" w:cs="David"/>
          <w:sz w:val="23"/>
          <w:szCs w:val="23"/>
          <w:u w:val="single"/>
          <w:rtl/>
        </w:rPr>
        <w:t>שימוש באילן</w:t>
      </w:r>
      <w:r w:rsidRPr="00030513">
        <w:rPr>
          <w:rFonts w:ascii="David" w:hAnsi="David" w:cs="David"/>
          <w:sz w:val="23"/>
          <w:szCs w:val="23"/>
          <w:rtl/>
        </w:rPr>
        <w:t xml:space="preserve"> – חכמים גזרו ש</w:t>
      </w:r>
      <w:r w:rsidR="001B1FAC" w:rsidRPr="00030513">
        <w:rPr>
          <w:rFonts w:ascii="David" w:hAnsi="David" w:cs="David"/>
          <w:sz w:val="23"/>
          <w:szCs w:val="23"/>
          <w:rtl/>
        </w:rPr>
        <w:t>לא</w:t>
      </w:r>
      <w:r w:rsidRPr="00030513">
        <w:rPr>
          <w:rFonts w:ascii="David" w:hAnsi="David" w:cs="David"/>
          <w:sz w:val="23"/>
          <w:szCs w:val="23"/>
          <w:rtl/>
        </w:rPr>
        <w:t xml:space="preserve"> להשתמש במחובר לקרקע בשבת</w:t>
      </w:r>
      <w:r w:rsidR="001B1FAC" w:rsidRPr="00030513">
        <w:rPr>
          <w:rFonts w:ascii="David" w:hAnsi="David" w:cs="David"/>
          <w:sz w:val="23"/>
          <w:szCs w:val="23"/>
          <w:rtl/>
        </w:rPr>
        <w:t>,</w:t>
      </w:r>
      <w:r w:rsidRPr="00030513">
        <w:rPr>
          <w:rFonts w:ascii="David" w:hAnsi="David" w:cs="David"/>
          <w:sz w:val="23"/>
          <w:szCs w:val="23"/>
          <w:rtl/>
        </w:rPr>
        <w:t xml:space="preserve"> שמא יתלוש</w:t>
      </w:r>
      <w:r w:rsidR="001B1FAC" w:rsidRPr="00030513">
        <w:rPr>
          <w:rFonts w:ascii="David" w:hAnsi="David" w:cs="David"/>
          <w:sz w:val="23"/>
          <w:szCs w:val="23"/>
          <w:rtl/>
        </w:rPr>
        <w:t>,</w:t>
      </w:r>
      <w:r w:rsidRPr="00030513">
        <w:rPr>
          <w:rFonts w:ascii="David" w:hAnsi="David" w:cs="David"/>
          <w:sz w:val="23"/>
          <w:szCs w:val="23"/>
          <w:rtl/>
        </w:rPr>
        <w:t xml:space="preserve"> ולכן אין לטפס על עצים בשבת</w:t>
      </w:r>
      <w:r w:rsidR="001B1FAC" w:rsidRPr="00030513">
        <w:rPr>
          <w:rFonts w:ascii="David" w:hAnsi="David" w:cs="David"/>
          <w:sz w:val="23"/>
          <w:szCs w:val="23"/>
          <w:rtl/>
        </w:rPr>
        <w:t>.</w:t>
      </w:r>
    </w:p>
    <w:p w:rsidR="0042614B" w:rsidRPr="00030513" w:rsidRDefault="0042614B" w:rsidP="00123FF1">
      <w:pPr>
        <w:pStyle w:val="a3"/>
        <w:numPr>
          <w:ilvl w:val="0"/>
          <w:numId w:val="8"/>
        </w:numPr>
        <w:spacing w:after="0" w:line="300" w:lineRule="exact"/>
        <w:ind w:left="1218"/>
        <w:jc w:val="both"/>
        <w:rPr>
          <w:rFonts w:ascii="David" w:hAnsi="David" w:cs="David"/>
          <w:sz w:val="23"/>
          <w:szCs w:val="23"/>
        </w:rPr>
      </w:pPr>
      <w:r w:rsidRPr="00030513">
        <w:rPr>
          <w:rFonts w:ascii="David" w:hAnsi="David" w:cs="David"/>
          <w:sz w:val="23"/>
          <w:szCs w:val="23"/>
          <w:rtl/>
        </w:rPr>
        <w:t xml:space="preserve">אבל על עשבים וקני-סוף </w:t>
      </w:r>
      <w:r w:rsidR="00750D93" w:rsidRPr="00030513">
        <w:rPr>
          <w:rFonts w:ascii="David" w:hAnsi="David" w:cs="David"/>
          <w:sz w:val="23"/>
          <w:szCs w:val="23"/>
          <w:rtl/>
        </w:rPr>
        <w:t>(</w:t>
      </w:r>
      <w:r w:rsidRPr="00030513">
        <w:rPr>
          <w:rFonts w:ascii="David" w:hAnsi="David" w:cs="David"/>
          <w:sz w:val="23"/>
          <w:szCs w:val="23"/>
          <w:rtl/>
        </w:rPr>
        <w:t>רכים)</w:t>
      </w:r>
      <w:r w:rsidR="00750D93" w:rsidRPr="00030513">
        <w:rPr>
          <w:rFonts w:ascii="David" w:hAnsi="David" w:cs="David"/>
          <w:sz w:val="23"/>
          <w:szCs w:val="23"/>
          <w:rtl/>
        </w:rPr>
        <w:t xml:space="preserve"> לא גזרו</w:t>
      </w:r>
      <w:r w:rsidR="00790CDA" w:rsidRPr="00030513">
        <w:rPr>
          <w:rFonts w:ascii="David" w:hAnsi="David" w:cs="David"/>
          <w:sz w:val="23"/>
          <w:szCs w:val="23"/>
          <w:rtl/>
        </w:rPr>
        <w:t>.</w:t>
      </w:r>
    </w:p>
    <w:p w:rsidR="00750D93" w:rsidRPr="00030513" w:rsidRDefault="00750D93" w:rsidP="00123FF1">
      <w:pPr>
        <w:pStyle w:val="a3"/>
        <w:numPr>
          <w:ilvl w:val="0"/>
          <w:numId w:val="8"/>
        </w:numPr>
        <w:spacing w:after="0" w:line="300" w:lineRule="exact"/>
        <w:ind w:left="1218"/>
        <w:jc w:val="both"/>
        <w:rPr>
          <w:rFonts w:ascii="David" w:hAnsi="David" w:cs="David"/>
          <w:sz w:val="23"/>
          <w:szCs w:val="23"/>
        </w:rPr>
      </w:pPr>
      <w:r w:rsidRPr="00030513">
        <w:rPr>
          <w:rFonts w:ascii="David" w:hAnsi="David" w:cs="David"/>
          <w:sz w:val="23"/>
          <w:szCs w:val="23"/>
          <w:rtl/>
        </w:rPr>
        <w:t>כמו"כ הגזירה היא רק על מה שגבוה 3 טפחים מהקרקע</w:t>
      </w:r>
      <w:r w:rsidR="00790CDA" w:rsidRPr="00030513">
        <w:rPr>
          <w:rFonts w:ascii="David" w:hAnsi="David" w:cs="David"/>
          <w:sz w:val="23"/>
          <w:szCs w:val="23"/>
          <w:rtl/>
        </w:rPr>
        <w:t>.</w:t>
      </w:r>
    </w:p>
    <w:p w:rsidR="00790CDA" w:rsidRPr="00030513" w:rsidRDefault="00790CDA" w:rsidP="00123FF1">
      <w:pPr>
        <w:pStyle w:val="a3"/>
        <w:numPr>
          <w:ilvl w:val="0"/>
          <w:numId w:val="8"/>
        </w:numPr>
        <w:spacing w:after="0" w:line="300" w:lineRule="exact"/>
        <w:ind w:left="1218"/>
        <w:jc w:val="both"/>
        <w:rPr>
          <w:rFonts w:ascii="David" w:hAnsi="David" w:cs="David"/>
          <w:sz w:val="23"/>
          <w:szCs w:val="23"/>
          <w:u w:val="dotted"/>
        </w:rPr>
      </w:pPr>
      <w:r w:rsidRPr="00030513">
        <w:rPr>
          <w:rFonts w:ascii="David" w:hAnsi="David" w:cs="David"/>
          <w:sz w:val="23"/>
          <w:szCs w:val="23"/>
          <w:u w:val="dotted"/>
          <w:rtl/>
        </w:rPr>
        <w:t>להישען על עץ</w:t>
      </w:r>
      <w:r w:rsidRPr="00030513">
        <w:rPr>
          <w:rFonts w:ascii="David" w:hAnsi="David" w:cs="David"/>
          <w:sz w:val="23"/>
          <w:szCs w:val="23"/>
          <w:rtl/>
        </w:rPr>
        <w:t xml:space="preserve"> –</w:t>
      </w:r>
      <w:r w:rsidR="001B1FAC" w:rsidRPr="00030513">
        <w:rPr>
          <w:rFonts w:ascii="David" w:hAnsi="David" w:cs="David"/>
          <w:sz w:val="23"/>
          <w:szCs w:val="23"/>
          <w:rtl/>
        </w:rPr>
        <w:t xml:space="preserve"> אדם בריא יכול להישען </w:t>
      </w:r>
      <w:r w:rsidRPr="00030513">
        <w:rPr>
          <w:rFonts w:ascii="David" w:hAnsi="David" w:cs="David"/>
          <w:sz w:val="23"/>
          <w:szCs w:val="23"/>
          <w:rtl/>
        </w:rPr>
        <w:t>מעט על עץ חזק</w:t>
      </w:r>
      <w:r w:rsidR="00C265D3" w:rsidRPr="00030513">
        <w:rPr>
          <w:rFonts w:ascii="David" w:hAnsi="David" w:cs="David"/>
          <w:sz w:val="23"/>
          <w:szCs w:val="23"/>
          <w:rtl/>
        </w:rPr>
        <w:t>,</w:t>
      </w:r>
      <w:r w:rsidRPr="00030513">
        <w:rPr>
          <w:rFonts w:ascii="David" w:hAnsi="David" w:cs="David"/>
          <w:sz w:val="23"/>
          <w:szCs w:val="23"/>
          <w:rtl/>
        </w:rPr>
        <w:t xml:space="preserve"> </w:t>
      </w:r>
      <w:r w:rsidR="001B1FAC" w:rsidRPr="00030513">
        <w:rPr>
          <w:rFonts w:ascii="David" w:hAnsi="David" w:cs="David"/>
          <w:sz w:val="23"/>
          <w:szCs w:val="23"/>
          <w:rtl/>
        </w:rPr>
        <w:t>בתנאי</w:t>
      </w:r>
      <w:r w:rsidRPr="00030513">
        <w:rPr>
          <w:rFonts w:ascii="David" w:hAnsi="David" w:cs="David"/>
          <w:sz w:val="23"/>
          <w:szCs w:val="23"/>
          <w:rtl/>
        </w:rPr>
        <w:t xml:space="preserve"> שלא יזיז אותו</w:t>
      </w:r>
      <w:r w:rsidR="001B1FAC" w:rsidRPr="00030513">
        <w:rPr>
          <w:rFonts w:ascii="David" w:hAnsi="David" w:cs="David"/>
          <w:sz w:val="23"/>
          <w:szCs w:val="23"/>
          <w:rtl/>
        </w:rPr>
        <w:t>,</w:t>
      </w:r>
      <w:r w:rsidRPr="00030513">
        <w:rPr>
          <w:rFonts w:ascii="David" w:hAnsi="David" w:cs="David"/>
          <w:sz w:val="23"/>
          <w:szCs w:val="23"/>
          <w:rtl/>
        </w:rPr>
        <w:t xml:space="preserve"> אך אדם חלש או זקן לא ישען משום ש</w:t>
      </w:r>
      <w:r w:rsidR="00D0233A" w:rsidRPr="00030513">
        <w:rPr>
          <w:rFonts w:ascii="David" w:hAnsi="David" w:cs="David"/>
          <w:sz w:val="23"/>
          <w:szCs w:val="23"/>
          <w:rtl/>
        </w:rPr>
        <w:t>לגביו זהו שימוש בעץ.</w:t>
      </w:r>
    </w:p>
    <w:p w:rsidR="00790CDA" w:rsidRPr="00030513" w:rsidRDefault="00790CDA" w:rsidP="00123FF1">
      <w:pPr>
        <w:pStyle w:val="a3"/>
        <w:numPr>
          <w:ilvl w:val="0"/>
          <w:numId w:val="8"/>
        </w:numPr>
        <w:spacing w:after="0" w:line="300" w:lineRule="exact"/>
        <w:ind w:left="1218"/>
        <w:jc w:val="both"/>
        <w:rPr>
          <w:rFonts w:ascii="David" w:hAnsi="David" w:cs="David"/>
          <w:sz w:val="23"/>
          <w:szCs w:val="23"/>
          <w:u w:val="dotted"/>
        </w:rPr>
      </w:pPr>
      <w:r w:rsidRPr="00030513">
        <w:rPr>
          <w:rFonts w:ascii="David" w:hAnsi="David" w:cs="David"/>
          <w:sz w:val="23"/>
          <w:szCs w:val="23"/>
          <w:u w:val="dotted"/>
          <w:rtl/>
        </w:rPr>
        <w:t xml:space="preserve">טיפוס וקנס </w:t>
      </w:r>
      <w:r w:rsidRPr="00030513">
        <w:rPr>
          <w:rFonts w:ascii="David" w:hAnsi="David" w:cs="David"/>
          <w:sz w:val="23"/>
          <w:szCs w:val="23"/>
          <w:rtl/>
        </w:rPr>
        <w:t xml:space="preserve">– חכמים קנסו ואסרו לרדת מהעץ בשבת </w:t>
      </w:r>
      <w:r w:rsidR="00D0233A" w:rsidRPr="00030513">
        <w:rPr>
          <w:rFonts w:ascii="David" w:hAnsi="David" w:cs="David"/>
          <w:sz w:val="23"/>
          <w:szCs w:val="23"/>
          <w:rtl/>
        </w:rPr>
        <w:t>במקרה ש</w:t>
      </w:r>
      <w:r w:rsidRPr="00030513">
        <w:rPr>
          <w:rFonts w:ascii="David" w:hAnsi="David" w:cs="David"/>
          <w:sz w:val="23"/>
          <w:szCs w:val="23"/>
          <w:rtl/>
        </w:rPr>
        <w:t>עלה עליו בשבת במזיד</w:t>
      </w:r>
      <w:r w:rsidR="00D0233A" w:rsidRPr="00030513">
        <w:rPr>
          <w:rFonts w:ascii="David" w:hAnsi="David" w:cs="David"/>
          <w:sz w:val="23"/>
          <w:szCs w:val="23"/>
          <w:rtl/>
        </w:rPr>
        <w:t>.</w:t>
      </w:r>
    </w:p>
    <w:p w:rsidR="00355A4D" w:rsidRPr="00030513" w:rsidRDefault="005E70E1" w:rsidP="00123FF1">
      <w:pPr>
        <w:pStyle w:val="a3"/>
        <w:numPr>
          <w:ilvl w:val="0"/>
          <w:numId w:val="8"/>
        </w:numPr>
        <w:spacing w:after="0" w:line="300" w:lineRule="exact"/>
        <w:ind w:left="1218"/>
        <w:jc w:val="both"/>
        <w:rPr>
          <w:rFonts w:ascii="David" w:hAnsi="David" w:cs="David"/>
          <w:sz w:val="23"/>
          <w:szCs w:val="23"/>
          <w:u w:val="dotted"/>
        </w:rPr>
      </w:pPr>
      <w:r w:rsidRPr="00030513">
        <w:rPr>
          <w:rFonts w:ascii="David" w:hAnsi="David" w:cs="David"/>
          <w:sz w:val="23"/>
          <w:szCs w:val="23"/>
          <w:u w:val="dotted"/>
          <w:rtl/>
        </w:rPr>
        <w:t xml:space="preserve">הורדת חפצים מהעץ </w:t>
      </w:r>
      <w:r w:rsidR="00355A4D" w:rsidRPr="00030513">
        <w:rPr>
          <w:rFonts w:ascii="David" w:hAnsi="David" w:cs="David"/>
          <w:sz w:val="23"/>
          <w:szCs w:val="23"/>
          <w:rtl/>
        </w:rPr>
        <w:t>–</w:t>
      </w:r>
      <w:r w:rsidRPr="00030513">
        <w:rPr>
          <w:rFonts w:ascii="David" w:hAnsi="David" w:cs="David"/>
          <w:sz w:val="23"/>
          <w:szCs w:val="23"/>
          <w:rtl/>
        </w:rPr>
        <w:t xml:space="preserve"> </w:t>
      </w:r>
      <w:r w:rsidR="00355A4D" w:rsidRPr="00030513">
        <w:rPr>
          <w:rFonts w:ascii="David" w:hAnsi="David" w:cs="David"/>
          <w:sz w:val="23"/>
          <w:szCs w:val="23"/>
          <w:rtl/>
        </w:rPr>
        <w:t>אסור בשבת גם אם הניח לפני שבת.</w:t>
      </w:r>
    </w:p>
    <w:p w:rsidR="00355A4D" w:rsidRPr="00030513" w:rsidRDefault="00355A4D" w:rsidP="00123FF1">
      <w:pPr>
        <w:pStyle w:val="a3"/>
        <w:numPr>
          <w:ilvl w:val="0"/>
          <w:numId w:val="8"/>
        </w:numPr>
        <w:spacing w:after="0" w:line="300" w:lineRule="exact"/>
        <w:ind w:left="1218"/>
        <w:jc w:val="both"/>
        <w:rPr>
          <w:rFonts w:ascii="David" w:hAnsi="David" w:cs="David"/>
          <w:sz w:val="23"/>
          <w:szCs w:val="23"/>
          <w:u w:val="dotted"/>
        </w:rPr>
      </w:pPr>
      <w:r w:rsidRPr="00030513">
        <w:rPr>
          <w:rFonts w:ascii="David" w:hAnsi="David" w:cs="David"/>
          <w:sz w:val="23"/>
          <w:szCs w:val="23"/>
          <w:u w:val="dotted"/>
          <w:rtl/>
        </w:rPr>
        <w:t xml:space="preserve">הנחת חפצים על העץ לפני שבת </w:t>
      </w:r>
      <w:r w:rsidRPr="00030513">
        <w:rPr>
          <w:rFonts w:ascii="David" w:hAnsi="David" w:cs="David"/>
          <w:sz w:val="23"/>
          <w:szCs w:val="23"/>
          <w:rtl/>
        </w:rPr>
        <w:t xml:space="preserve">– </w:t>
      </w:r>
    </w:p>
    <w:p w:rsidR="00355A4D" w:rsidRPr="00030513" w:rsidRDefault="00355A4D" w:rsidP="00123FF1">
      <w:pPr>
        <w:pStyle w:val="a3"/>
        <w:numPr>
          <w:ilvl w:val="0"/>
          <w:numId w:val="9"/>
        </w:numPr>
        <w:spacing w:after="0" w:line="300" w:lineRule="exact"/>
        <w:ind w:left="1643"/>
        <w:jc w:val="both"/>
        <w:rPr>
          <w:rFonts w:ascii="David" w:hAnsi="David" w:cs="David"/>
          <w:sz w:val="23"/>
          <w:szCs w:val="23"/>
          <w:rtl/>
        </w:rPr>
      </w:pPr>
      <w:r w:rsidRPr="00030513">
        <w:rPr>
          <w:rFonts w:ascii="David" w:hAnsi="David" w:cs="David"/>
          <w:sz w:val="23"/>
          <w:szCs w:val="23"/>
          <w:rtl/>
        </w:rPr>
        <w:t>כלי שמותר לטלטלו בשבת אסור להניח לפני שבת</w:t>
      </w:r>
      <w:r w:rsidR="001B1FAC" w:rsidRPr="00030513">
        <w:rPr>
          <w:rFonts w:ascii="David" w:hAnsi="David" w:cs="David"/>
          <w:sz w:val="23"/>
          <w:szCs w:val="23"/>
          <w:rtl/>
        </w:rPr>
        <w:t xml:space="preserve"> על העץ,</w:t>
      </w:r>
      <w:r w:rsidRPr="00030513">
        <w:rPr>
          <w:rFonts w:ascii="David" w:hAnsi="David" w:cs="David"/>
          <w:sz w:val="23"/>
          <w:szCs w:val="23"/>
          <w:rtl/>
        </w:rPr>
        <w:t xml:space="preserve"> שמא יבוא להורידו בשבת.</w:t>
      </w:r>
    </w:p>
    <w:p w:rsidR="00355A4D" w:rsidRPr="00030513" w:rsidRDefault="00355A4D" w:rsidP="00123FF1">
      <w:pPr>
        <w:pStyle w:val="a3"/>
        <w:numPr>
          <w:ilvl w:val="0"/>
          <w:numId w:val="9"/>
        </w:numPr>
        <w:spacing w:after="0" w:line="300" w:lineRule="exact"/>
        <w:ind w:left="1643"/>
        <w:jc w:val="both"/>
        <w:rPr>
          <w:rFonts w:ascii="David" w:hAnsi="David" w:cs="David"/>
          <w:sz w:val="23"/>
          <w:szCs w:val="23"/>
          <w:u w:val="dotted"/>
        </w:rPr>
      </w:pPr>
      <w:r w:rsidRPr="00030513">
        <w:rPr>
          <w:rFonts w:ascii="David" w:hAnsi="David" w:cs="David"/>
          <w:sz w:val="23"/>
          <w:szCs w:val="23"/>
          <w:rtl/>
        </w:rPr>
        <w:t>נר מותר להניח בערב שבת כי לא יטלטלו בשבת</w:t>
      </w:r>
      <w:r w:rsidR="001B1FAC" w:rsidRPr="00030513">
        <w:rPr>
          <w:rFonts w:ascii="David" w:hAnsi="David" w:cs="David"/>
          <w:sz w:val="23"/>
          <w:szCs w:val="23"/>
          <w:rtl/>
        </w:rPr>
        <w:t>,</w:t>
      </w:r>
      <w:r w:rsidRPr="00030513">
        <w:rPr>
          <w:rFonts w:ascii="David" w:hAnsi="David" w:cs="David"/>
          <w:sz w:val="23"/>
          <w:szCs w:val="23"/>
          <w:rtl/>
        </w:rPr>
        <w:t xml:space="preserve"> אבל ב</w:t>
      </w:r>
      <w:r w:rsidR="001B1FAC" w:rsidRPr="00030513">
        <w:rPr>
          <w:rFonts w:ascii="David" w:hAnsi="David" w:cs="David"/>
          <w:sz w:val="23"/>
          <w:szCs w:val="23"/>
          <w:rtl/>
        </w:rPr>
        <w:t xml:space="preserve">ערב </w:t>
      </w:r>
      <w:r w:rsidR="00C54117" w:rsidRPr="00030513">
        <w:rPr>
          <w:rFonts w:ascii="David" w:hAnsi="David" w:cs="David"/>
          <w:sz w:val="23"/>
          <w:szCs w:val="23"/>
          <w:rtl/>
        </w:rPr>
        <w:t>יו"ט</w:t>
      </w:r>
      <w:r w:rsidRPr="00030513">
        <w:rPr>
          <w:rFonts w:ascii="David" w:hAnsi="David" w:cs="David"/>
          <w:sz w:val="23"/>
          <w:szCs w:val="23"/>
          <w:rtl/>
        </w:rPr>
        <w:t xml:space="preserve"> אסור</w:t>
      </w:r>
      <w:r w:rsidR="001B1FAC" w:rsidRPr="00030513">
        <w:rPr>
          <w:rFonts w:ascii="David" w:hAnsi="David" w:cs="David"/>
          <w:sz w:val="23"/>
          <w:szCs w:val="23"/>
          <w:rtl/>
        </w:rPr>
        <w:t>,</w:t>
      </w:r>
      <w:r w:rsidRPr="00030513">
        <w:rPr>
          <w:rFonts w:ascii="David" w:hAnsi="David" w:cs="David"/>
          <w:sz w:val="23"/>
          <w:szCs w:val="23"/>
          <w:rtl/>
        </w:rPr>
        <w:t xml:space="preserve"> כי </w:t>
      </w:r>
      <w:r w:rsidR="001B1FAC" w:rsidRPr="00030513">
        <w:rPr>
          <w:rFonts w:ascii="David" w:hAnsi="David" w:cs="David"/>
          <w:sz w:val="23"/>
          <w:szCs w:val="23"/>
          <w:rtl/>
        </w:rPr>
        <w:t>עלול</w:t>
      </w:r>
      <w:r w:rsidRPr="00030513">
        <w:rPr>
          <w:rFonts w:ascii="David" w:hAnsi="David" w:cs="David"/>
          <w:sz w:val="23"/>
          <w:szCs w:val="23"/>
          <w:rtl/>
        </w:rPr>
        <w:t xml:space="preserve"> להורידו מהעץ </w:t>
      </w:r>
      <w:r w:rsidR="001B1FAC" w:rsidRPr="00030513">
        <w:rPr>
          <w:rFonts w:ascii="David" w:hAnsi="David" w:cs="David"/>
          <w:sz w:val="23"/>
          <w:szCs w:val="23"/>
          <w:rtl/>
        </w:rPr>
        <w:t>ביו"ט</w:t>
      </w:r>
      <w:r w:rsidR="00D0233A" w:rsidRPr="00030513">
        <w:rPr>
          <w:rFonts w:ascii="David" w:hAnsi="David" w:cs="David"/>
          <w:sz w:val="23"/>
          <w:szCs w:val="23"/>
          <w:rtl/>
        </w:rPr>
        <w:t xml:space="preserve"> כדי להשתמש בו</w:t>
      </w:r>
      <w:r w:rsidRPr="00030513">
        <w:rPr>
          <w:rFonts w:ascii="David" w:hAnsi="David" w:cs="David"/>
          <w:sz w:val="23"/>
          <w:szCs w:val="23"/>
          <w:rtl/>
        </w:rPr>
        <w:t>.</w:t>
      </w:r>
    </w:p>
    <w:p w:rsidR="00355A4D" w:rsidRPr="00030513" w:rsidRDefault="00355A4D" w:rsidP="00123FF1">
      <w:pPr>
        <w:pStyle w:val="a3"/>
        <w:numPr>
          <w:ilvl w:val="0"/>
          <w:numId w:val="8"/>
        </w:numPr>
        <w:spacing w:after="0" w:line="300" w:lineRule="exact"/>
        <w:ind w:left="1218"/>
        <w:jc w:val="both"/>
        <w:rPr>
          <w:rFonts w:ascii="David" w:hAnsi="David" w:cs="David"/>
          <w:sz w:val="23"/>
          <w:szCs w:val="23"/>
          <w:u w:val="dotted"/>
        </w:rPr>
      </w:pPr>
      <w:r w:rsidRPr="00030513">
        <w:rPr>
          <w:rFonts w:ascii="David" w:hAnsi="David" w:cs="David"/>
          <w:sz w:val="23"/>
          <w:szCs w:val="23"/>
          <w:u w:val="dotted"/>
          <w:rtl/>
        </w:rPr>
        <w:t>שימוש בצ</w:t>
      </w:r>
      <w:r w:rsidR="001B1FAC" w:rsidRPr="00030513">
        <w:rPr>
          <w:rFonts w:ascii="David" w:hAnsi="David" w:cs="David"/>
          <w:sz w:val="23"/>
          <w:szCs w:val="23"/>
          <w:u w:val="dotted"/>
          <w:rtl/>
        </w:rPr>
        <w:t>י</w:t>
      </w:r>
      <w:r w:rsidRPr="00030513">
        <w:rPr>
          <w:rFonts w:ascii="David" w:hAnsi="David" w:cs="David"/>
          <w:sz w:val="23"/>
          <w:szCs w:val="23"/>
          <w:u w:val="dotted"/>
          <w:rtl/>
        </w:rPr>
        <w:t xml:space="preserve">די העץ </w:t>
      </w:r>
      <w:r w:rsidRPr="00030513">
        <w:rPr>
          <w:rFonts w:ascii="David" w:hAnsi="David" w:cs="David"/>
          <w:sz w:val="23"/>
          <w:szCs w:val="23"/>
          <w:rtl/>
        </w:rPr>
        <w:t xml:space="preserve"> - אסור גם להכניס או להוציא מסל שתלוי על העץ (שימוש בצדדיו של העץ). מותר להוציא מתוך סל שתלוי על מסמר המחובר לעץ (שימוש בצ</w:t>
      </w:r>
      <w:r w:rsidR="001B1FAC" w:rsidRPr="00030513">
        <w:rPr>
          <w:rFonts w:ascii="David" w:hAnsi="David" w:cs="David"/>
          <w:sz w:val="23"/>
          <w:szCs w:val="23"/>
          <w:rtl/>
        </w:rPr>
        <w:t>י</w:t>
      </w:r>
      <w:r w:rsidRPr="00030513">
        <w:rPr>
          <w:rFonts w:ascii="David" w:hAnsi="David" w:cs="David"/>
          <w:sz w:val="23"/>
          <w:szCs w:val="23"/>
          <w:rtl/>
        </w:rPr>
        <w:t>די צדדיו)</w:t>
      </w:r>
      <w:r w:rsidR="001B1FAC" w:rsidRPr="00030513">
        <w:rPr>
          <w:rFonts w:ascii="David" w:hAnsi="David" w:cs="David"/>
          <w:sz w:val="23"/>
          <w:szCs w:val="23"/>
          <w:rtl/>
        </w:rPr>
        <w:t>.</w:t>
      </w:r>
    </w:p>
    <w:p w:rsidR="00355A4D" w:rsidRPr="00030513" w:rsidRDefault="001B1FAC" w:rsidP="00123FF1">
      <w:pPr>
        <w:pStyle w:val="a3"/>
        <w:spacing w:after="0" w:line="300" w:lineRule="exact"/>
        <w:ind w:left="1513"/>
        <w:jc w:val="both"/>
        <w:rPr>
          <w:rFonts w:ascii="David" w:hAnsi="David" w:cs="David"/>
          <w:sz w:val="23"/>
          <w:szCs w:val="23"/>
          <w:rtl/>
        </w:rPr>
      </w:pPr>
      <w:r w:rsidRPr="00030513">
        <w:rPr>
          <w:rFonts w:ascii="David" w:hAnsi="David" w:cs="David"/>
          <w:sz w:val="23"/>
          <w:szCs w:val="23"/>
          <w:rtl/>
        </w:rPr>
        <w:t xml:space="preserve">(על פי </w:t>
      </w:r>
      <w:r w:rsidR="00355A4D" w:rsidRPr="00030513">
        <w:rPr>
          <w:rFonts w:ascii="David" w:hAnsi="David" w:cs="David"/>
          <w:sz w:val="23"/>
          <w:szCs w:val="23"/>
          <w:rtl/>
        </w:rPr>
        <w:t>זה מותר להתנדנד בנדנדה התלויה על מוט שתלוי על העץ וכדו')</w:t>
      </w:r>
    </w:p>
    <w:p w:rsidR="001B1FAC" w:rsidRPr="00030513" w:rsidRDefault="001B1FAC" w:rsidP="00123FF1">
      <w:pPr>
        <w:pStyle w:val="a3"/>
        <w:numPr>
          <w:ilvl w:val="0"/>
          <w:numId w:val="8"/>
        </w:numPr>
        <w:spacing w:after="0" w:line="300" w:lineRule="exact"/>
        <w:ind w:left="1218"/>
        <w:jc w:val="both"/>
        <w:rPr>
          <w:rFonts w:ascii="David" w:hAnsi="David" w:cs="David"/>
          <w:sz w:val="23"/>
          <w:szCs w:val="23"/>
          <w:u w:val="dotted"/>
        </w:rPr>
      </w:pPr>
      <w:r w:rsidRPr="00030513">
        <w:rPr>
          <w:rFonts w:ascii="David" w:hAnsi="David" w:cs="David"/>
          <w:sz w:val="23"/>
          <w:szCs w:val="23"/>
          <w:u w:val="dotted"/>
          <w:rtl/>
        </w:rPr>
        <w:t>ברכת האילנות</w:t>
      </w:r>
      <w:r w:rsidRPr="00030513">
        <w:rPr>
          <w:rFonts w:ascii="David" w:hAnsi="David" w:cs="David"/>
          <w:sz w:val="23"/>
          <w:szCs w:val="23"/>
          <w:rtl/>
        </w:rPr>
        <w:t xml:space="preserve"> – מותר לברך את ברכת האילנות בשבת ולא חוששים שמא ישכח ויתלוש, משום שאין צורך לנגוע בעץ ובפרחיו ע"מ לברך (ואנו לא מוסיפים גזרות חדשות מדעתנו), אמנם לכתחילה עדיף לברך ביום חול.</w:t>
      </w:r>
    </w:p>
    <w:p w:rsidR="001B1FAC" w:rsidRPr="00030513" w:rsidRDefault="001B1FAC" w:rsidP="00123FF1">
      <w:pPr>
        <w:pStyle w:val="a3"/>
        <w:spacing w:after="0" w:line="300" w:lineRule="exact"/>
        <w:ind w:left="1513"/>
        <w:jc w:val="both"/>
        <w:rPr>
          <w:rFonts w:ascii="David" w:hAnsi="David" w:cs="David"/>
          <w:sz w:val="23"/>
          <w:szCs w:val="23"/>
          <w:rtl/>
        </w:rPr>
      </w:pPr>
    </w:p>
    <w:p w:rsidR="004B2CE1" w:rsidRPr="00030513" w:rsidRDefault="001B1FAC" w:rsidP="00123FF1">
      <w:pPr>
        <w:spacing w:after="0" w:line="300" w:lineRule="exact"/>
        <w:ind w:left="858"/>
        <w:jc w:val="both"/>
        <w:rPr>
          <w:rFonts w:ascii="David" w:hAnsi="David" w:cs="David"/>
          <w:sz w:val="23"/>
          <w:szCs w:val="23"/>
          <w:u w:val="dotted"/>
        </w:rPr>
      </w:pPr>
      <w:r w:rsidRPr="00030513">
        <w:rPr>
          <w:rFonts w:ascii="David" w:hAnsi="David" w:cs="David"/>
          <w:sz w:val="23"/>
          <w:szCs w:val="23"/>
          <w:u w:val="dotted"/>
          <w:rtl/>
        </w:rPr>
        <w:t xml:space="preserve">שימוש בבעלי </w:t>
      </w:r>
      <w:r w:rsidR="004B2CE1" w:rsidRPr="00030513">
        <w:rPr>
          <w:rFonts w:ascii="David" w:hAnsi="David" w:cs="David"/>
          <w:sz w:val="23"/>
          <w:szCs w:val="23"/>
          <w:u w:val="dotted"/>
          <w:rtl/>
        </w:rPr>
        <w:t>חיים</w:t>
      </w:r>
      <w:r w:rsidR="004B2CE1" w:rsidRPr="00030513">
        <w:rPr>
          <w:rFonts w:ascii="David" w:hAnsi="David" w:cs="David"/>
          <w:sz w:val="23"/>
          <w:szCs w:val="23"/>
          <w:rtl/>
        </w:rPr>
        <w:t xml:space="preserve"> –</w:t>
      </w:r>
      <w:r w:rsidR="004B2CE1" w:rsidRPr="00030513">
        <w:rPr>
          <w:rFonts w:ascii="David" w:hAnsi="David" w:cs="David"/>
          <w:sz w:val="23"/>
          <w:szCs w:val="23"/>
          <w:u w:val="dotted"/>
          <w:rtl/>
        </w:rPr>
        <w:t xml:space="preserve"> </w:t>
      </w:r>
      <w:r w:rsidR="004B2CE1" w:rsidRPr="00030513">
        <w:rPr>
          <w:rFonts w:ascii="David" w:hAnsi="David" w:cs="David"/>
          <w:sz w:val="23"/>
          <w:szCs w:val="23"/>
          <w:rtl/>
        </w:rPr>
        <w:t>אין להשתמש בבהמה אפילו בצידה</w:t>
      </w:r>
      <w:r w:rsidRPr="00030513">
        <w:rPr>
          <w:rFonts w:ascii="David" w:hAnsi="David" w:cs="David"/>
          <w:sz w:val="23"/>
          <w:szCs w:val="23"/>
          <w:rtl/>
        </w:rPr>
        <w:t>,</w:t>
      </w:r>
      <w:r w:rsidR="004B2CE1" w:rsidRPr="00030513">
        <w:rPr>
          <w:rFonts w:ascii="David" w:hAnsi="David" w:cs="David"/>
          <w:sz w:val="23"/>
          <w:szCs w:val="23"/>
          <w:rtl/>
        </w:rPr>
        <w:t xml:space="preserve"> </w:t>
      </w:r>
      <w:r w:rsidRPr="00030513">
        <w:rPr>
          <w:rFonts w:ascii="David" w:hAnsi="David" w:cs="David"/>
          <w:sz w:val="23"/>
          <w:szCs w:val="23"/>
          <w:rtl/>
        </w:rPr>
        <w:t xml:space="preserve">שמא יחתוך זמורה ע"מ להנהיגה, </w:t>
      </w:r>
      <w:r w:rsidR="004B2CE1" w:rsidRPr="00030513">
        <w:rPr>
          <w:rFonts w:ascii="David" w:hAnsi="David" w:cs="David"/>
          <w:sz w:val="23"/>
          <w:szCs w:val="23"/>
          <w:rtl/>
        </w:rPr>
        <w:t>ואפילו במקום שאין עצים (חכמים לא חילקו בגזרתם)</w:t>
      </w:r>
      <w:r w:rsidRPr="00030513">
        <w:rPr>
          <w:rFonts w:ascii="David" w:hAnsi="David" w:cs="David"/>
          <w:sz w:val="23"/>
          <w:szCs w:val="23"/>
          <w:rtl/>
        </w:rPr>
        <w:t>.</w:t>
      </w:r>
      <w:r w:rsidR="004B2CE1" w:rsidRPr="00030513">
        <w:rPr>
          <w:rFonts w:ascii="David" w:hAnsi="David" w:cs="David"/>
          <w:sz w:val="23"/>
          <w:szCs w:val="23"/>
          <w:rtl/>
        </w:rPr>
        <w:t xml:space="preserve"> אמנם </w:t>
      </w:r>
      <w:r w:rsidRPr="00030513">
        <w:rPr>
          <w:rFonts w:ascii="David" w:hAnsi="David" w:cs="David"/>
          <w:sz w:val="23"/>
          <w:szCs w:val="23"/>
          <w:rtl/>
        </w:rPr>
        <w:t xml:space="preserve">בצידי צדדיה מותר. </w:t>
      </w:r>
      <w:r w:rsidR="004B2CE1" w:rsidRPr="00030513">
        <w:rPr>
          <w:rFonts w:ascii="David" w:hAnsi="David" w:cs="David"/>
          <w:sz w:val="23"/>
          <w:szCs w:val="23"/>
          <w:rtl/>
        </w:rPr>
        <w:t>אם עלה עליה במזיד מותר לרדת אפילו בשבת</w:t>
      </w:r>
      <w:r w:rsidRPr="00030513">
        <w:rPr>
          <w:rFonts w:ascii="David" w:hAnsi="David" w:cs="David"/>
          <w:sz w:val="23"/>
          <w:szCs w:val="23"/>
          <w:rtl/>
        </w:rPr>
        <w:t>,</w:t>
      </w:r>
      <w:r w:rsidR="004B2CE1" w:rsidRPr="00030513">
        <w:rPr>
          <w:rFonts w:ascii="David" w:hAnsi="David" w:cs="David"/>
          <w:sz w:val="23"/>
          <w:szCs w:val="23"/>
          <w:rtl/>
        </w:rPr>
        <w:t xml:space="preserve"> משום צער בע"ח (להבדיל מ</w:t>
      </w:r>
      <w:r w:rsidRPr="00030513">
        <w:rPr>
          <w:rFonts w:ascii="David" w:hAnsi="David" w:cs="David"/>
          <w:sz w:val="23"/>
          <w:szCs w:val="23"/>
          <w:rtl/>
        </w:rPr>
        <w:t xml:space="preserve">המקרה של </w:t>
      </w:r>
      <w:r w:rsidR="004B2CE1" w:rsidRPr="00030513">
        <w:rPr>
          <w:rFonts w:ascii="David" w:hAnsi="David" w:cs="David"/>
          <w:sz w:val="23"/>
          <w:szCs w:val="23"/>
          <w:rtl/>
        </w:rPr>
        <w:t>על</w:t>
      </w:r>
      <w:r w:rsidR="00D0233A" w:rsidRPr="00030513">
        <w:rPr>
          <w:rFonts w:ascii="David" w:hAnsi="David" w:cs="David"/>
          <w:sz w:val="23"/>
          <w:szCs w:val="23"/>
          <w:rtl/>
        </w:rPr>
        <w:t>י</w:t>
      </w:r>
      <w:r w:rsidR="004B2CE1" w:rsidRPr="00030513">
        <w:rPr>
          <w:rFonts w:ascii="David" w:hAnsi="David" w:cs="David"/>
          <w:sz w:val="23"/>
          <w:szCs w:val="23"/>
          <w:rtl/>
        </w:rPr>
        <w:t>ה על העץ וכדלעיל)</w:t>
      </w:r>
      <w:r w:rsidR="00D0233A" w:rsidRPr="00030513">
        <w:rPr>
          <w:rFonts w:ascii="David" w:hAnsi="David" w:cs="David"/>
          <w:sz w:val="23"/>
          <w:szCs w:val="23"/>
          <w:rtl/>
        </w:rPr>
        <w:t>.</w:t>
      </w:r>
    </w:p>
    <w:p w:rsidR="00D0233A" w:rsidRPr="00030513" w:rsidRDefault="004B2CE1" w:rsidP="00123FF1">
      <w:pPr>
        <w:pStyle w:val="a3"/>
        <w:numPr>
          <w:ilvl w:val="0"/>
          <w:numId w:val="8"/>
        </w:numPr>
        <w:spacing w:after="0" w:line="300" w:lineRule="exact"/>
        <w:ind w:left="1218"/>
        <w:jc w:val="both"/>
        <w:rPr>
          <w:rFonts w:ascii="David" w:hAnsi="David" w:cs="David"/>
          <w:sz w:val="23"/>
          <w:szCs w:val="23"/>
          <w:u w:val="dotted"/>
        </w:rPr>
      </w:pPr>
      <w:r w:rsidRPr="00030513">
        <w:rPr>
          <w:rFonts w:ascii="David" w:hAnsi="David" w:cs="David"/>
          <w:sz w:val="23"/>
          <w:szCs w:val="23"/>
          <w:u w:val="dotted"/>
          <w:rtl/>
        </w:rPr>
        <w:t>פ</w:t>
      </w:r>
      <w:r w:rsidR="001B1FAC" w:rsidRPr="00030513">
        <w:rPr>
          <w:rFonts w:ascii="David" w:hAnsi="David" w:cs="David"/>
          <w:sz w:val="23"/>
          <w:szCs w:val="23"/>
          <w:u w:val="dotted"/>
          <w:rtl/>
        </w:rPr>
        <w:t>י</w:t>
      </w:r>
      <w:r w:rsidRPr="00030513">
        <w:rPr>
          <w:rFonts w:ascii="David" w:hAnsi="David" w:cs="David"/>
          <w:sz w:val="23"/>
          <w:szCs w:val="23"/>
          <w:u w:val="dotted"/>
          <w:rtl/>
        </w:rPr>
        <w:t xml:space="preserve">רות שנשרו מהעץ בשבת </w:t>
      </w:r>
      <w:r w:rsidRPr="00030513">
        <w:rPr>
          <w:rFonts w:ascii="David" w:hAnsi="David" w:cs="David"/>
          <w:sz w:val="23"/>
          <w:szCs w:val="23"/>
          <w:rtl/>
        </w:rPr>
        <w:t>– אסורים בשבת (שמא יעלה ויתלוש)</w:t>
      </w:r>
      <w:r w:rsidR="00D0233A" w:rsidRPr="00030513">
        <w:rPr>
          <w:rFonts w:ascii="David" w:hAnsi="David" w:cs="David"/>
          <w:sz w:val="23"/>
          <w:szCs w:val="23"/>
          <w:rtl/>
        </w:rPr>
        <w:t>.</w:t>
      </w:r>
      <w:r w:rsidR="00790CDA" w:rsidRPr="00030513">
        <w:rPr>
          <w:rFonts w:ascii="David" w:hAnsi="David" w:cs="David"/>
          <w:sz w:val="23"/>
          <w:szCs w:val="23"/>
          <w:rtl/>
        </w:rPr>
        <w:t xml:space="preserve"> </w:t>
      </w:r>
    </w:p>
    <w:p w:rsidR="004B2CE1" w:rsidRPr="00030513" w:rsidRDefault="004B2CE1" w:rsidP="00123FF1">
      <w:pPr>
        <w:pStyle w:val="a3"/>
        <w:numPr>
          <w:ilvl w:val="0"/>
          <w:numId w:val="8"/>
        </w:numPr>
        <w:spacing w:after="0" w:line="300" w:lineRule="exact"/>
        <w:ind w:left="1218"/>
        <w:jc w:val="both"/>
        <w:rPr>
          <w:rFonts w:ascii="David" w:hAnsi="David" w:cs="David"/>
          <w:sz w:val="23"/>
          <w:szCs w:val="23"/>
          <w:u w:val="dotted"/>
        </w:rPr>
      </w:pPr>
      <w:r w:rsidRPr="00030513">
        <w:rPr>
          <w:rFonts w:ascii="David" w:hAnsi="David" w:cs="David"/>
          <w:sz w:val="23"/>
          <w:szCs w:val="23"/>
          <w:rtl/>
        </w:rPr>
        <w:t>הערה: עדי</w:t>
      </w:r>
      <w:r w:rsidR="001B1FAC" w:rsidRPr="00030513">
        <w:rPr>
          <w:rFonts w:ascii="David" w:hAnsi="David" w:cs="David"/>
          <w:sz w:val="23"/>
          <w:szCs w:val="23"/>
          <w:rtl/>
        </w:rPr>
        <w:t>ף להימנע מלאכול בגינות בשבת אם מ</w:t>
      </w:r>
      <w:r w:rsidRPr="00030513">
        <w:rPr>
          <w:rFonts w:ascii="David" w:hAnsi="David" w:cs="David"/>
          <w:sz w:val="23"/>
          <w:szCs w:val="23"/>
          <w:rtl/>
        </w:rPr>
        <w:t xml:space="preserve">שתמש </w:t>
      </w:r>
      <w:r w:rsidR="004C0C86" w:rsidRPr="00030513">
        <w:rPr>
          <w:rFonts w:ascii="David" w:hAnsi="David" w:cs="David"/>
          <w:sz w:val="23"/>
          <w:szCs w:val="23"/>
          <w:rtl/>
        </w:rPr>
        <w:t>שם במים</w:t>
      </w:r>
      <w:r w:rsidR="001B1FAC" w:rsidRPr="00030513">
        <w:rPr>
          <w:rFonts w:ascii="David" w:hAnsi="David" w:cs="David"/>
          <w:sz w:val="23"/>
          <w:szCs w:val="23"/>
          <w:rtl/>
        </w:rPr>
        <w:t>,</w:t>
      </w:r>
      <w:r w:rsidRPr="00030513">
        <w:rPr>
          <w:rFonts w:ascii="David" w:hAnsi="David" w:cs="David"/>
          <w:sz w:val="23"/>
          <w:szCs w:val="23"/>
          <w:rtl/>
        </w:rPr>
        <w:t xml:space="preserve"> </w:t>
      </w:r>
      <w:r w:rsidR="00D0233A" w:rsidRPr="00030513">
        <w:rPr>
          <w:rFonts w:ascii="David" w:hAnsi="David" w:cs="David"/>
          <w:sz w:val="23"/>
          <w:szCs w:val="23"/>
          <w:rtl/>
        </w:rPr>
        <w:t>שמא יעבור על איסור זורע (השקאה).</w:t>
      </w:r>
    </w:p>
    <w:p w:rsidR="004B2CE1" w:rsidRPr="00030513" w:rsidRDefault="004B2CE1" w:rsidP="00123FF1">
      <w:pPr>
        <w:pStyle w:val="a3"/>
        <w:spacing w:after="0" w:line="300" w:lineRule="exact"/>
        <w:ind w:left="1513"/>
        <w:jc w:val="both"/>
        <w:rPr>
          <w:rFonts w:ascii="David" w:hAnsi="David" w:cs="David"/>
          <w:sz w:val="23"/>
          <w:szCs w:val="23"/>
          <w:u w:val="dotted"/>
        </w:rPr>
      </w:pPr>
    </w:p>
    <w:p w:rsidR="00750D93" w:rsidRPr="00123FF1" w:rsidRDefault="004B2CE1"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דש</w:t>
      </w:r>
      <w:r w:rsidR="00790CDA" w:rsidRPr="00123FF1">
        <w:rPr>
          <w:rFonts w:ascii="David" w:hAnsi="David" w:cs="David"/>
          <w:b/>
          <w:bCs/>
          <w:spacing w:val="20"/>
          <w:sz w:val="23"/>
          <w:szCs w:val="23"/>
          <w:rtl/>
        </w:rPr>
        <w:t xml:space="preserve"> </w:t>
      </w:r>
    </w:p>
    <w:p w:rsidR="004B2CE1" w:rsidRPr="00030513" w:rsidRDefault="004B2CE1" w:rsidP="00123FF1">
      <w:pPr>
        <w:pStyle w:val="a3"/>
        <w:spacing w:after="0" w:line="300" w:lineRule="exact"/>
        <w:ind w:left="368"/>
        <w:jc w:val="both"/>
        <w:rPr>
          <w:rFonts w:ascii="David" w:hAnsi="David" w:cs="David"/>
          <w:i/>
          <w:i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פירוק הפרי מהקליפה או מהשיבולים לפני שלב האכילה.</w:t>
      </w:r>
    </w:p>
    <w:p w:rsidR="004B2CE1" w:rsidRPr="00030513" w:rsidRDefault="004B2CE1" w:rsidP="00123FF1">
      <w:pPr>
        <w:pStyle w:val="a3"/>
        <w:spacing w:after="0" w:line="300" w:lineRule="exact"/>
        <w:ind w:left="368"/>
        <w:jc w:val="both"/>
        <w:rPr>
          <w:rFonts w:ascii="David" w:hAnsi="David" w:cs="David"/>
          <w:sz w:val="23"/>
          <w:szCs w:val="23"/>
          <w:rtl/>
        </w:rPr>
      </w:pPr>
      <w:r w:rsidRPr="00030513">
        <w:rPr>
          <w:rFonts w:ascii="David" w:hAnsi="David" w:cs="David"/>
          <w:sz w:val="23"/>
          <w:szCs w:val="23"/>
          <w:rtl/>
        </w:rPr>
        <w:t>הלכות מעשיות:</w:t>
      </w:r>
    </w:p>
    <w:p w:rsidR="004B2CE1" w:rsidRPr="00030513" w:rsidRDefault="004B2CE1" w:rsidP="00123FF1">
      <w:pPr>
        <w:pStyle w:val="a3"/>
        <w:numPr>
          <w:ilvl w:val="0"/>
          <w:numId w:val="10"/>
        </w:numPr>
        <w:spacing w:after="0" w:line="300" w:lineRule="exact"/>
        <w:ind w:left="793"/>
        <w:jc w:val="both"/>
        <w:rPr>
          <w:rFonts w:ascii="David" w:hAnsi="David" w:cs="David"/>
          <w:sz w:val="23"/>
          <w:szCs w:val="23"/>
          <w:u w:val="dotted"/>
        </w:rPr>
      </w:pPr>
      <w:r w:rsidRPr="00030513">
        <w:rPr>
          <w:rFonts w:ascii="David" w:hAnsi="David" w:cs="David"/>
          <w:sz w:val="23"/>
          <w:szCs w:val="23"/>
          <w:rtl/>
        </w:rPr>
        <w:t xml:space="preserve">אסור לפרק גרעיני תבואה או קטניות מהתרמילים, אמנם </w:t>
      </w:r>
      <w:r w:rsidR="00640C06" w:rsidRPr="00030513">
        <w:rPr>
          <w:rFonts w:ascii="David" w:hAnsi="David" w:cs="David"/>
          <w:sz w:val="23"/>
          <w:szCs w:val="23"/>
          <w:rtl/>
        </w:rPr>
        <w:t>אם התרמיל ראוי לאכילה – מותר.</w:t>
      </w:r>
    </w:p>
    <w:p w:rsidR="00640C06" w:rsidRPr="00030513" w:rsidRDefault="00640C06" w:rsidP="00123FF1">
      <w:pPr>
        <w:pStyle w:val="a3"/>
        <w:numPr>
          <w:ilvl w:val="0"/>
          <w:numId w:val="10"/>
        </w:numPr>
        <w:spacing w:after="0" w:line="300" w:lineRule="exact"/>
        <w:ind w:left="793"/>
        <w:jc w:val="both"/>
        <w:rPr>
          <w:rFonts w:ascii="David" w:hAnsi="David" w:cs="David"/>
          <w:sz w:val="23"/>
          <w:szCs w:val="23"/>
          <w:u w:val="dotted"/>
        </w:rPr>
      </w:pPr>
      <w:r w:rsidRPr="00030513">
        <w:rPr>
          <w:rFonts w:ascii="David" w:hAnsi="David" w:cs="David"/>
          <w:sz w:val="23"/>
          <w:szCs w:val="23"/>
          <w:rtl/>
        </w:rPr>
        <w:t>אם הפירוק הוא חלק מפעולת האכילה – מותר ולכן:</w:t>
      </w:r>
    </w:p>
    <w:p w:rsidR="00640C06" w:rsidRPr="00030513" w:rsidRDefault="00640C06" w:rsidP="00123FF1">
      <w:pPr>
        <w:pStyle w:val="a3"/>
        <w:numPr>
          <w:ilvl w:val="0"/>
          <w:numId w:val="11"/>
        </w:numPr>
        <w:spacing w:after="0" w:line="300" w:lineRule="exact"/>
        <w:ind w:left="1218"/>
        <w:jc w:val="both"/>
        <w:rPr>
          <w:rFonts w:ascii="David" w:hAnsi="David" w:cs="David"/>
          <w:sz w:val="23"/>
          <w:szCs w:val="23"/>
          <w:u w:val="dotted"/>
        </w:rPr>
      </w:pPr>
      <w:r w:rsidRPr="00030513">
        <w:rPr>
          <w:rFonts w:ascii="David" w:hAnsi="David" w:cs="David"/>
          <w:sz w:val="23"/>
          <w:szCs w:val="23"/>
          <w:rtl/>
        </w:rPr>
        <w:t>מותר לפצח אגוזים, בוטנים, שקדים.</w:t>
      </w:r>
    </w:p>
    <w:p w:rsidR="00640C06" w:rsidRPr="00030513" w:rsidRDefault="00640C06" w:rsidP="00123FF1">
      <w:pPr>
        <w:pStyle w:val="a3"/>
        <w:numPr>
          <w:ilvl w:val="0"/>
          <w:numId w:val="11"/>
        </w:numPr>
        <w:spacing w:after="0" w:line="300" w:lineRule="exact"/>
        <w:ind w:left="1218"/>
        <w:jc w:val="both"/>
        <w:rPr>
          <w:rFonts w:ascii="David" w:hAnsi="David" w:cs="David"/>
          <w:sz w:val="23"/>
          <w:szCs w:val="23"/>
          <w:u w:val="dotted"/>
        </w:rPr>
      </w:pPr>
      <w:r w:rsidRPr="00030513">
        <w:rPr>
          <w:rFonts w:ascii="David" w:hAnsi="David" w:cs="David"/>
          <w:sz w:val="23"/>
          <w:szCs w:val="23"/>
          <w:rtl/>
        </w:rPr>
        <w:t>אסור לפצח שקדים מקליפתם הירוקה</w:t>
      </w:r>
      <w:r w:rsidR="00D0233A" w:rsidRPr="00030513">
        <w:rPr>
          <w:rFonts w:ascii="David" w:hAnsi="David" w:cs="David"/>
          <w:sz w:val="23"/>
          <w:szCs w:val="23"/>
          <w:rtl/>
        </w:rPr>
        <w:t>,</w:t>
      </w:r>
      <w:r w:rsidRPr="00030513">
        <w:rPr>
          <w:rFonts w:ascii="David" w:hAnsi="David" w:cs="David"/>
          <w:sz w:val="23"/>
          <w:szCs w:val="23"/>
          <w:rtl/>
        </w:rPr>
        <w:t xml:space="preserve"> כי מפרידים אותה בד"כ בשדה לפני שלב האכילה.</w:t>
      </w:r>
    </w:p>
    <w:p w:rsidR="0002015F" w:rsidRPr="00030513" w:rsidRDefault="0002015F" w:rsidP="00123FF1">
      <w:pPr>
        <w:pStyle w:val="a3"/>
        <w:numPr>
          <w:ilvl w:val="0"/>
          <w:numId w:val="10"/>
        </w:numPr>
        <w:spacing w:after="0" w:line="300" w:lineRule="exact"/>
        <w:ind w:left="793"/>
        <w:jc w:val="both"/>
        <w:rPr>
          <w:rFonts w:ascii="David" w:hAnsi="David" w:cs="David"/>
          <w:sz w:val="23"/>
          <w:szCs w:val="23"/>
          <w:u w:val="dotted"/>
        </w:rPr>
      </w:pPr>
      <w:r w:rsidRPr="00030513">
        <w:rPr>
          <w:rFonts w:ascii="David" w:hAnsi="David" w:cs="David"/>
          <w:sz w:val="23"/>
          <w:szCs w:val="23"/>
          <w:u w:val="single"/>
          <w:rtl/>
        </w:rPr>
        <w:t>סחיטת פ</w:t>
      </w:r>
      <w:r w:rsidR="001B1FAC" w:rsidRPr="00030513">
        <w:rPr>
          <w:rFonts w:ascii="David" w:hAnsi="David" w:cs="David"/>
          <w:sz w:val="23"/>
          <w:szCs w:val="23"/>
          <w:u w:val="single"/>
          <w:rtl/>
        </w:rPr>
        <w:t>י</w:t>
      </w:r>
      <w:r w:rsidRPr="00030513">
        <w:rPr>
          <w:rFonts w:ascii="David" w:hAnsi="David" w:cs="David"/>
          <w:sz w:val="23"/>
          <w:szCs w:val="23"/>
          <w:u w:val="single"/>
          <w:rtl/>
        </w:rPr>
        <w:t>רות</w:t>
      </w:r>
      <w:r w:rsidRPr="00030513">
        <w:rPr>
          <w:rFonts w:ascii="David" w:hAnsi="David" w:cs="David"/>
          <w:sz w:val="23"/>
          <w:szCs w:val="23"/>
          <w:rtl/>
        </w:rPr>
        <w:t xml:space="preserve"> – אסור  משום מפרק (פירוק המיץ מתוך ה</w:t>
      </w:r>
      <w:r w:rsidR="001B1FAC" w:rsidRPr="00030513">
        <w:rPr>
          <w:rFonts w:ascii="David" w:hAnsi="David" w:cs="David"/>
          <w:sz w:val="23"/>
          <w:szCs w:val="23"/>
          <w:rtl/>
        </w:rPr>
        <w:t>פרי</w:t>
      </w:r>
      <w:r w:rsidRPr="00030513">
        <w:rPr>
          <w:rFonts w:ascii="David" w:hAnsi="David" w:cs="David"/>
          <w:sz w:val="23"/>
          <w:szCs w:val="23"/>
          <w:rtl/>
        </w:rPr>
        <w:t>)</w:t>
      </w:r>
      <w:r w:rsidR="001B1FAC" w:rsidRPr="00030513">
        <w:rPr>
          <w:rFonts w:ascii="David" w:hAnsi="David" w:cs="David"/>
          <w:sz w:val="23"/>
          <w:szCs w:val="23"/>
          <w:rtl/>
        </w:rPr>
        <w:t>, שהוא תולדה של דש.</w:t>
      </w:r>
      <w:r w:rsidRPr="00030513">
        <w:rPr>
          <w:rFonts w:ascii="David" w:hAnsi="David" w:cs="David"/>
          <w:sz w:val="23"/>
          <w:szCs w:val="23"/>
          <w:rtl/>
        </w:rPr>
        <w:t xml:space="preserve"> איסור זה מתחלק ל-3 רמות:</w:t>
      </w:r>
    </w:p>
    <w:p w:rsidR="0002015F" w:rsidRPr="00030513" w:rsidRDefault="0002015F" w:rsidP="00123FF1">
      <w:pPr>
        <w:pStyle w:val="a3"/>
        <w:numPr>
          <w:ilvl w:val="0"/>
          <w:numId w:val="12"/>
        </w:numPr>
        <w:spacing w:after="0" w:line="300" w:lineRule="exact"/>
        <w:ind w:left="1218"/>
        <w:jc w:val="both"/>
        <w:rPr>
          <w:rFonts w:ascii="David" w:hAnsi="David" w:cs="David"/>
          <w:sz w:val="23"/>
          <w:szCs w:val="23"/>
          <w:rtl/>
        </w:rPr>
      </w:pPr>
      <w:r w:rsidRPr="00030513">
        <w:rPr>
          <w:rFonts w:ascii="David" w:hAnsi="David" w:cs="David"/>
          <w:sz w:val="23"/>
          <w:szCs w:val="23"/>
          <w:u w:val="dotted"/>
          <w:rtl/>
        </w:rPr>
        <w:t xml:space="preserve">זיתים וענבים – </w:t>
      </w:r>
      <w:r w:rsidRPr="00030513">
        <w:rPr>
          <w:rFonts w:ascii="David" w:hAnsi="David" w:cs="David"/>
          <w:sz w:val="23"/>
          <w:szCs w:val="23"/>
          <w:rtl/>
        </w:rPr>
        <w:t xml:space="preserve">אסור מהתורה (בכל מקום </w:t>
      </w:r>
      <w:r w:rsidR="001B1FAC" w:rsidRPr="00030513">
        <w:rPr>
          <w:rFonts w:ascii="David" w:hAnsi="David" w:cs="David"/>
          <w:sz w:val="23"/>
          <w:szCs w:val="23"/>
          <w:rtl/>
        </w:rPr>
        <w:t xml:space="preserve">רגילים לסחוט </w:t>
      </w:r>
      <w:r w:rsidRPr="00030513">
        <w:rPr>
          <w:rFonts w:ascii="David" w:hAnsi="David" w:cs="David"/>
          <w:sz w:val="23"/>
          <w:szCs w:val="23"/>
          <w:rtl/>
        </w:rPr>
        <w:t>אותם).</w:t>
      </w:r>
    </w:p>
    <w:p w:rsidR="0002015F" w:rsidRPr="00030513" w:rsidRDefault="0002015F" w:rsidP="00123FF1">
      <w:pPr>
        <w:pStyle w:val="a3"/>
        <w:numPr>
          <w:ilvl w:val="0"/>
          <w:numId w:val="12"/>
        </w:numPr>
        <w:spacing w:after="0" w:line="300" w:lineRule="exact"/>
        <w:ind w:left="1218"/>
        <w:jc w:val="both"/>
        <w:rPr>
          <w:rFonts w:ascii="David" w:hAnsi="David" w:cs="David"/>
          <w:sz w:val="23"/>
          <w:szCs w:val="23"/>
          <w:rtl/>
        </w:rPr>
      </w:pPr>
      <w:r w:rsidRPr="00030513">
        <w:rPr>
          <w:rFonts w:ascii="David" w:hAnsi="David" w:cs="David"/>
          <w:sz w:val="23"/>
          <w:szCs w:val="23"/>
          <w:u w:val="dotted"/>
          <w:rtl/>
        </w:rPr>
        <w:t>תותים ורימונים –</w:t>
      </w:r>
      <w:r w:rsidRPr="00030513">
        <w:rPr>
          <w:rFonts w:ascii="David" w:hAnsi="David" w:cs="David"/>
          <w:sz w:val="23"/>
          <w:szCs w:val="23"/>
          <w:rtl/>
        </w:rPr>
        <w:t xml:space="preserve"> אסור מדרבנן (לפעמים נסחטים)</w:t>
      </w:r>
      <w:r w:rsidR="00D0233A" w:rsidRPr="00030513">
        <w:rPr>
          <w:rFonts w:ascii="David" w:hAnsi="David" w:cs="David"/>
          <w:sz w:val="23"/>
          <w:szCs w:val="23"/>
          <w:rtl/>
        </w:rPr>
        <w:t>.</w:t>
      </w:r>
      <w:r w:rsidRPr="00030513">
        <w:rPr>
          <w:rFonts w:ascii="David" w:hAnsi="David" w:cs="David"/>
          <w:sz w:val="23"/>
          <w:szCs w:val="23"/>
          <w:rtl/>
        </w:rPr>
        <w:t xml:space="preserve"> טעם הגזירה – ע"מ שלא יסחט זיתים וענבים שאסורים מהתורה.</w:t>
      </w:r>
    </w:p>
    <w:p w:rsidR="0002015F" w:rsidRPr="00030513" w:rsidRDefault="0002015F" w:rsidP="00123FF1">
      <w:pPr>
        <w:pStyle w:val="a3"/>
        <w:numPr>
          <w:ilvl w:val="0"/>
          <w:numId w:val="12"/>
        </w:numPr>
        <w:spacing w:after="0" w:line="300" w:lineRule="exact"/>
        <w:ind w:left="1218"/>
        <w:jc w:val="both"/>
        <w:rPr>
          <w:rFonts w:ascii="David" w:hAnsi="David" w:cs="David"/>
          <w:sz w:val="23"/>
          <w:szCs w:val="23"/>
          <w:rtl/>
        </w:rPr>
      </w:pPr>
      <w:r w:rsidRPr="00030513">
        <w:rPr>
          <w:rFonts w:ascii="David" w:hAnsi="David" w:cs="David"/>
          <w:sz w:val="23"/>
          <w:szCs w:val="23"/>
          <w:u w:val="dotted"/>
          <w:rtl/>
        </w:rPr>
        <w:t>שאר הפ</w:t>
      </w:r>
      <w:r w:rsidR="001B1FAC" w:rsidRPr="00030513">
        <w:rPr>
          <w:rFonts w:ascii="David" w:hAnsi="David" w:cs="David"/>
          <w:sz w:val="23"/>
          <w:szCs w:val="23"/>
          <w:u w:val="dotted"/>
          <w:rtl/>
        </w:rPr>
        <w:t>י</w:t>
      </w:r>
      <w:r w:rsidRPr="00030513">
        <w:rPr>
          <w:rFonts w:ascii="David" w:hAnsi="David" w:cs="David"/>
          <w:sz w:val="23"/>
          <w:szCs w:val="23"/>
          <w:u w:val="dotted"/>
          <w:rtl/>
        </w:rPr>
        <w:t>רות –</w:t>
      </w:r>
      <w:r w:rsidRPr="00030513">
        <w:rPr>
          <w:rFonts w:ascii="David" w:hAnsi="David" w:cs="David"/>
          <w:sz w:val="23"/>
          <w:szCs w:val="23"/>
          <w:rtl/>
        </w:rPr>
        <w:t xml:space="preserve"> </w:t>
      </w:r>
      <w:r w:rsidR="00D0233A" w:rsidRPr="00030513">
        <w:rPr>
          <w:rFonts w:ascii="David" w:hAnsi="David" w:cs="David"/>
          <w:sz w:val="23"/>
          <w:szCs w:val="23"/>
          <w:rtl/>
        </w:rPr>
        <w:t xml:space="preserve">מעיקר הדין </w:t>
      </w:r>
      <w:r w:rsidRPr="00030513">
        <w:rPr>
          <w:rFonts w:ascii="David" w:hAnsi="David" w:cs="David"/>
          <w:sz w:val="23"/>
          <w:szCs w:val="23"/>
          <w:rtl/>
        </w:rPr>
        <w:t xml:space="preserve">מותרים בסחיטה (כיון שלא </w:t>
      </w:r>
      <w:r w:rsidR="001B1FAC" w:rsidRPr="00030513">
        <w:rPr>
          <w:rFonts w:ascii="David" w:hAnsi="David" w:cs="David"/>
          <w:sz w:val="23"/>
          <w:szCs w:val="23"/>
          <w:rtl/>
        </w:rPr>
        <w:t>רגילים כלל לסחוט אותם,</w:t>
      </w:r>
      <w:r w:rsidRPr="00030513">
        <w:rPr>
          <w:rFonts w:ascii="David" w:hAnsi="David" w:cs="David"/>
          <w:sz w:val="23"/>
          <w:szCs w:val="23"/>
          <w:rtl/>
        </w:rPr>
        <w:t xml:space="preserve"> נחשב המיץ שלהם כאוכל ולא כמשקה)</w:t>
      </w:r>
      <w:r w:rsidR="00D0233A" w:rsidRPr="00030513">
        <w:rPr>
          <w:rFonts w:ascii="David" w:hAnsi="David" w:cs="David"/>
          <w:sz w:val="23"/>
          <w:szCs w:val="23"/>
          <w:rtl/>
        </w:rPr>
        <w:t xml:space="preserve">. </w:t>
      </w:r>
      <w:r w:rsidRPr="00030513">
        <w:rPr>
          <w:rFonts w:ascii="David" w:hAnsi="David" w:cs="David"/>
          <w:i/>
          <w:iCs/>
          <w:sz w:val="23"/>
          <w:szCs w:val="23"/>
          <w:u w:val="single"/>
          <w:rtl/>
        </w:rPr>
        <w:t>בעידן המודרני אסורים גם שאר הפ</w:t>
      </w:r>
      <w:r w:rsidR="00D0233A" w:rsidRPr="00030513">
        <w:rPr>
          <w:rFonts w:ascii="David" w:hAnsi="David" w:cs="David"/>
          <w:i/>
          <w:iCs/>
          <w:sz w:val="23"/>
          <w:szCs w:val="23"/>
          <w:u w:val="single"/>
          <w:rtl/>
        </w:rPr>
        <w:t>י</w:t>
      </w:r>
      <w:r w:rsidRPr="00030513">
        <w:rPr>
          <w:rFonts w:ascii="David" w:hAnsi="David" w:cs="David"/>
          <w:i/>
          <w:iCs/>
          <w:sz w:val="23"/>
          <w:szCs w:val="23"/>
          <w:u w:val="single"/>
          <w:rtl/>
        </w:rPr>
        <w:t>רות מדרבנן</w:t>
      </w:r>
      <w:r w:rsidR="001B1FAC" w:rsidRPr="00030513">
        <w:rPr>
          <w:rFonts w:ascii="David" w:hAnsi="David" w:cs="David"/>
          <w:i/>
          <w:iCs/>
          <w:sz w:val="23"/>
          <w:szCs w:val="23"/>
          <w:u w:val="single"/>
          <w:rtl/>
        </w:rPr>
        <w:t>,</w:t>
      </w:r>
      <w:r w:rsidRPr="00030513">
        <w:rPr>
          <w:rFonts w:ascii="David" w:hAnsi="David" w:cs="David"/>
          <w:i/>
          <w:iCs/>
          <w:sz w:val="23"/>
          <w:szCs w:val="23"/>
          <w:u w:val="single"/>
          <w:rtl/>
        </w:rPr>
        <w:t xml:space="preserve"> משום שסוחטים גם אותם</w:t>
      </w:r>
      <w:r w:rsidR="00D0233A" w:rsidRPr="00030513">
        <w:rPr>
          <w:rFonts w:ascii="David" w:hAnsi="David" w:cs="David"/>
          <w:i/>
          <w:iCs/>
          <w:sz w:val="23"/>
          <w:szCs w:val="23"/>
          <w:u w:val="single"/>
          <w:rtl/>
        </w:rPr>
        <w:t>.</w:t>
      </w:r>
    </w:p>
    <w:p w:rsidR="0002015F" w:rsidRPr="00030513" w:rsidRDefault="0002015F" w:rsidP="00123FF1">
      <w:pPr>
        <w:pStyle w:val="a3"/>
        <w:numPr>
          <w:ilvl w:val="0"/>
          <w:numId w:val="10"/>
        </w:numPr>
        <w:spacing w:after="0" w:line="300" w:lineRule="exact"/>
        <w:ind w:left="793"/>
        <w:jc w:val="both"/>
        <w:rPr>
          <w:rFonts w:ascii="David" w:hAnsi="David" w:cs="David"/>
          <w:sz w:val="23"/>
          <w:szCs w:val="23"/>
          <w:u w:val="single"/>
        </w:rPr>
      </w:pPr>
      <w:r w:rsidRPr="00030513">
        <w:rPr>
          <w:rFonts w:ascii="David" w:hAnsi="David" w:cs="David"/>
          <w:sz w:val="23"/>
          <w:szCs w:val="23"/>
          <w:u w:val="single"/>
          <w:rtl/>
        </w:rPr>
        <w:t xml:space="preserve">סחיטה לתוך אוכל </w:t>
      </w:r>
      <w:r w:rsidRPr="00030513">
        <w:rPr>
          <w:rFonts w:ascii="David" w:hAnsi="David" w:cs="David"/>
          <w:sz w:val="23"/>
          <w:szCs w:val="23"/>
          <w:rtl/>
        </w:rPr>
        <w:t>– מותרת בכל הפ</w:t>
      </w:r>
      <w:r w:rsidR="001B1FAC" w:rsidRPr="00030513">
        <w:rPr>
          <w:rFonts w:ascii="David" w:hAnsi="David" w:cs="David"/>
          <w:sz w:val="23"/>
          <w:szCs w:val="23"/>
          <w:rtl/>
        </w:rPr>
        <w:t>י</w:t>
      </w:r>
      <w:r w:rsidRPr="00030513">
        <w:rPr>
          <w:rFonts w:ascii="David" w:hAnsi="David" w:cs="David"/>
          <w:sz w:val="23"/>
          <w:szCs w:val="23"/>
          <w:rtl/>
        </w:rPr>
        <w:t>רות (משקה הנסחט לאוכל נחשב אוכל)</w:t>
      </w:r>
      <w:r w:rsidR="001B1FAC" w:rsidRPr="00030513">
        <w:rPr>
          <w:rFonts w:ascii="David" w:hAnsi="David" w:cs="David"/>
          <w:sz w:val="23"/>
          <w:szCs w:val="23"/>
          <w:rtl/>
        </w:rPr>
        <w:t>.</w:t>
      </w:r>
    </w:p>
    <w:p w:rsidR="0002015F" w:rsidRPr="00030513" w:rsidRDefault="0002015F" w:rsidP="00123FF1">
      <w:pPr>
        <w:pStyle w:val="a3"/>
        <w:numPr>
          <w:ilvl w:val="0"/>
          <w:numId w:val="10"/>
        </w:numPr>
        <w:spacing w:after="0" w:line="300" w:lineRule="exact"/>
        <w:ind w:left="793"/>
        <w:jc w:val="both"/>
        <w:rPr>
          <w:rFonts w:ascii="David" w:hAnsi="David" w:cs="David"/>
          <w:sz w:val="23"/>
          <w:szCs w:val="23"/>
          <w:u w:val="single"/>
        </w:rPr>
      </w:pPr>
      <w:r w:rsidRPr="00030513">
        <w:rPr>
          <w:rFonts w:ascii="David" w:hAnsi="David" w:cs="David"/>
          <w:sz w:val="23"/>
          <w:szCs w:val="23"/>
          <w:u w:val="single"/>
          <w:rtl/>
        </w:rPr>
        <w:t xml:space="preserve">סחיטה לכלי ריק </w:t>
      </w:r>
      <w:r w:rsidRPr="00030513">
        <w:rPr>
          <w:rFonts w:ascii="David" w:hAnsi="David" w:cs="David"/>
          <w:sz w:val="23"/>
          <w:szCs w:val="23"/>
          <w:rtl/>
        </w:rPr>
        <w:t>– אסורה (גם אם מתכוון אח"כ לשפוך את המיץ לתוך אוכל)</w:t>
      </w:r>
      <w:r w:rsidR="001B1FAC" w:rsidRPr="00030513">
        <w:rPr>
          <w:rFonts w:ascii="David" w:hAnsi="David" w:cs="David"/>
          <w:sz w:val="23"/>
          <w:szCs w:val="23"/>
          <w:u w:val="single"/>
          <w:rtl/>
        </w:rPr>
        <w:t>.</w:t>
      </w:r>
    </w:p>
    <w:p w:rsidR="0002015F" w:rsidRPr="00030513" w:rsidRDefault="0002015F" w:rsidP="00123FF1">
      <w:pPr>
        <w:pStyle w:val="a3"/>
        <w:numPr>
          <w:ilvl w:val="0"/>
          <w:numId w:val="10"/>
        </w:numPr>
        <w:spacing w:after="0" w:line="300" w:lineRule="exact"/>
        <w:ind w:left="793"/>
        <w:jc w:val="both"/>
        <w:rPr>
          <w:rFonts w:ascii="David" w:hAnsi="David" w:cs="David"/>
          <w:sz w:val="23"/>
          <w:szCs w:val="23"/>
          <w:u w:val="single"/>
        </w:rPr>
      </w:pPr>
      <w:r w:rsidRPr="00030513">
        <w:rPr>
          <w:rFonts w:ascii="David" w:hAnsi="David" w:cs="David"/>
          <w:sz w:val="23"/>
          <w:szCs w:val="23"/>
          <w:u w:val="single"/>
          <w:rtl/>
        </w:rPr>
        <w:t>אכילת פרי הדר בכפית</w:t>
      </w:r>
      <w:r w:rsidRPr="00030513">
        <w:rPr>
          <w:rFonts w:ascii="David" w:hAnsi="David" w:cs="David"/>
          <w:sz w:val="23"/>
          <w:szCs w:val="23"/>
          <w:rtl/>
        </w:rPr>
        <w:t xml:space="preserve"> – מותרת גם אם דרך אגב יוצא קצת מיץ.</w:t>
      </w:r>
    </w:p>
    <w:p w:rsidR="0002015F" w:rsidRPr="00030513" w:rsidRDefault="004C0C86" w:rsidP="00123FF1">
      <w:pPr>
        <w:pStyle w:val="a3"/>
        <w:numPr>
          <w:ilvl w:val="0"/>
          <w:numId w:val="10"/>
        </w:numPr>
        <w:spacing w:after="0" w:line="300" w:lineRule="exact"/>
        <w:ind w:left="793"/>
        <w:jc w:val="both"/>
        <w:rPr>
          <w:rFonts w:ascii="David" w:hAnsi="David" w:cs="David"/>
          <w:sz w:val="23"/>
          <w:szCs w:val="23"/>
        </w:rPr>
      </w:pPr>
      <w:r w:rsidRPr="00030513">
        <w:rPr>
          <w:rFonts w:ascii="David" w:hAnsi="David" w:cs="David"/>
          <w:sz w:val="23"/>
          <w:szCs w:val="23"/>
          <w:u w:val="single"/>
          <w:rtl/>
        </w:rPr>
        <w:t xml:space="preserve">סחיטת בגד </w:t>
      </w:r>
      <w:r w:rsidRPr="00030513">
        <w:rPr>
          <w:rFonts w:ascii="David" w:hAnsi="David" w:cs="David"/>
          <w:sz w:val="23"/>
          <w:szCs w:val="23"/>
          <w:rtl/>
        </w:rPr>
        <w:t xml:space="preserve">– אסורה מהתורה. </w:t>
      </w:r>
      <w:r w:rsidRPr="00030513">
        <w:rPr>
          <w:rFonts w:ascii="David" w:hAnsi="David" w:cs="David"/>
          <w:sz w:val="23"/>
          <w:szCs w:val="23"/>
          <w:u w:val="wave"/>
          <w:rtl/>
        </w:rPr>
        <w:t>לרמב"ם</w:t>
      </w:r>
      <w:r w:rsidRPr="00030513">
        <w:rPr>
          <w:rFonts w:ascii="David" w:hAnsi="David" w:cs="David"/>
          <w:sz w:val="23"/>
          <w:szCs w:val="23"/>
          <w:rtl/>
        </w:rPr>
        <w:t xml:space="preserve"> – תולדת מלבן (כיבוס)</w:t>
      </w:r>
    </w:p>
    <w:p w:rsidR="004C0C86" w:rsidRPr="00030513" w:rsidRDefault="004C0C86" w:rsidP="00123FF1">
      <w:pPr>
        <w:pStyle w:val="a3"/>
        <w:spacing w:after="0" w:line="300" w:lineRule="exact"/>
        <w:ind w:left="4053"/>
        <w:jc w:val="both"/>
        <w:rPr>
          <w:rFonts w:ascii="David" w:hAnsi="David" w:cs="David"/>
          <w:sz w:val="23"/>
          <w:szCs w:val="23"/>
          <w:rtl/>
        </w:rPr>
      </w:pPr>
      <w:r w:rsidRPr="00030513">
        <w:rPr>
          <w:rFonts w:ascii="David" w:hAnsi="David" w:cs="David"/>
          <w:sz w:val="23"/>
          <w:szCs w:val="23"/>
          <w:u w:val="wave"/>
          <w:rtl/>
        </w:rPr>
        <w:t>לר"ת</w:t>
      </w:r>
      <w:r w:rsidRPr="00030513">
        <w:rPr>
          <w:rFonts w:ascii="David" w:hAnsi="David" w:cs="David"/>
          <w:sz w:val="23"/>
          <w:szCs w:val="23"/>
          <w:rtl/>
        </w:rPr>
        <w:t xml:space="preserve"> – גם משום דש (מפרק)</w:t>
      </w:r>
    </w:p>
    <w:p w:rsidR="004C0C86" w:rsidRPr="00030513" w:rsidRDefault="004C0C86" w:rsidP="00123FF1">
      <w:pPr>
        <w:pStyle w:val="a3"/>
        <w:numPr>
          <w:ilvl w:val="0"/>
          <w:numId w:val="10"/>
        </w:numPr>
        <w:spacing w:after="0" w:line="300" w:lineRule="exact"/>
        <w:ind w:left="793"/>
        <w:jc w:val="both"/>
        <w:rPr>
          <w:rFonts w:ascii="David" w:hAnsi="David" w:cs="David"/>
          <w:sz w:val="23"/>
          <w:szCs w:val="23"/>
        </w:rPr>
      </w:pPr>
      <w:r w:rsidRPr="00030513">
        <w:rPr>
          <w:rFonts w:ascii="David" w:hAnsi="David" w:cs="David"/>
          <w:sz w:val="23"/>
          <w:szCs w:val="23"/>
          <w:u w:val="single"/>
          <w:rtl/>
        </w:rPr>
        <w:t>מגבונים לחים</w:t>
      </w:r>
      <w:r w:rsidRPr="00030513">
        <w:rPr>
          <w:rFonts w:ascii="David" w:hAnsi="David" w:cs="David"/>
          <w:sz w:val="23"/>
          <w:szCs w:val="23"/>
          <w:rtl/>
        </w:rPr>
        <w:t xml:space="preserve"> – </w:t>
      </w:r>
      <w:r w:rsidRPr="00030513">
        <w:rPr>
          <w:rFonts w:ascii="David" w:hAnsi="David" w:cs="David"/>
          <w:sz w:val="23"/>
          <w:szCs w:val="23"/>
          <w:u w:val="wave"/>
          <w:rtl/>
        </w:rPr>
        <w:t>יש מתירים</w:t>
      </w:r>
      <w:r w:rsidRPr="00030513">
        <w:rPr>
          <w:rFonts w:ascii="David" w:hAnsi="David" w:cs="David"/>
          <w:sz w:val="23"/>
          <w:szCs w:val="23"/>
          <w:rtl/>
        </w:rPr>
        <w:t xml:space="preserve"> שימוש בנחת (</w:t>
      </w:r>
      <w:r w:rsidR="008C6981" w:rsidRPr="00030513">
        <w:rPr>
          <w:rFonts w:ascii="David" w:hAnsi="David" w:cs="David"/>
          <w:sz w:val="23"/>
          <w:szCs w:val="23"/>
          <w:rtl/>
        </w:rPr>
        <w:t>דעה המובאת בילקוט יוסף</w:t>
      </w:r>
      <w:r w:rsidRPr="00030513">
        <w:rPr>
          <w:rFonts w:ascii="David" w:hAnsi="David" w:cs="David"/>
          <w:sz w:val="23"/>
          <w:szCs w:val="23"/>
          <w:rtl/>
        </w:rPr>
        <w:t>)</w:t>
      </w:r>
      <w:r w:rsidR="008C6981" w:rsidRPr="00030513">
        <w:rPr>
          <w:rFonts w:ascii="David" w:hAnsi="David" w:cs="David"/>
          <w:sz w:val="23"/>
          <w:szCs w:val="23"/>
          <w:rtl/>
        </w:rPr>
        <w:t>.</w:t>
      </w:r>
    </w:p>
    <w:p w:rsidR="0002015F" w:rsidRPr="00030513" w:rsidRDefault="004C0C86" w:rsidP="00123FF1">
      <w:pPr>
        <w:pStyle w:val="a3"/>
        <w:spacing w:after="0" w:line="300" w:lineRule="exact"/>
        <w:ind w:left="2636"/>
        <w:jc w:val="both"/>
        <w:rPr>
          <w:rFonts w:ascii="David" w:hAnsi="David" w:cs="David"/>
          <w:sz w:val="23"/>
          <w:szCs w:val="23"/>
          <w:rtl/>
        </w:rPr>
      </w:pPr>
      <w:r w:rsidRPr="00030513">
        <w:rPr>
          <w:rFonts w:ascii="David" w:hAnsi="David" w:cs="David"/>
          <w:sz w:val="23"/>
          <w:szCs w:val="23"/>
          <w:u w:val="wave"/>
          <w:rtl/>
        </w:rPr>
        <w:t>יש אוסרים</w:t>
      </w:r>
      <w:r w:rsidR="008C6981" w:rsidRPr="00030513">
        <w:rPr>
          <w:rFonts w:ascii="David" w:hAnsi="David" w:cs="David"/>
          <w:sz w:val="23"/>
          <w:szCs w:val="23"/>
          <w:rtl/>
        </w:rPr>
        <w:t>,</w:t>
      </w:r>
      <w:r w:rsidRPr="00030513">
        <w:rPr>
          <w:rFonts w:ascii="David" w:hAnsi="David" w:cs="David"/>
          <w:sz w:val="23"/>
          <w:szCs w:val="23"/>
          <w:rtl/>
        </w:rPr>
        <w:t xml:space="preserve"> משום שקשה להיזהר מסחיטה (הרב וואזנר)</w:t>
      </w:r>
      <w:r w:rsidR="008C6981" w:rsidRPr="00030513">
        <w:rPr>
          <w:rFonts w:ascii="David" w:hAnsi="David" w:cs="David"/>
          <w:sz w:val="23"/>
          <w:szCs w:val="23"/>
          <w:rtl/>
        </w:rPr>
        <w:t>.</w:t>
      </w:r>
    </w:p>
    <w:p w:rsidR="00136F58" w:rsidRPr="00030513" w:rsidRDefault="004C0C86" w:rsidP="00123FF1">
      <w:pPr>
        <w:pStyle w:val="a3"/>
        <w:numPr>
          <w:ilvl w:val="0"/>
          <w:numId w:val="10"/>
        </w:numPr>
        <w:spacing w:after="0" w:line="300" w:lineRule="exact"/>
        <w:ind w:left="793"/>
        <w:jc w:val="both"/>
        <w:rPr>
          <w:rFonts w:ascii="David" w:hAnsi="David" w:cs="David"/>
          <w:i/>
          <w:iCs/>
          <w:sz w:val="23"/>
          <w:szCs w:val="23"/>
          <w:u w:val="single"/>
        </w:rPr>
      </w:pPr>
      <w:r w:rsidRPr="00030513">
        <w:rPr>
          <w:rFonts w:ascii="David" w:hAnsi="David" w:cs="David"/>
          <w:sz w:val="23"/>
          <w:szCs w:val="23"/>
          <w:u w:val="single"/>
          <w:rtl/>
        </w:rPr>
        <w:t>חליבת בהמה בשבת</w:t>
      </w:r>
      <w:r w:rsidRPr="00030513">
        <w:rPr>
          <w:rFonts w:ascii="David" w:hAnsi="David" w:cs="David"/>
          <w:sz w:val="23"/>
          <w:szCs w:val="23"/>
          <w:rtl/>
        </w:rPr>
        <w:t xml:space="preserve"> – מותרת משום צער בע"ח </w:t>
      </w:r>
      <w:r w:rsidR="00136F58" w:rsidRPr="00030513">
        <w:rPr>
          <w:rFonts w:ascii="David" w:hAnsi="David" w:cs="David"/>
          <w:sz w:val="23"/>
          <w:szCs w:val="23"/>
          <w:rtl/>
        </w:rPr>
        <w:t>באחת משתי האפשרויות</w:t>
      </w:r>
      <w:r w:rsidRPr="00030513">
        <w:rPr>
          <w:rFonts w:ascii="David" w:hAnsi="David" w:cs="David"/>
          <w:sz w:val="23"/>
          <w:szCs w:val="23"/>
          <w:rtl/>
        </w:rPr>
        <w:t xml:space="preserve">: </w:t>
      </w:r>
    </w:p>
    <w:p w:rsidR="004C0C86" w:rsidRPr="00030513" w:rsidRDefault="004C0C86" w:rsidP="00123FF1">
      <w:pPr>
        <w:pStyle w:val="a3"/>
        <w:spacing w:after="0" w:line="300" w:lineRule="exact"/>
        <w:ind w:left="793"/>
        <w:jc w:val="both"/>
        <w:rPr>
          <w:rFonts w:ascii="David" w:hAnsi="David" w:cs="David"/>
          <w:i/>
          <w:iCs/>
          <w:sz w:val="23"/>
          <w:szCs w:val="23"/>
          <w:u w:val="single"/>
        </w:rPr>
      </w:pPr>
      <w:r w:rsidRPr="00030513">
        <w:rPr>
          <w:rFonts w:ascii="David" w:hAnsi="David" w:cs="David"/>
          <w:b/>
          <w:bCs/>
          <w:sz w:val="23"/>
          <w:szCs w:val="23"/>
          <w:rtl/>
        </w:rPr>
        <w:t>א</w:t>
      </w:r>
      <w:r w:rsidRPr="00030513">
        <w:rPr>
          <w:rFonts w:ascii="David" w:hAnsi="David" w:cs="David"/>
          <w:sz w:val="23"/>
          <w:szCs w:val="23"/>
          <w:rtl/>
        </w:rPr>
        <w:t>. ע"י גוי</w:t>
      </w:r>
    </w:p>
    <w:p w:rsidR="004C0C86" w:rsidRDefault="004C0C86" w:rsidP="00362D41">
      <w:pPr>
        <w:pStyle w:val="a3"/>
        <w:spacing w:after="0" w:line="300" w:lineRule="exact"/>
        <w:ind w:left="793"/>
        <w:jc w:val="both"/>
        <w:rPr>
          <w:rFonts w:ascii="David" w:hAnsi="David" w:cs="David"/>
          <w:sz w:val="23"/>
          <w:szCs w:val="23"/>
          <w:rtl/>
        </w:rPr>
      </w:pPr>
      <w:r w:rsidRPr="00030513">
        <w:rPr>
          <w:rFonts w:ascii="David" w:hAnsi="David" w:cs="David"/>
          <w:b/>
          <w:bCs/>
          <w:sz w:val="23"/>
          <w:szCs w:val="23"/>
          <w:rtl/>
        </w:rPr>
        <w:t>ב</w:t>
      </w:r>
      <w:r w:rsidR="008C6981" w:rsidRPr="00030513">
        <w:rPr>
          <w:rFonts w:ascii="David" w:hAnsi="David" w:cs="David"/>
          <w:b/>
          <w:bCs/>
          <w:sz w:val="23"/>
          <w:szCs w:val="23"/>
          <w:rtl/>
        </w:rPr>
        <w:t>.</w:t>
      </w:r>
      <w:r w:rsidRPr="00030513">
        <w:rPr>
          <w:rFonts w:ascii="David" w:hAnsi="David" w:cs="David"/>
          <w:sz w:val="23"/>
          <w:szCs w:val="23"/>
          <w:rtl/>
        </w:rPr>
        <w:t xml:space="preserve"> </w:t>
      </w:r>
      <w:r w:rsidR="00061C8D">
        <w:rPr>
          <w:rFonts w:ascii="David" w:hAnsi="David" w:cs="David" w:hint="cs"/>
          <w:sz w:val="23"/>
          <w:szCs w:val="23"/>
          <w:rtl/>
        </w:rPr>
        <w:t xml:space="preserve">ע"י </w:t>
      </w:r>
      <w:r w:rsidRPr="00030513">
        <w:rPr>
          <w:rFonts w:ascii="David" w:hAnsi="David" w:cs="David"/>
          <w:sz w:val="23"/>
          <w:szCs w:val="23"/>
          <w:rtl/>
        </w:rPr>
        <w:t>יהודי בעזרת משאבה עם מפסק גרמא</w:t>
      </w:r>
      <w:r w:rsidR="008C6981" w:rsidRPr="00030513">
        <w:rPr>
          <w:rFonts w:ascii="David" w:hAnsi="David" w:cs="David"/>
          <w:sz w:val="23"/>
          <w:szCs w:val="23"/>
          <w:rtl/>
        </w:rPr>
        <w:t xml:space="preserve">, והקפדה על כך </w:t>
      </w:r>
      <w:r w:rsidRPr="00030513">
        <w:rPr>
          <w:rFonts w:ascii="David" w:hAnsi="David" w:cs="David"/>
          <w:sz w:val="23"/>
          <w:szCs w:val="23"/>
          <w:rtl/>
        </w:rPr>
        <w:t xml:space="preserve"> שהחלב הראשון ילך לאיבוד.</w:t>
      </w:r>
    </w:p>
    <w:p w:rsidR="00362D41" w:rsidRPr="00030513" w:rsidRDefault="00362D41" w:rsidP="00362D41">
      <w:pPr>
        <w:pStyle w:val="a3"/>
        <w:spacing w:after="0" w:line="300" w:lineRule="exact"/>
        <w:ind w:left="793"/>
        <w:jc w:val="both"/>
        <w:rPr>
          <w:rFonts w:ascii="David" w:hAnsi="David" w:cs="David"/>
          <w:sz w:val="23"/>
          <w:szCs w:val="23"/>
          <w:rtl/>
        </w:rPr>
      </w:pPr>
    </w:p>
    <w:p w:rsidR="004C0C86" w:rsidRPr="00123FF1" w:rsidRDefault="007C26A0"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טוחן</w:t>
      </w:r>
    </w:p>
    <w:p w:rsidR="007C26A0" w:rsidRPr="00030513" w:rsidRDefault="007C26A0" w:rsidP="00123FF1">
      <w:pPr>
        <w:pStyle w:val="a3"/>
        <w:tabs>
          <w:tab w:val="left" w:pos="509"/>
        </w:tabs>
        <w:spacing w:after="0" w:line="300" w:lineRule="exact"/>
        <w:ind w:left="368"/>
        <w:jc w:val="both"/>
        <w:rPr>
          <w:rFonts w:ascii="David" w:hAnsi="David" w:cs="David"/>
          <w:i/>
          <w:iCs/>
          <w:sz w:val="23"/>
          <w:szCs w:val="23"/>
          <w:rtl/>
        </w:rPr>
      </w:pPr>
      <w:r w:rsidRPr="00030513">
        <w:rPr>
          <w:rFonts w:ascii="David" w:hAnsi="David" w:cs="David"/>
          <w:i/>
          <w:iCs/>
          <w:sz w:val="23"/>
          <w:szCs w:val="23"/>
          <w:u w:val="single"/>
          <w:rtl/>
        </w:rPr>
        <w:t>הגדרה</w:t>
      </w:r>
      <w:r w:rsidR="007620E9" w:rsidRPr="00030513">
        <w:rPr>
          <w:rFonts w:ascii="David" w:hAnsi="David" w:cs="David"/>
          <w:i/>
          <w:iCs/>
          <w:sz w:val="23"/>
          <w:szCs w:val="23"/>
          <w:rtl/>
        </w:rPr>
        <w:t>: לוקח גוף אחד</w:t>
      </w:r>
      <w:r w:rsidRPr="00030513">
        <w:rPr>
          <w:rFonts w:ascii="David" w:hAnsi="David" w:cs="David"/>
          <w:i/>
          <w:iCs/>
          <w:sz w:val="23"/>
          <w:szCs w:val="23"/>
          <w:rtl/>
        </w:rPr>
        <w:t xml:space="preserve"> ומחלקו לחלקים קטנים (קציצה, ריסוק, מעיכה, כתישה וכו')</w:t>
      </w:r>
    </w:p>
    <w:p w:rsidR="0017319E" w:rsidRPr="00030513" w:rsidRDefault="0017319E" w:rsidP="00123FF1">
      <w:pPr>
        <w:pStyle w:val="a3"/>
        <w:tabs>
          <w:tab w:val="left" w:pos="509"/>
        </w:tabs>
        <w:spacing w:after="0" w:line="300" w:lineRule="exact"/>
        <w:ind w:left="368"/>
        <w:jc w:val="both"/>
        <w:rPr>
          <w:rFonts w:ascii="David" w:hAnsi="David" w:cs="David"/>
          <w:sz w:val="23"/>
          <w:szCs w:val="23"/>
        </w:rPr>
      </w:pPr>
      <w:r w:rsidRPr="00030513">
        <w:rPr>
          <w:rFonts w:ascii="David" w:hAnsi="David" w:cs="David"/>
          <w:sz w:val="23"/>
          <w:szCs w:val="23"/>
          <w:rtl/>
        </w:rPr>
        <w:t>הלכות מעשיות:</w:t>
      </w:r>
    </w:p>
    <w:p w:rsidR="007C26A0" w:rsidRPr="00030513" w:rsidRDefault="007C26A0" w:rsidP="00123FF1">
      <w:pPr>
        <w:pStyle w:val="a3"/>
        <w:numPr>
          <w:ilvl w:val="0"/>
          <w:numId w:val="14"/>
        </w:numPr>
        <w:tabs>
          <w:tab w:val="left" w:pos="509"/>
        </w:tabs>
        <w:spacing w:after="0" w:line="300" w:lineRule="exact"/>
        <w:ind w:left="793"/>
        <w:jc w:val="both"/>
        <w:rPr>
          <w:rFonts w:ascii="David" w:hAnsi="David" w:cs="David"/>
          <w:sz w:val="23"/>
          <w:szCs w:val="23"/>
        </w:rPr>
      </w:pPr>
      <w:r w:rsidRPr="00030513">
        <w:rPr>
          <w:rFonts w:ascii="David" w:hAnsi="David" w:cs="David"/>
          <w:sz w:val="23"/>
          <w:szCs w:val="23"/>
          <w:u w:val="single"/>
          <w:rtl/>
        </w:rPr>
        <w:t>הכנת סלט</w:t>
      </w:r>
      <w:r w:rsidRPr="00030513">
        <w:rPr>
          <w:rFonts w:ascii="David" w:hAnsi="David" w:cs="David"/>
          <w:sz w:val="23"/>
          <w:szCs w:val="23"/>
          <w:rtl/>
        </w:rPr>
        <w:t xml:space="preserve"> – יש להקפיד על שלושה תנאים:</w:t>
      </w:r>
    </w:p>
    <w:p w:rsidR="007C26A0" w:rsidRPr="00030513" w:rsidRDefault="007C26A0" w:rsidP="00123FF1">
      <w:pPr>
        <w:pStyle w:val="a3"/>
        <w:numPr>
          <w:ilvl w:val="0"/>
          <w:numId w:val="15"/>
        </w:numPr>
        <w:tabs>
          <w:tab w:val="left" w:pos="509"/>
        </w:tabs>
        <w:spacing w:after="0" w:line="300" w:lineRule="exact"/>
        <w:ind w:left="1218"/>
        <w:jc w:val="both"/>
        <w:rPr>
          <w:rFonts w:ascii="David" w:hAnsi="David" w:cs="David"/>
          <w:sz w:val="23"/>
          <w:szCs w:val="23"/>
        </w:rPr>
      </w:pPr>
      <w:r w:rsidRPr="00030513">
        <w:rPr>
          <w:rFonts w:ascii="David" w:hAnsi="David" w:cs="David"/>
          <w:sz w:val="23"/>
          <w:szCs w:val="23"/>
          <w:rtl/>
        </w:rPr>
        <w:t>סמוך לסעודה</w:t>
      </w:r>
    </w:p>
    <w:p w:rsidR="007C26A0" w:rsidRPr="00030513" w:rsidRDefault="007C26A0" w:rsidP="00123FF1">
      <w:pPr>
        <w:pStyle w:val="a3"/>
        <w:numPr>
          <w:ilvl w:val="0"/>
          <w:numId w:val="15"/>
        </w:numPr>
        <w:tabs>
          <w:tab w:val="left" w:pos="509"/>
        </w:tabs>
        <w:spacing w:after="0" w:line="300" w:lineRule="exact"/>
        <w:ind w:left="1218"/>
        <w:jc w:val="both"/>
        <w:rPr>
          <w:rFonts w:ascii="David" w:hAnsi="David" w:cs="David"/>
          <w:sz w:val="23"/>
          <w:szCs w:val="23"/>
        </w:rPr>
      </w:pPr>
      <w:r w:rsidRPr="00030513">
        <w:rPr>
          <w:rFonts w:ascii="David" w:hAnsi="David" w:cs="David"/>
          <w:sz w:val="23"/>
          <w:szCs w:val="23"/>
          <w:rtl/>
        </w:rPr>
        <w:t xml:space="preserve">חתיכות גדולות </w:t>
      </w:r>
      <w:r w:rsidR="008C6981" w:rsidRPr="00030513">
        <w:rPr>
          <w:rFonts w:ascii="David" w:hAnsi="David" w:cs="David"/>
          <w:sz w:val="23"/>
          <w:szCs w:val="23"/>
          <w:rtl/>
        </w:rPr>
        <w:t>קצת</w:t>
      </w:r>
      <w:r w:rsidR="007620E9" w:rsidRPr="00030513">
        <w:rPr>
          <w:rFonts w:ascii="David" w:hAnsi="David" w:cs="David"/>
          <w:sz w:val="23"/>
          <w:szCs w:val="23"/>
          <w:rtl/>
        </w:rPr>
        <w:t xml:space="preserve"> </w:t>
      </w:r>
      <w:r w:rsidRPr="00030513">
        <w:rPr>
          <w:rFonts w:ascii="David" w:hAnsi="David" w:cs="David"/>
          <w:sz w:val="23"/>
          <w:szCs w:val="23"/>
          <w:rtl/>
        </w:rPr>
        <w:t xml:space="preserve">(חתיכות </w:t>
      </w:r>
      <w:r w:rsidR="008C6981" w:rsidRPr="00030513">
        <w:rPr>
          <w:rFonts w:ascii="David" w:hAnsi="David" w:cs="David"/>
          <w:sz w:val="23"/>
          <w:szCs w:val="23"/>
          <w:rtl/>
        </w:rPr>
        <w:t xml:space="preserve">קטנות - </w:t>
      </w:r>
      <w:r w:rsidRPr="00030513">
        <w:rPr>
          <w:rFonts w:ascii="David" w:hAnsi="David" w:cs="David"/>
          <w:sz w:val="23"/>
          <w:szCs w:val="23"/>
          <w:rtl/>
        </w:rPr>
        <w:t>מותר לצורך קטן או זקן וסמוך לסעודה</w:t>
      </w:r>
      <w:r w:rsidR="007620E9" w:rsidRPr="00030513">
        <w:rPr>
          <w:rFonts w:ascii="David" w:hAnsi="David" w:cs="David"/>
          <w:sz w:val="23"/>
          <w:szCs w:val="23"/>
          <w:rtl/>
        </w:rPr>
        <w:t xml:space="preserve"> </w:t>
      </w:r>
      <w:r w:rsidRPr="00030513">
        <w:rPr>
          <w:rFonts w:ascii="David" w:hAnsi="David" w:cs="David"/>
          <w:sz w:val="23"/>
          <w:szCs w:val="23"/>
          <w:rtl/>
        </w:rPr>
        <w:t>ממש)</w:t>
      </w:r>
    </w:p>
    <w:p w:rsidR="007C26A0" w:rsidRPr="00030513" w:rsidRDefault="008C6981" w:rsidP="00123FF1">
      <w:pPr>
        <w:pStyle w:val="a3"/>
        <w:numPr>
          <w:ilvl w:val="0"/>
          <w:numId w:val="15"/>
        </w:numPr>
        <w:tabs>
          <w:tab w:val="left" w:pos="509"/>
        </w:tabs>
        <w:spacing w:after="0" w:line="300" w:lineRule="exact"/>
        <w:ind w:left="1218"/>
        <w:jc w:val="both"/>
        <w:rPr>
          <w:rFonts w:ascii="David" w:hAnsi="David" w:cs="David"/>
          <w:sz w:val="23"/>
          <w:szCs w:val="23"/>
        </w:rPr>
      </w:pPr>
      <w:r w:rsidRPr="00030513">
        <w:rPr>
          <w:rFonts w:ascii="David" w:hAnsi="David" w:cs="David"/>
          <w:sz w:val="23"/>
          <w:szCs w:val="23"/>
          <w:rtl/>
        </w:rPr>
        <w:t>אין להשתמש</w:t>
      </w:r>
      <w:r w:rsidR="007C26A0" w:rsidRPr="00030513">
        <w:rPr>
          <w:rFonts w:ascii="David" w:hAnsi="David" w:cs="David"/>
          <w:sz w:val="23"/>
          <w:szCs w:val="23"/>
          <w:rtl/>
        </w:rPr>
        <w:t xml:space="preserve"> בכלי המיוחד לכך (מטחנה, פומפייה וכו') </w:t>
      </w:r>
    </w:p>
    <w:p w:rsidR="008264F3" w:rsidRPr="00030513" w:rsidRDefault="008C6981" w:rsidP="00123FF1">
      <w:pPr>
        <w:pStyle w:val="a3"/>
        <w:tabs>
          <w:tab w:val="left" w:pos="509"/>
        </w:tabs>
        <w:spacing w:after="0" w:line="300" w:lineRule="exact"/>
        <w:ind w:left="1513"/>
        <w:jc w:val="both"/>
        <w:rPr>
          <w:rFonts w:ascii="David" w:hAnsi="David" w:cs="David"/>
          <w:sz w:val="23"/>
          <w:szCs w:val="23"/>
          <w:rtl/>
        </w:rPr>
      </w:pPr>
      <w:r w:rsidRPr="00030513">
        <w:rPr>
          <w:rFonts w:ascii="David" w:hAnsi="David" w:cs="David"/>
          <w:noProof/>
          <w:sz w:val="23"/>
          <w:szCs w:val="23"/>
        </w:rPr>
        <mc:AlternateContent>
          <mc:Choice Requires="wps">
            <w:drawing>
              <wp:anchor distT="0" distB="0" distL="114300" distR="114300" simplePos="0" relativeHeight="251660288" behindDoc="0" locked="0" layoutInCell="1" allowOverlap="1" wp14:anchorId="5A5AFA69" wp14:editId="6F457C23">
                <wp:simplePos x="0" y="0"/>
                <wp:positionH relativeFrom="column">
                  <wp:posOffset>-155575</wp:posOffset>
                </wp:positionH>
                <wp:positionV relativeFrom="paragraph">
                  <wp:posOffset>95782</wp:posOffset>
                </wp:positionV>
                <wp:extent cx="5273749" cy="1190846"/>
                <wp:effectExtent l="0" t="0" r="22225" b="28575"/>
                <wp:wrapNone/>
                <wp:docPr id="2" name="תיבת טקסט 2"/>
                <wp:cNvGraphicFramePr/>
                <a:graphic xmlns:a="http://schemas.openxmlformats.org/drawingml/2006/main">
                  <a:graphicData uri="http://schemas.microsoft.com/office/word/2010/wordprocessingShape">
                    <wps:wsp>
                      <wps:cNvSpPr txBox="1"/>
                      <wps:spPr>
                        <a:xfrm>
                          <a:off x="0" y="0"/>
                          <a:ext cx="5273749" cy="1190846"/>
                        </a:xfrm>
                        <a:prstGeom prst="round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061C8D" w:rsidRPr="00362D41" w:rsidRDefault="00061C8D" w:rsidP="008C6981">
                            <w:pPr>
                              <w:spacing w:after="0"/>
                              <w:rPr>
                                <w:i/>
                                <w:iCs/>
                                <w:sz w:val="21"/>
                                <w:szCs w:val="21"/>
                                <w:rtl/>
                              </w:rPr>
                            </w:pPr>
                            <w:r w:rsidRPr="00362D41">
                              <w:rPr>
                                <w:rFonts w:hint="cs"/>
                                <w:b/>
                                <w:bCs/>
                                <w:i/>
                                <w:iCs/>
                                <w:sz w:val="21"/>
                                <w:szCs w:val="21"/>
                                <w:u w:val="single"/>
                                <w:rtl/>
                              </w:rPr>
                              <w:t>יוצא דופן</w:t>
                            </w:r>
                            <w:r w:rsidRPr="00362D41">
                              <w:rPr>
                                <w:rFonts w:hint="cs"/>
                                <w:i/>
                                <w:iCs/>
                                <w:sz w:val="21"/>
                                <w:szCs w:val="21"/>
                                <w:rtl/>
                              </w:rPr>
                              <w:t>: בכל המלאכות</w:t>
                            </w:r>
                            <w:r>
                              <w:rPr>
                                <w:rFonts w:hint="cs"/>
                                <w:i/>
                                <w:iCs/>
                                <w:sz w:val="21"/>
                                <w:szCs w:val="21"/>
                                <w:rtl/>
                              </w:rPr>
                              <w:t>,</w:t>
                            </w:r>
                            <w:r w:rsidRPr="00362D41">
                              <w:rPr>
                                <w:rFonts w:hint="cs"/>
                                <w:i/>
                                <w:iCs/>
                                <w:sz w:val="21"/>
                                <w:szCs w:val="21"/>
                                <w:rtl/>
                              </w:rPr>
                              <w:t xml:space="preserve"> עשייתן בשינוי מפחיתה את חומר איסורן מדאורייתא לדרבנן, אבל בטוחן - שני שינויים מתירים לכתחילה, ולכן מותר לשחוק  פלפלים ע"י הקת של הסכין בתוך קערה.</w:t>
                            </w:r>
                          </w:p>
                          <w:p w:rsidR="00061C8D" w:rsidRPr="00362D41" w:rsidRDefault="00061C8D" w:rsidP="009E2BD8">
                            <w:pPr>
                              <w:spacing w:after="0"/>
                              <w:rPr>
                                <w:i/>
                                <w:iCs/>
                                <w:sz w:val="21"/>
                                <w:szCs w:val="21"/>
                                <w:rtl/>
                              </w:rPr>
                            </w:pPr>
                            <w:r w:rsidRPr="00362D41">
                              <w:rPr>
                                <w:rFonts w:hint="cs"/>
                                <w:i/>
                                <w:iCs/>
                                <w:sz w:val="21"/>
                                <w:szCs w:val="21"/>
                                <w:rtl/>
                              </w:rPr>
                              <w:t>דרגות שונות באיסור הנ"ל:</w:t>
                            </w:r>
                          </w:p>
                          <w:p w:rsidR="00061C8D" w:rsidRPr="00362D41" w:rsidRDefault="00061C8D" w:rsidP="003F0739">
                            <w:pPr>
                              <w:pStyle w:val="a3"/>
                              <w:numPr>
                                <w:ilvl w:val="0"/>
                                <w:numId w:val="16"/>
                              </w:numPr>
                              <w:spacing w:after="0"/>
                              <w:rPr>
                                <w:i/>
                                <w:iCs/>
                                <w:sz w:val="21"/>
                                <w:szCs w:val="21"/>
                              </w:rPr>
                            </w:pPr>
                            <w:r w:rsidRPr="00362D41">
                              <w:rPr>
                                <w:rFonts w:hint="cs"/>
                                <w:i/>
                                <w:iCs/>
                                <w:sz w:val="21"/>
                                <w:szCs w:val="21"/>
                                <w:rtl/>
                              </w:rPr>
                              <w:t xml:space="preserve">שוחק כדרכו בחול </w:t>
                            </w:r>
                            <w:r w:rsidRPr="00362D41">
                              <w:rPr>
                                <w:i/>
                                <w:iCs/>
                                <w:sz w:val="21"/>
                                <w:szCs w:val="21"/>
                                <w:rtl/>
                              </w:rPr>
                              <w:t>–</w:t>
                            </w:r>
                            <w:r w:rsidRPr="00362D41">
                              <w:rPr>
                                <w:rFonts w:hint="cs"/>
                                <w:i/>
                                <w:iCs/>
                                <w:sz w:val="21"/>
                                <w:szCs w:val="21"/>
                                <w:rtl/>
                              </w:rPr>
                              <w:t xml:space="preserve"> אסור מהתורה</w:t>
                            </w:r>
                          </w:p>
                          <w:p w:rsidR="00061C8D" w:rsidRPr="00362D41" w:rsidRDefault="00061C8D" w:rsidP="003F0739">
                            <w:pPr>
                              <w:pStyle w:val="a3"/>
                              <w:numPr>
                                <w:ilvl w:val="0"/>
                                <w:numId w:val="16"/>
                              </w:numPr>
                              <w:spacing w:after="0"/>
                              <w:rPr>
                                <w:i/>
                                <w:iCs/>
                                <w:sz w:val="21"/>
                                <w:szCs w:val="21"/>
                              </w:rPr>
                            </w:pPr>
                            <w:r w:rsidRPr="00362D41">
                              <w:rPr>
                                <w:rFonts w:hint="cs"/>
                                <w:i/>
                                <w:iCs/>
                                <w:sz w:val="21"/>
                                <w:szCs w:val="21"/>
                                <w:rtl/>
                              </w:rPr>
                              <w:t xml:space="preserve">שינוי אחד (או קת או קערה) </w:t>
                            </w:r>
                            <w:r w:rsidRPr="00362D41">
                              <w:rPr>
                                <w:i/>
                                <w:iCs/>
                                <w:sz w:val="21"/>
                                <w:szCs w:val="21"/>
                                <w:rtl/>
                              </w:rPr>
                              <w:t>–</w:t>
                            </w:r>
                            <w:r w:rsidRPr="00362D41">
                              <w:rPr>
                                <w:rFonts w:hint="cs"/>
                                <w:i/>
                                <w:iCs/>
                                <w:sz w:val="21"/>
                                <w:szCs w:val="21"/>
                                <w:rtl/>
                              </w:rPr>
                              <w:t xml:space="preserve"> אסור מדרבנן</w:t>
                            </w:r>
                          </w:p>
                          <w:p w:rsidR="00061C8D" w:rsidRPr="00362D41" w:rsidRDefault="00061C8D" w:rsidP="003F0739">
                            <w:pPr>
                              <w:pStyle w:val="a3"/>
                              <w:numPr>
                                <w:ilvl w:val="0"/>
                                <w:numId w:val="16"/>
                              </w:numPr>
                              <w:spacing w:after="0"/>
                              <w:rPr>
                                <w:i/>
                                <w:iCs/>
                                <w:sz w:val="21"/>
                                <w:szCs w:val="21"/>
                              </w:rPr>
                            </w:pPr>
                            <w:r w:rsidRPr="00362D41">
                              <w:rPr>
                                <w:rFonts w:hint="cs"/>
                                <w:i/>
                                <w:iCs/>
                                <w:sz w:val="21"/>
                                <w:szCs w:val="21"/>
                                <w:rtl/>
                              </w:rPr>
                              <w:t xml:space="preserve">2 שינויים (קת, קערה, וכדו') </w:t>
                            </w:r>
                            <w:r w:rsidRPr="00362D41">
                              <w:rPr>
                                <w:i/>
                                <w:iCs/>
                                <w:sz w:val="21"/>
                                <w:szCs w:val="21"/>
                                <w:rtl/>
                              </w:rPr>
                              <w:t>–</w:t>
                            </w:r>
                            <w:r w:rsidRPr="00362D41">
                              <w:rPr>
                                <w:rFonts w:hint="cs"/>
                                <w:i/>
                                <w:iCs/>
                                <w:sz w:val="21"/>
                                <w:szCs w:val="21"/>
                                <w:rtl/>
                              </w:rPr>
                              <w:t xml:space="preserve"> מותר לכתחילה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תיבת טקסט 2" o:spid="_x0000_s1027" style="position:absolute;left:0;text-align:left;margin-left:-12.25pt;margin-top:7.55pt;width:415.2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" fillcolor="white [3201]" strokeweight=".5pt">
                <v:stroke dashstyle="longDash"/>
                <v:textbox>
                  <w:txbxContent>
                    <w:p w:rsidR="00061C8D" w:rsidRPr="00362D41" w:rsidRDefault="00061C8D" w:rsidP="008C6981">
                      <w:pPr>
                        <w:spacing w:after="0"/>
                        <w:rPr>
                          <w:i/>
                          <w:iCs/>
                          <w:sz w:val="21"/>
                          <w:szCs w:val="21"/>
                          <w:rtl/>
                        </w:rPr>
                      </w:pPr>
                      <w:r w:rsidRPr="00362D41">
                        <w:rPr>
                          <w:rFonts w:hint="cs"/>
                          <w:b/>
                          <w:bCs/>
                          <w:i/>
                          <w:iCs/>
                          <w:sz w:val="21"/>
                          <w:szCs w:val="21"/>
                          <w:u w:val="single"/>
                          <w:rtl/>
                        </w:rPr>
                        <w:t>יוצא דופן</w:t>
                      </w:r>
                      <w:r w:rsidRPr="00362D41">
                        <w:rPr>
                          <w:rFonts w:hint="cs"/>
                          <w:i/>
                          <w:iCs/>
                          <w:sz w:val="21"/>
                          <w:szCs w:val="21"/>
                          <w:rtl/>
                        </w:rPr>
                        <w:t>: בכל המלאכות</w:t>
                      </w:r>
                      <w:r>
                        <w:rPr>
                          <w:rFonts w:hint="cs"/>
                          <w:i/>
                          <w:iCs/>
                          <w:sz w:val="21"/>
                          <w:szCs w:val="21"/>
                          <w:rtl/>
                        </w:rPr>
                        <w:t>,</w:t>
                      </w:r>
                      <w:r w:rsidRPr="00362D41">
                        <w:rPr>
                          <w:rFonts w:hint="cs"/>
                          <w:i/>
                          <w:iCs/>
                          <w:sz w:val="21"/>
                          <w:szCs w:val="21"/>
                          <w:rtl/>
                        </w:rPr>
                        <w:t xml:space="preserve"> עשייתן בשינוי מפחיתה את חומר איסורן מדאורייתא לדרבנן, אבל בטוחן - שני שינויים מתירים לכתחילה, ולכן מותר לשחוק  פלפלים ע"י הקת של הסכין בתוך קערה.</w:t>
                      </w:r>
                    </w:p>
                    <w:p w:rsidR="00061C8D" w:rsidRPr="00362D41" w:rsidRDefault="00061C8D" w:rsidP="009E2BD8">
                      <w:pPr>
                        <w:spacing w:after="0"/>
                        <w:rPr>
                          <w:i/>
                          <w:iCs/>
                          <w:sz w:val="21"/>
                          <w:szCs w:val="21"/>
                          <w:rtl/>
                        </w:rPr>
                      </w:pPr>
                      <w:r w:rsidRPr="00362D41">
                        <w:rPr>
                          <w:rFonts w:hint="cs"/>
                          <w:i/>
                          <w:iCs/>
                          <w:sz w:val="21"/>
                          <w:szCs w:val="21"/>
                          <w:rtl/>
                        </w:rPr>
                        <w:t>דרגות שונות באיסור הנ"ל:</w:t>
                      </w:r>
                    </w:p>
                    <w:p w:rsidR="00061C8D" w:rsidRPr="00362D41" w:rsidRDefault="00061C8D" w:rsidP="003F0739">
                      <w:pPr>
                        <w:pStyle w:val="a3"/>
                        <w:numPr>
                          <w:ilvl w:val="0"/>
                          <w:numId w:val="16"/>
                        </w:numPr>
                        <w:spacing w:after="0"/>
                        <w:rPr>
                          <w:i/>
                          <w:iCs/>
                          <w:sz w:val="21"/>
                          <w:szCs w:val="21"/>
                        </w:rPr>
                      </w:pPr>
                      <w:r w:rsidRPr="00362D41">
                        <w:rPr>
                          <w:rFonts w:hint="cs"/>
                          <w:i/>
                          <w:iCs/>
                          <w:sz w:val="21"/>
                          <w:szCs w:val="21"/>
                          <w:rtl/>
                        </w:rPr>
                        <w:t xml:space="preserve">שוחק כדרכו בחול </w:t>
                      </w:r>
                      <w:r w:rsidRPr="00362D41">
                        <w:rPr>
                          <w:i/>
                          <w:iCs/>
                          <w:sz w:val="21"/>
                          <w:szCs w:val="21"/>
                          <w:rtl/>
                        </w:rPr>
                        <w:t>–</w:t>
                      </w:r>
                      <w:r w:rsidRPr="00362D41">
                        <w:rPr>
                          <w:rFonts w:hint="cs"/>
                          <w:i/>
                          <w:iCs/>
                          <w:sz w:val="21"/>
                          <w:szCs w:val="21"/>
                          <w:rtl/>
                        </w:rPr>
                        <w:t xml:space="preserve"> אסור מהתורה</w:t>
                      </w:r>
                    </w:p>
                    <w:p w:rsidR="00061C8D" w:rsidRPr="00362D41" w:rsidRDefault="00061C8D" w:rsidP="003F0739">
                      <w:pPr>
                        <w:pStyle w:val="a3"/>
                        <w:numPr>
                          <w:ilvl w:val="0"/>
                          <w:numId w:val="16"/>
                        </w:numPr>
                        <w:spacing w:after="0"/>
                        <w:rPr>
                          <w:i/>
                          <w:iCs/>
                          <w:sz w:val="21"/>
                          <w:szCs w:val="21"/>
                        </w:rPr>
                      </w:pPr>
                      <w:r w:rsidRPr="00362D41">
                        <w:rPr>
                          <w:rFonts w:hint="cs"/>
                          <w:i/>
                          <w:iCs/>
                          <w:sz w:val="21"/>
                          <w:szCs w:val="21"/>
                          <w:rtl/>
                        </w:rPr>
                        <w:t xml:space="preserve">שינוי אחד (או קת או קערה) </w:t>
                      </w:r>
                      <w:r w:rsidRPr="00362D41">
                        <w:rPr>
                          <w:i/>
                          <w:iCs/>
                          <w:sz w:val="21"/>
                          <w:szCs w:val="21"/>
                          <w:rtl/>
                        </w:rPr>
                        <w:t>–</w:t>
                      </w:r>
                      <w:r w:rsidRPr="00362D41">
                        <w:rPr>
                          <w:rFonts w:hint="cs"/>
                          <w:i/>
                          <w:iCs/>
                          <w:sz w:val="21"/>
                          <w:szCs w:val="21"/>
                          <w:rtl/>
                        </w:rPr>
                        <w:t xml:space="preserve"> אסור מדרבנן</w:t>
                      </w:r>
                    </w:p>
                    <w:p w:rsidR="00061C8D" w:rsidRPr="00362D41" w:rsidRDefault="00061C8D" w:rsidP="003F0739">
                      <w:pPr>
                        <w:pStyle w:val="a3"/>
                        <w:numPr>
                          <w:ilvl w:val="0"/>
                          <w:numId w:val="16"/>
                        </w:numPr>
                        <w:spacing w:after="0"/>
                        <w:rPr>
                          <w:i/>
                          <w:iCs/>
                          <w:sz w:val="21"/>
                          <w:szCs w:val="21"/>
                        </w:rPr>
                      </w:pPr>
                      <w:r w:rsidRPr="00362D41">
                        <w:rPr>
                          <w:rFonts w:hint="cs"/>
                          <w:i/>
                          <w:iCs/>
                          <w:sz w:val="21"/>
                          <w:szCs w:val="21"/>
                          <w:rtl/>
                        </w:rPr>
                        <w:t xml:space="preserve">2 שינויים (קת, קערה, וכדו') </w:t>
                      </w:r>
                      <w:r w:rsidRPr="00362D41">
                        <w:rPr>
                          <w:i/>
                          <w:iCs/>
                          <w:sz w:val="21"/>
                          <w:szCs w:val="21"/>
                          <w:rtl/>
                        </w:rPr>
                        <w:t>–</w:t>
                      </w:r>
                      <w:r w:rsidRPr="00362D41">
                        <w:rPr>
                          <w:rFonts w:hint="cs"/>
                          <w:i/>
                          <w:iCs/>
                          <w:sz w:val="21"/>
                          <w:szCs w:val="21"/>
                          <w:rtl/>
                        </w:rPr>
                        <w:t xml:space="preserve"> מותר לכתחילה</w:t>
                      </w:r>
                    </w:p>
                  </w:txbxContent>
                </v:textbox>
              </v:roundrect>
            </w:pict>
          </mc:Fallback>
        </mc:AlternateContent>
      </w:r>
    </w:p>
    <w:p w:rsidR="008264F3" w:rsidRPr="00030513" w:rsidRDefault="008264F3" w:rsidP="00123FF1">
      <w:pPr>
        <w:pStyle w:val="a3"/>
        <w:tabs>
          <w:tab w:val="left" w:pos="509"/>
        </w:tabs>
        <w:spacing w:after="0" w:line="300" w:lineRule="exact"/>
        <w:ind w:left="1513"/>
        <w:jc w:val="both"/>
        <w:rPr>
          <w:rFonts w:ascii="David" w:hAnsi="David" w:cs="David"/>
          <w:sz w:val="23"/>
          <w:szCs w:val="23"/>
          <w:rtl/>
        </w:rPr>
      </w:pPr>
    </w:p>
    <w:p w:rsidR="008264F3" w:rsidRPr="00030513" w:rsidRDefault="008264F3" w:rsidP="00123FF1">
      <w:pPr>
        <w:pStyle w:val="a3"/>
        <w:tabs>
          <w:tab w:val="left" w:pos="509"/>
        </w:tabs>
        <w:spacing w:after="0" w:line="300" w:lineRule="exact"/>
        <w:ind w:left="1513"/>
        <w:jc w:val="both"/>
        <w:rPr>
          <w:rFonts w:ascii="David" w:hAnsi="David" w:cs="David"/>
          <w:sz w:val="23"/>
          <w:szCs w:val="23"/>
          <w:rtl/>
        </w:rPr>
      </w:pPr>
    </w:p>
    <w:p w:rsidR="008264F3" w:rsidRPr="00030513" w:rsidRDefault="008264F3" w:rsidP="00123FF1">
      <w:pPr>
        <w:pStyle w:val="a3"/>
        <w:tabs>
          <w:tab w:val="left" w:pos="509"/>
        </w:tabs>
        <w:spacing w:after="0" w:line="300" w:lineRule="exact"/>
        <w:ind w:left="1513"/>
        <w:jc w:val="both"/>
        <w:rPr>
          <w:rFonts w:ascii="David" w:hAnsi="David" w:cs="David"/>
          <w:sz w:val="23"/>
          <w:szCs w:val="23"/>
          <w:rtl/>
        </w:rPr>
      </w:pPr>
    </w:p>
    <w:p w:rsidR="008264F3" w:rsidRPr="00030513" w:rsidRDefault="008264F3" w:rsidP="00123FF1">
      <w:pPr>
        <w:pStyle w:val="a3"/>
        <w:tabs>
          <w:tab w:val="left" w:pos="509"/>
        </w:tabs>
        <w:spacing w:after="0" w:line="300" w:lineRule="exact"/>
        <w:ind w:left="1513"/>
        <w:jc w:val="both"/>
        <w:rPr>
          <w:rFonts w:ascii="David" w:hAnsi="David" w:cs="David"/>
          <w:sz w:val="23"/>
          <w:szCs w:val="23"/>
          <w:rtl/>
        </w:rPr>
      </w:pPr>
    </w:p>
    <w:p w:rsidR="008264F3" w:rsidRPr="00030513" w:rsidRDefault="008264F3" w:rsidP="00123FF1">
      <w:pPr>
        <w:pStyle w:val="a3"/>
        <w:tabs>
          <w:tab w:val="left" w:pos="509"/>
        </w:tabs>
        <w:spacing w:after="0" w:line="300" w:lineRule="exact"/>
        <w:ind w:left="1153"/>
        <w:jc w:val="both"/>
        <w:rPr>
          <w:rFonts w:ascii="David" w:hAnsi="David" w:cs="David"/>
          <w:sz w:val="23"/>
          <w:szCs w:val="23"/>
        </w:rPr>
      </w:pPr>
    </w:p>
    <w:p w:rsidR="004E7B4F" w:rsidRPr="00030513" w:rsidRDefault="004E7B4F" w:rsidP="00123FF1">
      <w:pPr>
        <w:tabs>
          <w:tab w:val="left" w:pos="509"/>
        </w:tabs>
        <w:spacing w:after="0" w:line="300" w:lineRule="exact"/>
        <w:ind w:left="793"/>
        <w:jc w:val="both"/>
        <w:rPr>
          <w:rFonts w:ascii="David" w:hAnsi="David" w:cs="David"/>
          <w:sz w:val="23"/>
          <w:szCs w:val="23"/>
          <w:rtl/>
        </w:rPr>
      </w:pPr>
    </w:p>
    <w:p w:rsidR="008264F3" w:rsidRPr="00030513" w:rsidRDefault="008264F3" w:rsidP="00123FF1">
      <w:pPr>
        <w:pStyle w:val="a3"/>
        <w:numPr>
          <w:ilvl w:val="0"/>
          <w:numId w:val="14"/>
        </w:numPr>
        <w:tabs>
          <w:tab w:val="left" w:pos="509"/>
        </w:tabs>
        <w:spacing w:after="0" w:line="300" w:lineRule="exact"/>
        <w:ind w:left="793"/>
        <w:jc w:val="both"/>
        <w:rPr>
          <w:rFonts w:ascii="David" w:hAnsi="David" w:cs="David"/>
          <w:sz w:val="23"/>
          <w:szCs w:val="23"/>
        </w:rPr>
      </w:pPr>
      <w:r w:rsidRPr="00030513">
        <w:rPr>
          <w:rFonts w:ascii="David" w:hAnsi="David" w:cs="David"/>
          <w:sz w:val="23"/>
          <w:szCs w:val="23"/>
          <w:u w:val="single"/>
          <w:rtl/>
        </w:rPr>
        <w:t>מאכלים שהתרככו</w:t>
      </w:r>
      <w:r w:rsidRPr="00030513">
        <w:rPr>
          <w:rFonts w:ascii="David" w:hAnsi="David" w:cs="David"/>
          <w:sz w:val="23"/>
          <w:szCs w:val="23"/>
          <w:rtl/>
        </w:rPr>
        <w:t xml:space="preserve"> – </w:t>
      </w:r>
    </w:p>
    <w:p w:rsidR="008264F3" w:rsidRPr="00030513" w:rsidRDefault="003C1FC4" w:rsidP="00123FF1">
      <w:pPr>
        <w:pStyle w:val="a3"/>
        <w:numPr>
          <w:ilvl w:val="0"/>
          <w:numId w:val="17"/>
        </w:numPr>
        <w:tabs>
          <w:tab w:val="left" w:pos="509"/>
        </w:tabs>
        <w:spacing w:after="0" w:line="300" w:lineRule="exact"/>
        <w:ind w:left="1218"/>
        <w:jc w:val="both"/>
        <w:rPr>
          <w:rFonts w:ascii="David" w:hAnsi="David" w:cs="David"/>
          <w:sz w:val="23"/>
          <w:szCs w:val="23"/>
        </w:rPr>
      </w:pPr>
      <w:r w:rsidRPr="00030513">
        <w:rPr>
          <w:rFonts w:ascii="David" w:hAnsi="David" w:cs="David"/>
          <w:sz w:val="23"/>
          <w:szCs w:val="23"/>
          <w:rtl/>
        </w:rPr>
        <w:t xml:space="preserve">ע"י בישול - </w:t>
      </w:r>
      <w:r w:rsidR="008264F3" w:rsidRPr="00030513">
        <w:rPr>
          <w:rFonts w:ascii="David" w:hAnsi="David" w:cs="David"/>
          <w:sz w:val="23"/>
          <w:szCs w:val="23"/>
          <w:rtl/>
        </w:rPr>
        <w:t>מותר</w:t>
      </w:r>
      <w:r w:rsidRPr="00030513">
        <w:rPr>
          <w:rFonts w:ascii="David" w:hAnsi="David" w:cs="David"/>
          <w:sz w:val="23"/>
          <w:szCs w:val="23"/>
          <w:rtl/>
        </w:rPr>
        <w:t>,</w:t>
      </w:r>
      <w:r w:rsidR="008264F3" w:rsidRPr="00030513">
        <w:rPr>
          <w:rFonts w:ascii="David" w:hAnsi="David" w:cs="David"/>
          <w:sz w:val="23"/>
          <w:szCs w:val="23"/>
          <w:rtl/>
        </w:rPr>
        <w:t xml:space="preserve"> כי נחשב כאילו כבר נפרדו החלקים זה מזה.</w:t>
      </w:r>
    </w:p>
    <w:p w:rsidR="008264F3" w:rsidRPr="00030513" w:rsidRDefault="008264F3" w:rsidP="00123FF1">
      <w:pPr>
        <w:pStyle w:val="a3"/>
        <w:numPr>
          <w:ilvl w:val="0"/>
          <w:numId w:val="17"/>
        </w:numPr>
        <w:tabs>
          <w:tab w:val="left" w:pos="509"/>
        </w:tabs>
        <w:spacing w:after="0" w:line="300" w:lineRule="exact"/>
        <w:ind w:left="1218"/>
        <w:jc w:val="both"/>
        <w:rPr>
          <w:rFonts w:ascii="David" w:hAnsi="David" w:cs="David"/>
          <w:sz w:val="23"/>
          <w:szCs w:val="23"/>
        </w:rPr>
      </w:pPr>
      <w:r w:rsidRPr="00030513">
        <w:rPr>
          <w:rFonts w:ascii="David" w:hAnsi="David" w:cs="David"/>
          <w:sz w:val="23"/>
          <w:szCs w:val="23"/>
          <w:rtl/>
        </w:rPr>
        <w:t xml:space="preserve">באופן טבעי (בננה, אבוקדו, וכדו') יש מתירים </w:t>
      </w:r>
      <w:r w:rsidR="003C1FC4" w:rsidRPr="00030513">
        <w:rPr>
          <w:rFonts w:ascii="David" w:hAnsi="David" w:cs="David"/>
          <w:sz w:val="23"/>
          <w:szCs w:val="23"/>
          <w:rtl/>
        </w:rPr>
        <w:t xml:space="preserve">בשעת הצורך, </w:t>
      </w:r>
      <w:r w:rsidRPr="00030513">
        <w:rPr>
          <w:rFonts w:ascii="David" w:hAnsi="David" w:cs="David"/>
          <w:sz w:val="23"/>
          <w:szCs w:val="23"/>
          <w:rtl/>
        </w:rPr>
        <w:t>סמוך לסעודה (הרב עובדיה יו</w:t>
      </w:r>
      <w:r w:rsidR="003C1FC4" w:rsidRPr="00030513">
        <w:rPr>
          <w:rFonts w:ascii="David" w:hAnsi="David" w:cs="David"/>
          <w:sz w:val="23"/>
          <w:szCs w:val="23"/>
          <w:rtl/>
        </w:rPr>
        <w:t xml:space="preserve">סף), ויש אוסרים (שמירת שבת) אלא אם </w:t>
      </w:r>
      <w:r w:rsidRPr="00030513">
        <w:rPr>
          <w:rFonts w:ascii="David" w:hAnsi="David" w:cs="David"/>
          <w:sz w:val="23"/>
          <w:szCs w:val="23"/>
          <w:rtl/>
        </w:rPr>
        <w:t>כן כ"כ רכים שמתפרקים ביד.</w:t>
      </w:r>
    </w:p>
    <w:p w:rsidR="008264F3" w:rsidRPr="00030513" w:rsidRDefault="008264F3" w:rsidP="00123FF1">
      <w:pPr>
        <w:pStyle w:val="a3"/>
        <w:numPr>
          <w:ilvl w:val="0"/>
          <w:numId w:val="14"/>
        </w:numPr>
        <w:tabs>
          <w:tab w:val="left" w:pos="509"/>
        </w:tabs>
        <w:spacing w:after="0" w:line="300" w:lineRule="exact"/>
        <w:ind w:left="793"/>
        <w:jc w:val="both"/>
        <w:rPr>
          <w:rFonts w:ascii="David" w:hAnsi="David" w:cs="David"/>
          <w:sz w:val="23"/>
          <w:szCs w:val="23"/>
        </w:rPr>
      </w:pPr>
      <w:r w:rsidRPr="00030513">
        <w:rPr>
          <w:rFonts w:ascii="David" w:hAnsi="David" w:cs="David"/>
          <w:sz w:val="23"/>
          <w:szCs w:val="23"/>
          <w:u w:val="single"/>
          <w:rtl/>
        </w:rPr>
        <w:t>אין טוחן אחר טוחן</w:t>
      </w:r>
      <w:r w:rsidRPr="00030513">
        <w:rPr>
          <w:rFonts w:ascii="David" w:hAnsi="David" w:cs="David"/>
          <w:sz w:val="23"/>
          <w:szCs w:val="23"/>
          <w:rtl/>
        </w:rPr>
        <w:t xml:space="preserve"> – מותר לפורר לחם, עוגה, קוביית סוכר, גלולה וכדו'</w:t>
      </w:r>
      <w:r w:rsidR="003C1FC4" w:rsidRPr="00030513">
        <w:rPr>
          <w:rFonts w:ascii="David" w:hAnsi="David" w:cs="David"/>
          <w:sz w:val="23"/>
          <w:szCs w:val="23"/>
          <w:rtl/>
        </w:rPr>
        <w:t>,</w:t>
      </w:r>
      <w:r w:rsidRPr="00030513">
        <w:rPr>
          <w:rFonts w:ascii="David" w:hAnsi="David" w:cs="David"/>
          <w:sz w:val="23"/>
          <w:szCs w:val="23"/>
          <w:rtl/>
        </w:rPr>
        <w:t xml:space="preserve"> ועדיף סמוך לסעודה.</w:t>
      </w:r>
    </w:p>
    <w:p w:rsidR="00D653DE" w:rsidRPr="00030513" w:rsidRDefault="008264F3" w:rsidP="00123FF1">
      <w:pPr>
        <w:pStyle w:val="a3"/>
        <w:numPr>
          <w:ilvl w:val="0"/>
          <w:numId w:val="14"/>
        </w:numPr>
        <w:tabs>
          <w:tab w:val="left" w:pos="509"/>
        </w:tabs>
        <w:spacing w:after="0" w:line="300" w:lineRule="exact"/>
        <w:ind w:left="793"/>
        <w:jc w:val="both"/>
        <w:rPr>
          <w:rFonts w:ascii="David" w:hAnsi="David" w:cs="David"/>
          <w:sz w:val="23"/>
          <w:szCs w:val="23"/>
        </w:rPr>
      </w:pPr>
      <w:r w:rsidRPr="00030513">
        <w:rPr>
          <w:rFonts w:ascii="David" w:hAnsi="David" w:cs="David"/>
          <w:sz w:val="23"/>
          <w:szCs w:val="23"/>
          <w:u w:val="single"/>
          <w:rtl/>
        </w:rPr>
        <w:t>מאכלים שאינם גידולי קרקע</w:t>
      </w:r>
      <w:r w:rsidR="00D653DE" w:rsidRPr="00030513">
        <w:rPr>
          <w:rFonts w:ascii="David" w:hAnsi="David" w:cs="David"/>
          <w:sz w:val="23"/>
          <w:szCs w:val="23"/>
          <w:rtl/>
        </w:rPr>
        <w:t xml:space="preserve"> (גבינה צהובה, במבה וכדו')</w:t>
      </w:r>
      <w:r w:rsidRPr="00030513">
        <w:rPr>
          <w:rFonts w:ascii="David" w:hAnsi="David" w:cs="David"/>
          <w:sz w:val="23"/>
          <w:szCs w:val="23"/>
          <w:rtl/>
        </w:rPr>
        <w:t xml:space="preserve"> – מותר לפוררם</w:t>
      </w:r>
      <w:r w:rsidR="00D653DE" w:rsidRPr="00030513">
        <w:rPr>
          <w:rFonts w:ascii="David" w:hAnsi="David" w:cs="David"/>
          <w:sz w:val="23"/>
          <w:szCs w:val="23"/>
          <w:rtl/>
        </w:rPr>
        <w:t xml:space="preserve"> (אבל לא בכלי המיועד לכך)</w:t>
      </w:r>
      <w:r w:rsidR="003C1FC4" w:rsidRPr="00030513">
        <w:rPr>
          <w:rFonts w:ascii="David" w:hAnsi="David" w:cs="David"/>
          <w:sz w:val="23"/>
          <w:szCs w:val="23"/>
          <w:rtl/>
        </w:rPr>
        <w:t>.</w:t>
      </w:r>
    </w:p>
    <w:p w:rsidR="008264F3" w:rsidRPr="00030513" w:rsidRDefault="00D653DE" w:rsidP="00123FF1">
      <w:pPr>
        <w:pStyle w:val="a3"/>
        <w:numPr>
          <w:ilvl w:val="0"/>
          <w:numId w:val="14"/>
        </w:numPr>
        <w:tabs>
          <w:tab w:val="left" w:pos="509"/>
        </w:tabs>
        <w:spacing w:after="0" w:line="300" w:lineRule="exact"/>
        <w:ind w:left="793"/>
        <w:jc w:val="both"/>
        <w:rPr>
          <w:rFonts w:ascii="David" w:hAnsi="David" w:cs="David"/>
          <w:sz w:val="23"/>
          <w:szCs w:val="23"/>
        </w:rPr>
      </w:pPr>
      <w:r w:rsidRPr="00030513">
        <w:rPr>
          <w:rFonts w:ascii="David" w:hAnsi="David" w:cs="David"/>
          <w:sz w:val="23"/>
          <w:szCs w:val="23"/>
          <w:rtl/>
        </w:rPr>
        <w:t xml:space="preserve">אין לפורר </w:t>
      </w:r>
      <w:r w:rsidRPr="00030513">
        <w:rPr>
          <w:rFonts w:ascii="David" w:hAnsi="David" w:cs="David"/>
          <w:sz w:val="23"/>
          <w:szCs w:val="23"/>
          <w:u w:val="single"/>
          <w:rtl/>
        </w:rPr>
        <w:t>גוש עפר</w:t>
      </w:r>
      <w:r w:rsidR="003C1FC4" w:rsidRPr="00030513">
        <w:rPr>
          <w:rFonts w:ascii="David" w:hAnsi="David" w:cs="David"/>
          <w:sz w:val="23"/>
          <w:szCs w:val="23"/>
          <w:u w:val="single"/>
          <w:rtl/>
        </w:rPr>
        <w:t>.</w:t>
      </w:r>
      <w:r w:rsidR="008264F3" w:rsidRPr="00030513">
        <w:rPr>
          <w:rFonts w:ascii="David" w:hAnsi="David" w:cs="David"/>
          <w:sz w:val="23"/>
          <w:szCs w:val="23"/>
          <w:rtl/>
        </w:rPr>
        <w:t xml:space="preserve">  </w:t>
      </w:r>
    </w:p>
    <w:p w:rsidR="00D653DE" w:rsidRPr="00030513" w:rsidRDefault="00D653DE" w:rsidP="00123FF1">
      <w:pPr>
        <w:pStyle w:val="a3"/>
        <w:numPr>
          <w:ilvl w:val="0"/>
          <w:numId w:val="14"/>
        </w:numPr>
        <w:tabs>
          <w:tab w:val="left" w:pos="509"/>
        </w:tabs>
        <w:spacing w:after="0" w:line="300" w:lineRule="exact"/>
        <w:ind w:left="793"/>
        <w:jc w:val="both"/>
        <w:rPr>
          <w:rFonts w:ascii="David" w:hAnsi="David" w:cs="David"/>
          <w:sz w:val="23"/>
          <w:szCs w:val="23"/>
          <w:u w:val="single"/>
        </w:rPr>
      </w:pPr>
      <w:r w:rsidRPr="00030513">
        <w:rPr>
          <w:rFonts w:ascii="David" w:hAnsi="David" w:cs="David"/>
          <w:sz w:val="23"/>
          <w:szCs w:val="23"/>
          <w:u w:val="single"/>
          <w:rtl/>
        </w:rPr>
        <w:t xml:space="preserve">רפואה בשבת </w:t>
      </w:r>
      <w:r w:rsidRPr="00030513">
        <w:rPr>
          <w:rFonts w:ascii="David" w:hAnsi="David" w:cs="David"/>
          <w:sz w:val="23"/>
          <w:szCs w:val="23"/>
          <w:rtl/>
        </w:rPr>
        <w:t>– גזרו חכמים על לקיחת תרופות בשבת (שמא ישחק סממנים)</w:t>
      </w:r>
      <w:r w:rsidR="003C1FC4" w:rsidRPr="00030513">
        <w:rPr>
          <w:rFonts w:ascii="David" w:hAnsi="David" w:cs="David"/>
          <w:sz w:val="23"/>
          <w:szCs w:val="23"/>
          <w:rtl/>
        </w:rPr>
        <w:t>.</w:t>
      </w:r>
      <w:r w:rsidRPr="00030513">
        <w:rPr>
          <w:rFonts w:ascii="David" w:hAnsi="David" w:cs="David"/>
          <w:sz w:val="23"/>
          <w:szCs w:val="23"/>
          <w:u w:val="single"/>
          <w:rtl/>
        </w:rPr>
        <w:t xml:space="preserve"> </w:t>
      </w:r>
      <w:r w:rsidRPr="00030513">
        <w:rPr>
          <w:rFonts w:ascii="David" w:hAnsi="David" w:cs="David"/>
          <w:sz w:val="23"/>
          <w:szCs w:val="23"/>
          <w:rtl/>
        </w:rPr>
        <w:t xml:space="preserve">אמנם </w:t>
      </w:r>
      <w:r w:rsidR="003C1FC4" w:rsidRPr="00030513">
        <w:rPr>
          <w:rFonts w:ascii="David" w:hAnsi="David" w:cs="David"/>
          <w:sz w:val="23"/>
          <w:szCs w:val="23"/>
          <w:rtl/>
        </w:rPr>
        <w:t>ל</w:t>
      </w:r>
      <w:r w:rsidRPr="00030513">
        <w:rPr>
          <w:rFonts w:ascii="David" w:hAnsi="David" w:cs="David"/>
          <w:sz w:val="23"/>
          <w:szCs w:val="23"/>
          <w:rtl/>
        </w:rPr>
        <w:t xml:space="preserve">מי </w:t>
      </w:r>
      <w:r w:rsidR="003C1FC4" w:rsidRPr="00030513">
        <w:rPr>
          <w:rFonts w:ascii="David" w:hAnsi="David" w:cs="David"/>
          <w:sz w:val="23"/>
          <w:szCs w:val="23"/>
          <w:rtl/>
        </w:rPr>
        <w:t>שמוגדר כחולה</w:t>
      </w:r>
      <w:r w:rsidR="007620E9" w:rsidRPr="00030513">
        <w:rPr>
          <w:rFonts w:ascii="David" w:hAnsi="David" w:cs="David"/>
          <w:sz w:val="23"/>
          <w:szCs w:val="23"/>
          <w:rtl/>
        </w:rPr>
        <w:t xml:space="preserve"> </w:t>
      </w:r>
      <w:r w:rsidR="003C1FC4" w:rsidRPr="00030513">
        <w:rPr>
          <w:rFonts w:ascii="David" w:hAnsi="David" w:cs="David"/>
          <w:sz w:val="23"/>
          <w:szCs w:val="23"/>
          <w:rtl/>
        </w:rPr>
        <w:t>(ולא כסובל ממיחוש קל בלבד)</w:t>
      </w:r>
      <w:r w:rsidRPr="00030513">
        <w:rPr>
          <w:rFonts w:ascii="David" w:hAnsi="David" w:cs="David"/>
          <w:sz w:val="23"/>
          <w:szCs w:val="23"/>
          <w:rtl/>
        </w:rPr>
        <w:t xml:space="preserve"> – מותר</w:t>
      </w:r>
      <w:r w:rsidR="003C1FC4" w:rsidRPr="00030513">
        <w:rPr>
          <w:rFonts w:ascii="David" w:hAnsi="David" w:cs="David"/>
          <w:sz w:val="23"/>
          <w:szCs w:val="23"/>
          <w:rtl/>
        </w:rPr>
        <w:t>,</w:t>
      </w:r>
      <w:r w:rsidRPr="00030513">
        <w:rPr>
          <w:rFonts w:ascii="David" w:hAnsi="David" w:cs="David"/>
          <w:sz w:val="23"/>
          <w:szCs w:val="23"/>
          <w:rtl/>
        </w:rPr>
        <w:t xml:space="preserve"> </w:t>
      </w:r>
      <w:r w:rsidR="003C1FC4" w:rsidRPr="00030513">
        <w:rPr>
          <w:rFonts w:ascii="David" w:hAnsi="David" w:cs="David"/>
          <w:sz w:val="23"/>
          <w:szCs w:val="23"/>
          <w:rtl/>
        </w:rPr>
        <w:t xml:space="preserve">כי </w:t>
      </w:r>
      <w:r w:rsidRPr="00030513">
        <w:rPr>
          <w:rFonts w:ascii="David" w:hAnsi="David" w:cs="David"/>
          <w:sz w:val="23"/>
          <w:szCs w:val="23"/>
          <w:rtl/>
        </w:rPr>
        <w:t>לא גזרו עליו</w:t>
      </w:r>
      <w:r w:rsidR="003C1FC4" w:rsidRPr="00030513">
        <w:rPr>
          <w:rFonts w:ascii="David" w:hAnsi="David" w:cs="David"/>
          <w:sz w:val="23"/>
          <w:szCs w:val="23"/>
          <w:rtl/>
        </w:rPr>
        <w:t>.</w:t>
      </w:r>
    </w:p>
    <w:p w:rsidR="00D653DE" w:rsidRPr="00030513" w:rsidRDefault="00D653DE" w:rsidP="00123FF1">
      <w:pPr>
        <w:pStyle w:val="a3"/>
        <w:tabs>
          <w:tab w:val="left" w:pos="509"/>
        </w:tabs>
        <w:spacing w:after="0" w:line="300" w:lineRule="exact"/>
        <w:ind w:left="1153"/>
        <w:jc w:val="both"/>
        <w:rPr>
          <w:rFonts w:ascii="David" w:hAnsi="David" w:cs="David"/>
          <w:sz w:val="23"/>
          <w:szCs w:val="23"/>
          <w:u w:val="single"/>
        </w:rPr>
      </w:pPr>
    </w:p>
    <w:p w:rsidR="00D653DE" w:rsidRPr="00123FF1" w:rsidRDefault="00D653DE"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לש</w:t>
      </w:r>
    </w:p>
    <w:p w:rsidR="00D653DE" w:rsidRPr="00030513" w:rsidRDefault="00D653DE" w:rsidP="00123FF1">
      <w:pPr>
        <w:pStyle w:val="a3"/>
        <w:tabs>
          <w:tab w:val="left" w:pos="509"/>
        </w:tabs>
        <w:spacing w:after="0" w:line="300" w:lineRule="exact"/>
        <w:ind w:left="368"/>
        <w:jc w:val="both"/>
        <w:rPr>
          <w:rFonts w:ascii="David" w:hAnsi="David" w:cs="David"/>
          <w:i/>
          <w:i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xml:space="preserve">: דיבוק והפיכת </w:t>
      </w:r>
      <w:r w:rsidR="003C1FC4" w:rsidRPr="00030513">
        <w:rPr>
          <w:rFonts w:ascii="David" w:hAnsi="David" w:cs="David"/>
          <w:i/>
          <w:iCs/>
          <w:sz w:val="23"/>
          <w:szCs w:val="23"/>
          <w:rtl/>
        </w:rPr>
        <w:t>שני</w:t>
      </w:r>
      <w:r w:rsidRPr="00030513">
        <w:rPr>
          <w:rFonts w:ascii="David" w:hAnsi="David" w:cs="David"/>
          <w:i/>
          <w:iCs/>
          <w:sz w:val="23"/>
          <w:szCs w:val="23"/>
          <w:rtl/>
        </w:rPr>
        <w:t xml:space="preserve"> חומרים (לפחות) לגוף אחד (הפוך מטוחן)</w:t>
      </w:r>
      <w:r w:rsidR="003C1FC4" w:rsidRPr="00030513">
        <w:rPr>
          <w:rFonts w:ascii="David" w:hAnsi="David" w:cs="David"/>
          <w:i/>
          <w:iCs/>
          <w:sz w:val="23"/>
          <w:szCs w:val="23"/>
          <w:rtl/>
        </w:rPr>
        <w:t>.</w:t>
      </w:r>
    </w:p>
    <w:p w:rsidR="00D653DE" w:rsidRPr="00030513" w:rsidRDefault="00D653DE" w:rsidP="00123FF1">
      <w:pPr>
        <w:pStyle w:val="a3"/>
        <w:tabs>
          <w:tab w:val="left" w:pos="509"/>
        </w:tabs>
        <w:spacing w:after="0" w:line="300" w:lineRule="exact"/>
        <w:ind w:left="368"/>
        <w:jc w:val="both"/>
        <w:rPr>
          <w:rFonts w:ascii="David" w:hAnsi="David" w:cs="David"/>
          <w:i/>
          <w:iCs/>
          <w:sz w:val="23"/>
          <w:szCs w:val="23"/>
          <w:rtl/>
        </w:rPr>
      </w:pPr>
      <w:r w:rsidRPr="00030513">
        <w:rPr>
          <w:rFonts w:ascii="David" w:hAnsi="David" w:cs="David"/>
          <w:i/>
          <w:iCs/>
          <w:sz w:val="23"/>
          <w:szCs w:val="23"/>
          <w:u w:val="single"/>
          <w:rtl/>
        </w:rPr>
        <w:t>3 תנאים לאיסור</w:t>
      </w:r>
      <w:r w:rsidRPr="00030513">
        <w:rPr>
          <w:rFonts w:ascii="David" w:hAnsi="David" w:cs="David"/>
          <w:i/>
          <w:iCs/>
          <w:sz w:val="23"/>
          <w:szCs w:val="23"/>
          <w:rtl/>
        </w:rPr>
        <w:t>:</w:t>
      </w:r>
      <w:r w:rsidRPr="00030513">
        <w:rPr>
          <w:rFonts w:ascii="David" w:hAnsi="David" w:cs="David"/>
          <w:b/>
          <w:bCs/>
          <w:i/>
          <w:iCs/>
          <w:sz w:val="23"/>
          <w:szCs w:val="23"/>
          <w:rtl/>
        </w:rPr>
        <w:t xml:space="preserve"> א</w:t>
      </w:r>
      <w:r w:rsidRPr="00030513">
        <w:rPr>
          <w:rFonts w:ascii="David" w:hAnsi="David" w:cs="David"/>
          <w:i/>
          <w:iCs/>
          <w:sz w:val="23"/>
          <w:szCs w:val="23"/>
          <w:rtl/>
        </w:rPr>
        <w:t>. ערוב שני חומרים</w:t>
      </w:r>
      <w:r w:rsidR="003C1FC4" w:rsidRPr="00030513">
        <w:rPr>
          <w:rFonts w:ascii="David" w:hAnsi="David" w:cs="David"/>
          <w:i/>
          <w:iCs/>
          <w:sz w:val="23"/>
          <w:szCs w:val="23"/>
          <w:rtl/>
        </w:rPr>
        <w:t>.</w:t>
      </w:r>
    </w:p>
    <w:p w:rsidR="00D653DE" w:rsidRPr="00030513" w:rsidRDefault="00D653DE" w:rsidP="00123FF1">
      <w:pPr>
        <w:pStyle w:val="a3"/>
        <w:spacing w:after="0" w:line="300" w:lineRule="exact"/>
        <w:ind w:left="1927"/>
        <w:jc w:val="both"/>
        <w:rPr>
          <w:rFonts w:ascii="David" w:hAnsi="David" w:cs="David"/>
          <w:i/>
          <w:iCs/>
          <w:sz w:val="23"/>
          <w:szCs w:val="23"/>
          <w:rtl/>
        </w:rPr>
      </w:pPr>
      <w:r w:rsidRPr="00030513">
        <w:rPr>
          <w:rFonts w:ascii="David" w:hAnsi="David" w:cs="David"/>
          <w:b/>
          <w:bCs/>
          <w:i/>
          <w:iCs/>
          <w:sz w:val="23"/>
          <w:szCs w:val="23"/>
          <w:rtl/>
        </w:rPr>
        <w:t>ב</w:t>
      </w:r>
      <w:r w:rsidRPr="00030513">
        <w:rPr>
          <w:rFonts w:ascii="David" w:hAnsi="David" w:cs="David"/>
          <w:i/>
          <w:iCs/>
          <w:sz w:val="23"/>
          <w:szCs w:val="23"/>
          <w:rtl/>
        </w:rPr>
        <w:t xml:space="preserve">  לפחות אחד מהם דק</w:t>
      </w:r>
      <w:r w:rsidR="003C1FC4" w:rsidRPr="00030513">
        <w:rPr>
          <w:rFonts w:ascii="David" w:hAnsi="David" w:cs="David"/>
          <w:i/>
          <w:iCs/>
          <w:sz w:val="23"/>
          <w:szCs w:val="23"/>
          <w:rtl/>
        </w:rPr>
        <w:t>.</w:t>
      </w:r>
    </w:p>
    <w:p w:rsidR="00D653DE" w:rsidRPr="00030513" w:rsidRDefault="00D653DE" w:rsidP="00123FF1">
      <w:pPr>
        <w:pStyle w:val="a3"/>
        <w:spacing w:after="0" w:line="300" w:lineRule="exact"/>
        <w:ind w:left="1927"/>
        <w:jc w:val="both"/>
        <w:rPr>
          <w:rFonts w:ascii="David" w:hAnsi="David" w:cs="David"/>
          <w:i/>
          <w:iCs/>
          <w:sz w:val="23"/>
          <w:szCs w:val="23"/>
          <w:rtl/>
        </w:rPr>
      </w:pPr>
      <w:r w:rsidRPr="00030513">
        <w:rPr>
          <w:rFonts w:ascii="David" w:hAnsi="David" w:cs="David"/>
          <w:b/>
          <w:bCs/>
          <w:i/>
          <w:iCs/>
          <w:sz w:val="23"/>
          <w:szCs w:val="23"/>
          <w:rtl/>
        </w:rPr>
        <w:t>ג</w:t>
      </w:r>
      <w:r w:rsidRPr="00030513">
        <w:rPr>
          <w:rFonts w:ascii="David" w:hAnsi="David" w:cs="David"/>
          <w:i/>
          <w:iCs/>
          <w:sz w:val="23"/>
          <w:szCs w:val="23"/>
          <w:rtl/>
        </w:rPr>
        <w:t xml:space="preserve">  התערובת צריכה להיות גוש אחד.</w:t>
      </w:r>
    </w:p>
    <w:p w:rsidR="00D653DE" w:rsidRPr="00030513" w:rsidRDefault="00D653DE" w:rsidP="00123FF1">
      <w:pPr>
        <w:pStyle w:val="a3"/>
        <w:spacing w:after="0" w:line="300" w:lineRule="exact"/>
        <w:ind w:left="368"/>
        <w:jc w:val="both"/>
        <w:rPr>
          <w:rFonts w:ascii="David" w:hAnsi="David" w:cs="David"/>
          <w:sz w:val="23"/>
          <w:szCs w:val="23"/>
          <w:rtl/>
        </w:rPr>
      </w:pPr>
      <w:r w:rsidRPr="00030513">
        <w:rPr>
          <w:rFonts w:ascii="David" w:hAnsi="David" w:cs="David"/>
          <w:sz w:val="23"/>
          <w:szCs w:val="23"/>
          <w:rtl/>
        </w:rPr>
        <w:t>הלכות מעשיות:</w:t>
      </w:r>
    </w:p>
    <w:p w:rsidR="00D653DE" w:rsidRPr="00030513" w:rsidRDefault="00D653DE" w:rsidP="00123FF1">
      <w:pPr>
        <w:pStyle w:val="a3"/>
        <w:numPr>
          <w:ilvl w:val="0"/>
          <w:numId w:val="18"/>
        </w:numPr>
        <w:spacing w:after="0" w:line="300" w:lineRule="exact"/>
        <w:jc w:val="both"/>
        <w:rPr>
          <w:rFonts w:ascii="David" w:hAnsi="David" w:cs="David"/>
          <w:sz w:val="23"/>
          <w:szCs w:val="23"/>
        </w:rPr>
      </w:pPr>
      <w:r w:rsidRPr="00030513">
        <w:rPr>
          <w:rFonts w:ascii="David" w:hAnsi="David" w:cs="David"/>
          <w:sz w:val="23"/>
          <w:szCs w:val="23"/>
          <w:rtl/>
        </w:rPr>
        <w:t xml:space="preserve">איסור לש קיים גם </w:t>
      </w:r>
      <w:r w:rsidRPr="00030513">
        <w:rPr>
          <w:rFonts w:ascii="David" w:hAnsi="David" w:cs="David"/>
          <w:sz w:val="23"/>
          <w:szCs w:val="23"/>
          <w:u w:val="single"/>
          <w:rtl/>
        </w:rPr>
        <w:t>סמוך לסעודה</w:t>
      </w:r>
      <w:r w:rsidRPr="00030513">
        <w:rPr>
          <w:rFonts w:ascii="David" w:hAnsi="David" w:cs="David"/>
          <w:sz w:val="23"/>
          <w:szCs w:val="23"/>
          <w:rtl/>
        </w:rPr>
        <w:t xml:space="preserve"> (להבדיל מטוחן)</w:t>
      </w:r>
      <w:r w:rsidR="003C1FC4" w:rsidRPr="00030513">
        <w:rPr>
          <w:rFonts w:ascii="David" w:hAnsi="David" w:cs="David"/>
          <w:sz w:val="23"/>
          <w:szCs w:val="23"/>
          <w:rtl/>
        </w:rPr>
        <w:t>.</w:t>
      </w:r>
    </w:p>
    <w:p w:rsidR="00D653DE" w:rsidRPr="00030513" w:rsidRDefault="00D653DE" w:rsidP="00123FF1">
      <w:pPr>
        <w:pStyle w:val="a3"/>
        <w:numPr>
          <w:ilvl w:val="0"/>
          <w:numId w:val="18"/>
        </w:numPr>
        <w:spacing w:after="0" w:line="300" w:lineRule="exact"/>
        <w:jc w:val="both"/>
        <w:rPr>
          <w:rFonts w:ascii="David" w:hAnsi="David" w:cs="David"/>
          <w:sz w:val="23"/>
          <w:szCs w:val="23"/>
        </w:rPr>
      </w:pPr>
      <w:r w:rsidRPr="00030513">
        <w:rPr>
          <w:rFonts w:ascii="David" w:hAnsi="David" w:cs="David"/>
          <w:sz w:val="23"/>
          <w:szCs w:val="23"/>
          <w:rtl/>
        </w:rPr>
        <w:t>אסור להכין אבקת ג'לי וכדו'</w:t>
      </w:r>
      <w:r w:rsidR="003C1FC4" w:rsidRPr="00030513">
        <w:rPr>
          <w:rFonts w:ascii="David" w:hAnsi="David" w:cs="David"/>
          <w:sz w:val="23"/>
          <w:szCs w:val="23"/>
          <w:rtl/>
        </w:rPr>
        <w:t>.</w:t>
      </w:r>
    </w:p>
    <w:p w:rsidR="00D653DE" w:rsidRPr="00030513" w:rsidRDefault="00D653DE" w:rsidP="00123FF1">
      <w:pPr>
        <w:pStyle w:val="a3"/>
        <w:numPr>
          <w:ilvl w:val="0"/>
          <w:numId w:val="18"/>
        </w:numPr>
        <w:spacing w:after="0" w:line="300" w:lineRule="exact"/>
        <w:jc w:val="both"/>
        <w:rPr>
          <w:rFonts w:ascii="David" w:hAnsi="David" w:cs="David"/>
          <w:sz w:val="23"/>
          <w:szCs w:val="23"/>
        </w:rPr>
      </w:pPr>
      <w:r w:rsidRPr="00030513">
        <w:rPr>
          <w:rFonts w:ascii="David" w:hAnsi="David" w:cs="David"/>
          <w:sz w:val="23"/>
          <w:szCs w:val="23"/>
          <w:u w:val="single"/>
          <w:rtl/>
        </w:rPr>
        <w:t>טחינה גולמית</w:t>
      </w:r>
      <w:r w:rsidRPr="00030513">
        <w:rPr>
          <w:rFonts w:ascii="David" w:hAnsi="David" w:cs="David"/>
          <w:sz w:val="23"/>
          <w:szCs w:val="23"/>
          <w:rtl/>
        </w:rPr>
        <w:t xml:space="preserve"> אסור להכין בשבת</w:t>
      </w:r>
      <w:r w:rsidR="003E7845" w:rsidRPr="00030513">
        <w:rPr>
          <w:rFonts w:ascii="David" w:hAnsi="David" w:cs="David"/>
          <w:sz w:val="23"/>
          <w:szCs w:val="23"/>
          <w:rtl/>
        </w:rPr>
        <w:t xml:space="preserve"> משום שחוזרת ומתקשה בבחישה </w:t>
      </w:r>
      <w:r w:rsidR="003C1FC4" w:rsidRPr="00030513">
        <w:rPr>
          <w:rFonts w:ascii="David" w:hAnsi="David" w:cs="David"/>
          <w:sz w:val="23"/>
          <w:szCs w:val="23"/>
          <w:rtl/>
        </w:rPr>
        <w:t>(ויש שהקלו בכך</w:t>
      </w:r>
      <w:r w:rsidR="003E7845" w:rsidRPr="00030513">
        <w:rPr>
          <w:rFonts w:ascii="David" w:hAnsi="David" w:cs="David"/>
          <w:sz w:val="23"/>
          <w:szCs w:val="23"/>
          <w:rtl/>
        </w:rPr>
        <w:t>)</w:t>
      </w:r>
      <w:r w:rsidRPr="00030513">
        <w:rPr>
          <w:rFonts w:ascii="David" w:hAnsi="David" w:cs="David"/>
          <w:sz w:val="23"/>
          <w:szCs w:val="23"/>
          <w:rtl/>
        </w:rPr>
        <w:t>.</w:t>
      </w:r>
    </w:p>
    <w:p w:rsidR="003E7845" w:rsidRPr="00030513" w:rsidRDefault="003E7845" w:rsidP="00123FF1">
      <w:pPr>
        <w:pStyle w:val="a3"/>
        <w:numPr>
          <w:ilvl w:val="0"/>
          <w:numId w:val="18"/>
        </w:numPr>
        <w:spacing w:after="0" w:line="300" w:lineRule="exact"/>
        <w:jc w:val="both"/>
        <w:rPr>
          <w:rFonts w:ascii="David" w:hAnsi="David" w:cs="David"/>
          <w:sz w:val="23"/>
          <w:szCs w:val="23"/>
        </w:rPr>
      </w:pPr>
      <w:r w:rsidRPr="00030513">
        <w:rPr>
          <w:rFonts w:ascii="David" w:hAnsi="David" w:cs="David"/>
          <w:sz w:val="23"/>
          <w:szCs w:val="23"/>
          <w:u w:val="single"/>
          <w:rtl/>
        </w:rPr>
        <w:t>חומרים שהתערבו לפני שבת</w:t>
      </w:r>
      <w:r w:rsidRPr="00030513">
        <w:rPr>
          <w:rFonts w:ascii="David" w:hAnsi="David" w:cs="David"/>
          <w:sz w:val="23"/>
          <w:szCs w:val="23"/>
          <w:rtl/>
        </w:rPr>
        <w:t xml:space="preserve"> – מותר לערבבם בנחת ואפילו להוסיף נוזלים (כגון חמאת בוטנים שהשמן צף על גביה)</w:t>
      </w:r>
      <w:r w:rsidR="003C1FC4" w:rsidRPr="00030513">
        <w:rPr>
          <w:rFonts w:ascii="David" w:hAnsi="David" w:cs="David"/>
          <w:sz w:val="23"/>
          <w:szCs w:val="23"/>
          <w:rtl/>
        </w:rPr>
        <w:t>.</w:t>
      </w:r>
    </w:p>
    <w:p w:rsidR="003E7845" w:rsidRPr="00030513" w:rsidRDefault="003E7845" w:rsidP="00123FF1">
      <w:pPr>
        <w:pStyle w:val="a3"/>
        <w:numPr>
          <w:ilvl w:val="0"/>
          <w:numId w:val="18"/>
        </w:numPr>
        <w:spacing w:after="0" w:line="300" w:lineRule="exact"/>
        <w:jc w:val="both"/>
        <w:rPr>
          <w:rFonts w:ascii="David" w:hAnsi="David" w:cs="David"/>
          <w:sz w:val="23"/>
          <w:szCs w:val="23"/>
        </w:rPr>
      </w:pPr>
      <w:r w:rsidRPr="00030513">
        <w:rPr>
          <w:rFonts w:ascii="David" w:hAnsi="David" w:cs="David"/>
          <w:sz w:val="23"/>
          <w:szCs w:val="23"/>
          <w:rtl/>
        </w:rPr>
        <w:t>מותר לערב שמן וכו' בירקות שאינם קצוצים דק</w:t>
      </w:r>
      <w:r w:rsidR="003C1FC4" w:rsidRPr="00030513">
        <w:rPr>
          <w:rFonts w:ascii="David" w:hAnsi="David" w:cs="David"/>
          <w:sz w:val="23"/>
          <w:szCs w:val="23"/>
          <w:rtl/>
        </w:rPr>
        <w:t>.</w:t>
      </w:r>
    </w:p>
    <w:p w:rsidR="003E7845" w:rsidRPr="00030513" w:rsidRDefault="003E7845" w:rsidP="00123FF1">
      <w:pPr>
        <w:pStyle w:val="a3"/>
        <w:numPr>
          <w:ilvl w:val="0"/>
          <w:numId w:val="18"/>
        </w:numPr>
        <w:spacing w:after="0" w:line="300" w:lineRule="exact"/>
        <w:jc w:val="both"/>
        <w:rPr>
          <w:rFonts w:ascii="David" w:hAnsi="David" w:cs="David"/>
          <w:sz w:val="23"/>
          <w:szCs w:val="23"/>
        </w:rPr>
      </w:pPr>
      <w:r w:rsidRPr="00030513">
        <w:rPr>
          <w:rFonts w:ascii="David" w:hAnsi="David" w:cs="David"/>
          <w:sz w:val="23"/>
          <w:szCs w:val="23"/>
          <w:rtl/>
        </w:rPr>
        <w:t>הכנת אבקת פירה אסורה בשבת.</w:t>
      </w:r>
    </w:p>
    <w:p w:rsidR="003E7845" w:rsidRPr="00030513" w:rsidRDefault="003E7845" w:rsidP="00123FF1">
      <w:pPr>
        <w:pStyle w:val="a3"/>
        <w:numPr>
          <w:ilvl w:val="0"/>
          <w:numId w:val="18"/>
        </w:numPr>
        <w:spacing w:after="0" w:line="300" w:lineRule="exact"/>
        <w:jc w:val="both"/>
        <w:rPr>
          <w:rFonts w:ascii="David" w:hAnsi="David" w:cs="David"/>
          <w:sz w:val="23"/>
          <w:szCs w:val="23"/>
        </w:rPr>
      </w:pPr>
      <w:r w:rsidRPr="00030513">
        <w:rPr>
          <w:rFonts w:ascii="David" w:hAnsi="David" w:cs="David"/>
          <w:sz w:val="23"/>
          <w:szCs w:val="23"/>
          <w:rtl/>
        </w:rPr>
        <w:t>אסור</w:t>
      </w:r>
      <w:r w:rsidR="003C1FC4" w:rsidRPr="00030513">
        <w:rPr>
          <w:rFonts w:ascii="David" w:hAnsi="David" w:cs="David"/>
          <w:sz w:val="23"/>
          <w:szCs w:val="23"/>
          <w:rtl/>
        </w:rPr>
        <w:t xml:space="preserve"> לשפוך מים על חול משום איסור לש.</w:t>
      </w:r>
    </w:p>
    <w:p w:rsidR="003E7845" w:rsidRPr="00030513" w:rsidRDefault="003E7845" w:rsidP="00123FF1">
      <w:pPr>
        <w:pStyle w:val="a3"/>
        <w:numPr>
          <w:ilvl w:val="0"/>
          <w:numId w:val="18"/>
        </w:numPr>
        <w:spacing w:after="0" w:line="300" w:lineRule="exact"/>
        <w:jc w:val="both"/>
        <w:rPr>
          <w:rFonts w:ascii="David" w:hAnsi="David" w:cs="David"/>
          <w:sz w:val="23"/>
          <w:szCs w:val="23"/>
        </w:rPr>
      </w:pPr>
      <w:r w:rsidRPr="00030513">
        <w:rPr>
          <w:rFonts w:ascii="David" w:hAnsi="David" w:cs="David"/>
          <w:sz w:val="23"/>
          <w:szCs w:val="23"/>
          <w:rtl/>
        </w:rPr>
        <w:t>אוכל שהתבשל והתרכך מותר לשפוך עליו משקה ולערבבו (יקפיד על כמות קטנה)</w:t>
      </w:r>
      <w:r w:rsidR="007620E9" w:rsidRPr="00030513">
        <w:rPr>
          <w:rFonts w:ascii="David" w:hAnsi="David" w:cs="David"/>
          <w:sz w:val="23"/>
          <w:szCs w:val="23"/>
          <w:rtl/>
        </w:rPr>
        <w:t>.</w:t>
      </w:r>
    </w:p>
    <w:p w:rsidR="003E7845" w:rsidRPr="00030513" w:rsidRDefault="003E7845" w:rsidP="00123FF1">
      <w:pPr>
        <w:pStyle w:val="a3"/>
        <w:spacing w:after="0" w:line="300" w:lineRule="exact"/>
        <w:ind w:left="728"/>
        <w:jc w:val="both"/>
        <w:rPr>
          <w:rFonts w:ascii="David" w:hAnsi="David" w:cs="David"/>
          <w:sz w:val="23"/>
          <w:szCs w:val="23"/>
          <w:rtl/>
        </w:rPr>
      </w:pPr>
    </w:p>
    <w:p w:rsidR="003E7845" w:rsidRPr="00123FF1" w:rsidRDefault="003E7845"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גוזז</w:t>
      </w:r>
    </w:p>
    <w:p w:rsidR="003E7845" w:rsidRPr="00030513" w:rsidRDefault="003E7845" w:rsidP="00123FF1">
      <w:pPr>
        <w:pStyle w:val="a3"/>
        <w:spacing w:after="0" w:line="300" w:lineRule="exact"/>
        <w:ind w:left="368"/>
        <w:jc w:val="both"/>
        <w:rPr>
          <w:rFonts w:ascii="David" w:hAnsi="David" w:cs="David"/>
          <w:i/>
          <w:i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xml:space="preserve"> ניתוק ועקירה של דברים הגדלים בגוף בע"ח</w:t>
      </w:r>
      <w:r w:rsidR="003C1FC4" w:rsidRPr="00030513">
        <w:rPr>
          <w:rFonts w:ascii="David" w:hAnsi="David" w:cs="David"/>
          <w:i/>
          <w:iCs/>
          <w:sz w:val="23"/>
          <w:szCs w:val="23"/>
          <w:rtl/>
        </w:rPr>
        <w:t>.</w:t>
      </w:r>
    </w:p>
    <w:p w:rsidR="003E7845" w:rsidRPr="00030513" w:rsidRDefault="003E7845" w:rsidP="00123FF1">
      <w:pPr>
        <w:pStyle w:val="a3"/>
        <w:spacing w:after="0" w:line="300" w:lineRule="exact"/>
        <w:ind w:left="368"/>
        <w:jc w:val="both"/>
        <w:rPr>
          <w:rFonts w:ascii="David" w:hAnsi="David" w:cs="David"/>
          <w:sz w:val="23"/>
          <w:szCs w:val="23"/>
          <w:rtl/>
        </w:rPr>
      </w:pPr>
      <w:r w:rsidRPr="00030513">
        <w:rPr>
          <w:rFonts w:ascii="David" w:hAnsi="David" w:cs="David"/>
          <w:sz w:val="23"/>
          <w:szCs w:val="23"/>
          <w:rtl/>
        </w:rPr>
        <w:t>הלכות מעשיות:</w:t>
      </w:r>
    </w:p>
    <w:p w:rsidR="003E7845" w:rsidRPr="00030513" w:rsidRDefault="003E7845" w:rsidP="00123FF1">
      <w:pPr>
        <w:pStyle w:val="a3"/>
        <w:numPr>
          <w:ilvl w:val="0"/>
          <w:numId w:val="19"/>
        </w:numPr>
        <w:spacing w:after="0" w:line="300" w:lineRule="exact"/>
        <w:jc w:val="both"/>
        <w:rPr>
          <w:rFonts w:ascii="David" w:hAnsi="David" w:cs="David"/>
          <w:sz w:val="23"/>
          <w:szCs w:val="23"/>
        </w:rPr>
      </w:pPr>
      <w:r w:rsidRPr="00030513">
        <w:rPr>
          <w:rFonts w:ascii="David" w:hAnsi="David" w:cs="David"/>
          <w:sz w:val="23"/>
          <w:szCs w:val="23"/>
          <w:rtl/>
        </w:rPr>
        <w:t xml:space="preserve">גזיזת צמר ושיער בין </w:t>
      </w:r>
      <w:r w:rsidRPr="00030513">
        <w:rPr>
          <w:rFonts w:ascii="David" w:hAnsi="David" w:cs="David"/>
          <w:sz w:val="23"/>
          <w:szCs w:val="23"/>
          <w:u w:val="single"/>
          <w:rtl/>
        </w:rPr>
        <w:t>מן החי ובין מן המת</w:t>
      </w:r>
      <w:r w:rsidRPr="00030513">
        <w:rPr>
          <w:rFonts w:ascii="David" w:hAnsi="David" w:cs="David"/>
          <w:sz w:val="23"/>
          <w:szCs w:val="23"/>
          <w:rtl/>
        </w:rPr>
        <w:t xml:space="preserve"> אסורה.</w:t>
      </w:r>
    </w:p>
    <w:p w:rsidR="003E7845" w:rsidRPr="00030513" w:rsidRDefault="003E7845" w:rsidP="00123FF1">
      <w:pPr>
        <w:pStyle w:val="a3"/>
        <w:numPr>
          <w:ilvl w:val="0"/>
          <w:numId w:val="19"/>
        </w:numPr>
        <w:spacing w:after="0" w:line="300" w:lineRule="exact"/>
        <w:jc w:val="both"/>
        <w:rPr>
          <w:rFonts w:ascii="David" w:hAnsi="David" w:cs="David"/>
          <w:sz w:val="23"/>
          <w:szCs w:val="23"/>
        </w:rPr>
      </w:pPr>
      <w:r w:rsidRPr="00030513">
        <w:rPr>
          <w:rFonts w:ascii="David" w:hAnsi="David" w:cs="David"/>
          <w:sz w:val="23"/>
          <w:szCs w:val="23"/>
          <w:rtl/>
        </w:rPr>
        <w:t>אין לסרק שיער ב</w:t>
      </w:r>
      <w:r w:rsidRPr="00030513">
        <w:rPr>
          <w:rFonts w:ascii="David" w:hAnsi="David" w:cs="David"/>
          <w:sz w:val="23"/>
          <w:szCs w:val="23"/>
          <w:u w:val="single"/>
          <w:rtl/>
        </w:rPr>
        <w:t>מסרק או במברשת קשה</w:t>
      </w:r>
      <w:r w:rsidRPr="00030513">
        <w:rPr>
          <w:rFonts w:ascii="David" w:hAnsi="David" w:cs="David"/>
          <w:sz w:val="23"/>
          <w:szCs w:val="23"/>
          <w:rtl/>
        </w:rPr>
        <w:t xml:space="preserve"> (</w:t>
      </w:r>
      <w:r w:rsidR="00E21E17" w:rsidRPr="00030513">
        <w:rPr>
          <w:rFonts w:ascii="David" w:hAnsi="David" w:cs="David"/>
          <w:sz w:val="23"/>
          <w:szCs w:val="23"/>
          <w:rtl/>
        </w:rPr>
        <w:t>מותר במברשת רכה)</w:t>
      </w:r>
      <w:r w:rsidR="003C1FC4" w:rsidRPr="00030513">
        <w:rPr>
          <w:rFonts w:ascii="David" w:hAnsi="David" w:cs="David"/>
          <w:sz w:val="23"/>
          <w:szCs w:val="23"/>
          <w:rtl/>
        </w:rPr>
        <w:t>,</w:t>
      </w:r>
      <w:r w:rsidR="00E21E17" w:rsidRPr="00030513">
        <w:rPr>
          <w:rFonts w:ascii="David" w:hAnsi="David" w:cs="David"/>
          <w:sz w:val="23"/>
          <w:szCs w:val="23"/>
          <w:rtl/>
        </w:rPr>
        <w:t xml:space="preserve"> אך מותר להפריד שערות ביד.</w:t>
      </w:r>
    </w:p>
    <w:p w:rsidR="00E21E17" w:rsidRPr="00030513" w:rsidRDefault="00E21E17" w:rsidP="00123FF1">
      <w:pPr>
        <w:pStyle w:val="a3"/>
        <w:numPr>
          <w:ilvl w:val="0"/>
          <w:numId w:val="19"/>
        </w:numPr>
        <w:spacing w:after="0" w:line="300" w:lineRule="exact"/>
        <w:jc w:val="both"/>
        <w:rPr>
          <w:rFonts w:ascii="David" w:hAnsi="David" w:cs="David"/>
          <w:sz w:val="23"/>
          <w:szCs w:val="23"/>
          <w:u w:val="single"/>
        </w:rPr>
      </w:pPr>
      <w:r w:rsidRPr="00030513">
        <w:rPr>
          <w:rFonts w:ascii="David" w:hAnsi="David" w:cs="David"/>
          <w:sz w:val="23"/>
          <w:szCs w:val="23"/>
          <w:u w:val="single"/>
          <w:rtl/>
        </w:rPr>
        <w:t xml:space="preserve">סיכת ראש </w:t>
      </w:r>
      <w:r w:rsidRPr="00030513">
        <w:rPr>
          <w:rFonts w:ascii="David" w:hAnsi="David" w:cs="David"/>
          <w:sz w:val="23"/>
          <w:szCs w:val="23"/>
          <w:rtl/>
        </w:rPr>
        <w:t xml:space="preserve"> - מותרת</w:t>
      </w:r>
      <w:r w:rsidR="003C1FC4" w:rsidRPr="00030513">
        <w:rPr>
          <w:rFonts w:ascii="David" w:hAnsi="David" w:cs="David"/>
          <w:sz w:val="23"/>
          <w:szCs w:val="23"/>
          <w:rtl/>
        </w:rPr>
        <w:t>,</w:t>
      </w:r>
      <w:r w:rsidRPr="00030513">
        <w:rPr>
          <w:rFonts w:ascii="David" w:hAnsi="David" w:cs="David"/>
          <w:sz w:val="23"/>
          <w:szCs w:val="23"/>
          <w:rtl/>
        </w:rPr>
        <w:t xml:space="preserve"> בתנאי שלא תולשת שערות בשימוש רגיל.</w:t>
      </w:r>
    </w:p>
    <w:p w:rsidR="00E21E17" w:rsidRPr="00030513" w:rsidRDefault="00E21E17" w:rsidP="00123FF1">
      <w:pPr>
        <w:pStyle w:val="a3"/>
        <w:numPr>
          <w:ilvl w:val="0"/>
          <w:numId w:val="19"/>
        </w:numPr>
        <w:spacing w:after="0" w:line="300" w:lineRule="exact"/>
        <w:jc w:val="both"/>
        <w:rPr>
          <w:rFonts w:ascii="David" w:hAnsi="David" w:cs="David"/>
          <w:sz w:val="23"/>
          <w:szCs w:val="23"/>
        </w:rPr>
      </w:pPr>
      <w:r w:rsidRPr="00030513">
        <w:rPr>
          <w:rFonts w:ascii="David" w:hAnsi="David" w:cs="David"/>
          <w:sz w:val="23"/>
          <w:szCs w:val="23"/>
          <w:rtl/>
        </w:rPr>
        <w:t>אין לתלוש, לשייף וכדו' ציפורניים</w:t>
      </w:r>
      <w:r w:rsidR="003C1FC4" w:rsidRPr="00030513">
        <w:rPr>
          <w:rFonts w:ascii="David" w:hAnsi="David" w:cs="David"/>
          <w:sz w:val="23"/>
          <w:szCs w:val="23"/>
          <w:rtl/>
        </w:rPr>
        <w:t>,</w:t>
      </w:r>
      <w:r w:rsidRPr="00030513">
        <w:rPr>
          <w:rFonts w:ascii="David" w:hAnsi="David" w:cs="David"/>
          <w:sz w:val="23"/>
          <w:szCs w:val="23"/>
          <w:rtl/>
        </w:rPr>
        <w:t xml:space="preserve"> בין בכלי ובין ביד.</w:t>
      </w:r>
    </w:p>
    <w:p w:rsidR="00E21E17" w:rsidRPr="00030513" w:rsidRDefault="00E21E17" w:rsidP="00123FF1">
      <w:pPr>
        <w:pStyle w:val="a3"/>
        <w:numPr>
          <w:ilvl w:val="0"/>
          <w:numId w:val="19"/>
        </w:numPr>
        <w:spacing w:after="0" w:line="300" w:lineRule="exact"/>
        <w:jc w:val="both"/>
        <w:rPr>
          <w:rFonts w:ascii="David" w:hAnsi="David" w:cs="David"/>
          <w:sz w:val="23"/>
          <w:szCs w:val="23"/>
        </w:rPr>
      </w:pPr>
      <w:r w:rsidRPr="00030513">
        <w:rPr>
          <w:rFonts w:ascii="David" w:hAnsi="David" w:cs="David"/>
          <w:sz w:val="23"/>
          <w:szCs w:val="23"/>
          <w:rtl/>
        </w:rPr>
        <w:t xml:space="preserve">רצועות עור </w:t>
      </w:r>
      <w:r w:rsidRPr="00030513">
        <w:rPr>
          <w:rFonts w:ascii="David" w:hAnsi="David" w:cs="David"/>
          <w:sz w:val="23"/>
          <w:szCs w:val="23"/>
          <w:u w:val="single"/>
          <w:rtl/>
        </w:rPr>
        <w:t>קטנות מסביב לציפורן</w:t>
      </w:r>
      <w:r w:rsidRPr="00030513">
        <w:rPr>
          <w:rFonts w:ascii="David" w:hAnsi="David" w:cs="David"/>
          <w:sz w:val="23"/>
          <w:szCs w:val="23"/>
          <w:rtl/>
        </w:rPr>
        <w:t xml:space="preserve"> – אין לתל</w:t>
      </w:r>
      <w:r w:rsidR="003C1FC4" w:rsidRPr="00030513">
        <w:rPr>
          <w:rFonts w:ascii="David" w:hAnsi="David" w:cs="David"/>
          <w:sz w:val="23"/>
          <w:szCs w:val="23"/>
          <w:rtl/>
        </w:rPr>
        <w:t>וש</w:t>
      </w:r>
      <w:r w:rsidRPr="00030513">
        <w:rPr>
          <w:rFonts w:ascii="David" w:hAnsi="David" w:cs="David"/>
          <w:sz w:val="23"/>
          <w:szCs w:val="23"/>
          <w:rtl/>
        </w:rPr>
        <w:t xml:space="preserve"> לא בכלי ולא ביד.</w:t>
      </w:r>
    </w:p>
    <w:p w:rsidR="00E21E17" w:rsidRPr="00030513" w:rsidRDefault="00E21E17" w:rsidP="00123FF1">
      <w:pPr>
        <w:pStyle w:val="a3"/>
        <w:numPr>
          <w:ilvl w:val="0"/>
          <w:numId w:val="19"/>
        </w:numPr>
        <w:spacing w:after="0" w:line="300" w:lineRule="exact"/>
        <w:jc w:val="both"/>
        <w:rPr>
          <w:rFonts w:ascii="David" w:hAnsi="David" w:cs="David"/>
          <w:sz w:val="23"/>
          <w:szCs w:val="23"/>
        </w:rPr>
      </w:pPr>
      <w:r w:rsidRPr="00030513">
        <w:rPr>
          <w:rFonts w:ascii="David" w:hAnsi="David" w:cs="David"/>
          <w:sz w:val="23"/>
          <w:szCs w:val="23"/>
          <w:rtl/>
        </w:rPr>
        <w:t xml:space="preserve">ציפורן </w:t>
      </w:r>
      <w:r w:rsidRPr="00030513">
        <w:rPr>
          <w:rFonts w:ascii="David" w:hAnsi="David" w:cs="David"/>
          <w:sz w:val="23"/>
          <w:szCs w:val="23"/>
          <w:u w:val="single"/>
          <w:rtl/>
        </w:rPr>
        <w:t>שפירשה (נשברה) רובה ומכאיבה</w:t>
      </w:r>
      <w:r w:rsidRPr="00030513">
        <w:rPr>
          <w:rFonts w:ascii="David" w:hAnsi="David" w:cs="David"/>
          <w:sz w:val="23"/>
          <w:szCs w:val="23"/>
          <w:rtl/>
        </w:rPr>
        <w:t xml:space="preserve"> לו, מותר בשינוי אך לא בכלי.</w:t>
      </w:r>
    </w:p>
    <w:p w:rsidR="00E21E17" w:rsidRPr="00030513" w:rsidRDefault="00E21E17" w:rsidP="00123FF1">
      <w:pPr>
        <w:pStyle w:val="a3"/>
        <w:numPr>
          <w:ilvl w:val="0"/>
          <w:numId w:val="19"/>
        </w:numPr>
        <w:spacing w:after="0" w:line="300" w:lineRule="exact"/>
        <w:jc w:val="both"/>
        <w:rPr>
          <w:rFonts w:ascii="David" w:hAnsi="David" w:cs="David"/>
          <w:sz w:val="23"/>
          <w:szCs w:val="23"/>
        </w:rPr>
      </w:pPr>
      <w:r w:rsidRPr="00030513">
        <w:rPr>
          <w:rFonts w:ascii="David" w:hAnsi="David" w:cs="David"/>
          <w:sz w:val="23"/>
          <w:szCs w:val="23"/>
          <w:u w:val="single"/>
          <w:rtl/>
        </w:rPr>
        <w:t>פרווה טבעית או שטיח עור טבעי</w:t>
      </w:r>
      <w:r w:rsidRPr="00030513">
        <w:rPr>
          <w:rFonts w:ascii="David" w:hAnsi="David" w:cs="David"/>
          <w:sz w:val="23"/>
          <w:szCs w:val="23"/>
          <w:rtl/>
        </w:rPr>
        <w:t xml:space="preserve"> – יש להיזהר לא לגזוז מ</w:t>
      </w:r>
      <w:r w:rsidR="003C1FC4" w:rsidRPr="00030513">
        <w:rPr>
          <w:rFonts w:ascii="David" w:hAnsi="David" w:cs="David"/>
          <w:sz w:val="23"/>
          <w:szCs w:val="23"/>
          <w:rtl/>
        </w:rPr>
        <w:t>הם</w:t>
      </w:r>
      <w:r w:rsidRPr="00030513">
        <w:rPr>
          <w:rFonts w:ascii="David" w:hAnsi="David" w:cs="David"/>
          <w:sz w:val="23"/>
          <w:szCs w:val="23"/>
          <w:rtl/>
        </w:rPr>
        <w:t xml:space="preserve"> שערות.</w:t>
      </w:r>
    </w:p>
    <w:p w:rsidR="00E21E17" w:rsidRPr="00030513" w:rsidRDefault="00E21E17" w:rsidP="00123FF1">
      <w:pPr>
        <w:pStyle w:val="a3"/>
        <w:numPr>
          <w:ilvl w:val="0"/>
          <w:numId w:val="19"/>
        </w:numPr>
        <w:spacing w:after="0" w:line="300" w:lineRule="exact"/>
        <w:jc w:val="both"/>
        <w:rPr>
          <w:rFonts w:ascii="David" w:hAnsi="David" w:cs="David"/>
          <w:sz w:val="23"/>
          <w:szCs w:val="23"/>
        </w:rPr>
      </w:pPr>
      <w:r w:rsidRPr="00030513">
        <w:rPr>
          <w:rFonts w:ascii="David" w:hAnsi="David" w:cs="David"/>
          <w:sz w:val="23"/>
          <w:szCs w:val="23"/>
          <w:rtl/>
        </w:rPr>
        <w:t xml:space="preserve">אין לסרק </w:t>
      </w:r>
      <w:r w:rsidRPr="00030513">
        <w:rPr>
          <w:rFonts w:ascii="David" w:hAnsi="David" w:cs="David"/>
          <w:sz w:val="23"/>
          <w:szCs w:val="23"/>
          <w:u w:val="single"/>
          <w:rtl/>
        </w:rPr>
        <w:t>כינים</w:t>
      </w:r>
      <w:r w:rsidRPr="00030513">
        <w:rPr>
          <w:rFonts w:ascii="David" w:hAnsi="David" w:cs="David"/>
          <w:sz w:val="23"/>
          <w:szCs w:val="23"/>
          <w:rtl/>
        </w:rPr>
        <w:t xml:space="preserve"> במסרק סמיך.</w:t>
      </w:r>
    </w:p>
    <w:p w:rsidR="00E21E17" w:rsidRPr="00030513" w:rsidRDefault="00E21E17" w:rsidP="00123FF1">
      <w:pPr>
        <w:pStyle w:val="a3"/>
        <w:numPr>
          <w:ilvl w:val="0"/>
          <w:numId w:val="19"/>
        </w:numPr>
        <w:spacing w:after="0" w:line="300" w:lineRule="exact"/>
        <w:jc w:val="both"/>
        <w:rPr>
          <w:rFonts w:ascii="David" w:hAnsi="David" w:cs="David"/>
          <w:sz w:val="23"/>
          <w:szCs w:val="23"/>
          <w:u w:val="single"/>
        </w:rPr>
      </w:pPr>
      <w:r w:rsidRPr="00030513">
        <w:rPr>
          <w:rFonts w:ascii="David" w:hAnsi="David" w:cs="David"/>
          <w:sz w:val="23"/>
          <w:szCs w:val="23"/>
          <w:u w:val="single"/>
          <w:rtl/>
        </w:rPr>
        <w:t>הסרת פלסטר</w:t>
      </w:r>
      <w:r w:rsidRPr="00030513">
        <w:rPr>
          <w:rFonts w:ascii="David" w:hAnsi="David" w:cs="David"/>
          <w:sz w:val="23"/>
          <w:szCs w:val="23"/>
          <w:rtl/>
        </w:rPr>
        <w:t xml:space="preserve"> – יש להשתדל </w:t>
      </w:r>
      <w:r w:rsidR="003C1FC4" w:rsidRPr="00030513">
        <w:rPr>
          <w:rFonts w:ascii="David" w:hAnsi="David" w:cs="David"/>
          <w:sz w:val="23"/>
          <w:szCs w:val="23"/>
          <w:rtl/>
        </w:rPr>
        <w:t>שלא להסיר, משום שגורם בוודאות לתלישת שיער. בשעת הצורך ניתן להקל, ועדיף להשתמש</w:t>
      </w:r>
      <w:r w:rsidR="002F0E4C" w:rsidRPr="00030513">
        <w:rPr>
          <w:rFonts w:ascii="David" w:hAnsi="David" w:cs="David"/>
          <w:sz w:val="23"/>
          <w:szCs w:val="23"/>
          <w:rtl/>
        </w:rPr>
        <w:t xml:space="preserve"> בחומר שממיס את הדבק, אם הוא מוכן לכך מלפני השבת.</w:t>
      </w:r>
    </w:p>
    <w:p w:rsidR="00E21E17" w:rsidRPr="00030513" w:rsidRDefault="00E21E17" w:rsidP="00123FF1">
      <w:pPr>
        <w:pStyle w:val="a3"/>
        <w:spacing w:after="0" w:line="300" w:lineRule="exact"/>
        <w:ind w:left="728"/>
        <w:jc w:val="both"/>
        <w:rPr>
          <w:rFonts w:ascii="David" w:hAnsi="David" w:cs="David"/>
          <w:sz w:val="23"/>
          <w:szCs w:val="23"/>
          <w:u w:val="single"/>
          <w:rtl/>
        </w:rPr>
      </w:pPr>
    </w:p>
    <w:p w:rsidR="003D66DE" w:rsidRPr="00123FF1" w:rsidRDefault="00E21E17"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מלבן</w:t>
      </w:r>
    </w:p>
    <w:p w:rsidR="002E10D4" w:rsidRPr="00030513" w:rsidRDefault="002E10D4" w:rsidP="00123FF1">
      <w:pPr>
        <w:pStyle w:val="a3"/>
        <w:spacing w:after="0" w:line="300" w:lineRule="exact"/>
        <w:ind w:left="368"/>
        <w:jc w:val="both"/>
        <w:rPr>
          <w:rFonts w:ascii="David" w:hAnsi="David" w:cs="David"/>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xml:space="preserve"> כל פעולת כיבוס או הסרת כתמים מהבגד.</w:t>
      </w:r>
    </w:p>
    <w:p w:rsidR="00E21E17" w:rsidRPr="00030513" w:rsidRDefault="002E10D4" w:rsidP="00123FF1">
      <w:pPr>
        <w:pStyle w:val="a3"/>
        <w:spacing w:after="0" w:line="300" w:lineRule="exact"/>
        <w:ind w:left="368"/>
        <w:jc w:val="both"/>
        <w:rPr>
          <w:rFonts w:ascii="David" w:hAnsi="David" w:cs="David"/>
          <w:b/>
          <w:bCs/>
          <w:sz w:val="23"/>
          <w:szCs w:val="23"/>
          <w:rtl/>
        </w:rPr>
      </w:pPr>
      <w:r w:rsidRPr="00030513">
        <w:rPr>
          <w:rFonts w:ascii="David" w:hAnsi="David" w:cs="David"/>
          <w:sz w:val="23"/>
          <w:szCs w:val="23"/>
          <w:rtl/>
        </w:rPr>
        <w:t>הלכות מעשיות:</w:t>
      </w:r>
      <w:r w:rsidR="00E21E17" w:rsidRPr="00030513">
        <w:rPr>
          <w:rFonts w:ascii="David" w:hAnsi="David" w:cs="David"/>
          <w:b/>
          <w:bCs/>
          <w:sz w:val="23"/>
          <w:szCs w:val="23"/>
          <w:rtl/>
        </w:rPr>
        <w:t xml:space="preserve"> </w:t>
      </w:r>
    </w:p>
    <w:p w:rsidR="002F0E4C" w:rsidRPr="00030513" w:rsidRDefault="002F0E4C" w:rsidP="00123FF1">
      <w:pPr>
        <w:pStyle w:val="a3"/>
        <w:spacing w:after="0" w:line="300" w:lineRule="exact"/>
        <w:ind w:left="368"/>
        <w:jc w:val="both"/>
        <w:rPr>
          <w:rFonts w:ascii="David" w:hAnsi="David" w:cs="David"/>
          <w:sz w:val="23"/>
          <w:szCs w:val="23"/>
          <w:rtl/>
        </w:rPr>
      </w:pPr>
      <w:r w:rsidRPr="00030513">
        <w:rPr>
          <w:rFonts w:ascii="David" w:hAnsi="David" w:cs="David"/>
          <w:sz w:val="23"/>
          <w:szCs w:val="23"/>
          <w:rtl/>
        </w:rPr>
        <w:t>שריית בגד במים:</w:t>
      </w:r>
    </w:p>
    <w:p w:rsidR="002E10D4" w:rsidRPr="00030513" w:rsidRDefault="002E10D4" w:rsidP="00123FF1">
      <w:pPr>
        <w:pStyle w:val="a3"/>
        <w:numPr>
          <w:ilvl w:val="0"/>
          <w:numId w:val="20"/>
        </w:numPr>
        <w:spacing w:after="0" w:line="300" w:lineRule="exact"/>
        <w:jc w:val="both"/>
        <w:rPr>
          <w:rFonts w:ascii="David" w:hAnsi="David" w:cs="David"/>
          <w:sz w:val="23"/>
          <w:szCs w:val="23"/>
        </w:rPr>
      </w:pPr>
      <w:r w:rsidRPr="00030513">
        <w:rPr>
          <w:rFonts w:ascii="David" w:hAnsi="David" w:cs="David"/>
          <w:sz w:val="23"/>
          <w:szCs w:val="23"/>
          <w:rtl/>
        </w:rPr>
        <w:t>אסור לשרות בגד במים או לערות עליו מים</w:t>
      </w:r>
      <w:r w:rsidR="00E138E3" w:rsidRPr="00030513">
        <w:rPr>
          <w:rFonts w:ascii="David" w:hAnsi="David" w:cs="David"/>
          <w:sz w:val="23"/>
          <w:szCs w:val="23"/>
          <w:rtl/>
        </w:rPr>
        <w:t>.</w:t>
      </w:r>
    </w:p>
    <w:p w:rsidR="002E10D4" w:rsidRPr="00030513" w:rsidRDefault="002E10D4" w:rsidP="00123FF1">
      <w:pPr>
        <w:pStyle w:val="a3"/>
        <w:numPr>
          <w:ilvl w:val="0"/>
          <w:numId w:val="20"/>
        </w:numPr>
        <w:spacing w:after="0" w:line="300" w:lineRule="exact"/>
        <w:jc w:val="both"/>
        <w:rPr>
          <w:rFonts w:ascii="David" w:hAnsi="David" w:cs="David"/>
          <w:sz w:val="23"/>
          <w:szCs w:val="23"/>
        </w:rPr>
      </w:pPr>
      <w:r w:rsidRPr="00030513">
        <w:rPr>
          <w:rFonts w:ascii="David" w:hAnsi="David" w:cs="David"/>
          <w:sz w:val="23"/>
          <w:szCs w:val="23"/>
          <w:rtl/>
        </w:rPr>
        <w:t>בבגד ניילון מותרות הפעולות הנ"ל (אא"כ תפור בחוטים)</w:t>
      </w:r>
      <w:r w:rsidR="00E138E3" w:rsidRPr="00030513">
        <w:rPr>
          <w:rFonts w:ascii="David" w:hAnsi="David" w:cs="David"/>
          <w:sz w:val="23"/>
          <w:szCs w:val="23"/>
          <w:rtl/>
        </w:rPr>
        <w:t>,</w:t>
      </w:r>
      <w:r w:rsidRPr="00030513">
        <w:rPr>
          <w:rFonts w:ascii="David" w:hAnsi="David" w:cs="David"/>
          <w:sz w:val="23"/>
          <w:szCs w:val="23"/>
          <w:rtl/>
        </w:rPr>
        <w:t xml:space="preserve"> אך אסור לשפשפו בידיו</w:t>
      </w:r>
      <w:r w:rsidR="002F0E4C" w:rsidRPr="00030513">
        <w:rPr>
          <w:rFonts w:ascii="David" w:hAnsi="David" w:cs="David"/>
          <w:sz w:val="23"/>
          <w:szCs w:val="23"/>
          <w:rtl/>
        </w:rPr>
        <w:t xml:space="preserve"> במים</w:t>
      </w:r>
      <w:r w:rsidRPr="00030513">
        <w:rPr>
          <w:rFonts w:ascii="David" w:hAnsi="David" w:cs="David"/>
          <w:sz w:val="23"/>
          <w:szCs w:val="23"/>
          <w:rtl/>
        </w:rPr>
        <w:t>.</w:t>
      </w:r>
    </w:p>
    <w:p w:rsidR="002E10D4" w:rsidRPr="00030513" w:rsidRDefault="002E10D4" w:rsidP="00123FF1">
      <w:pPr>
        <w:pStyle w:val="a3"/>
        <w:numPr>
          <w:ilvl w:val="0"/>
          <w:numId w:val="20"/>
        </w:numPr>
        <w:spacing w:after="0" w:line="300" w:lineRule="exact"/>
        <w:jc w:val="both"/>
        <w:rPr>
          <w:rFonts w:ascii="David" w:hAnsi="David" w:cs="David"/>
          <w:sz w:val="23"/>
          <w:szCs w:val="23"/>
        </w:rPr>
      </w:pPr>
      <w:r w:rsidRPr="00030513">
        <w:rPr>
          <w:rFonts w:ascii="David" w:hAnsi="David" w:cs="David"/>
          <w:sz w:val="23"/>
          <w:szCs w:val="23"/>
          <w:u w:val="single"/>
          <w:rtl/>
        </w:rPr>
        <w:t>בגד נקי</w:t>
      </w:r>
      <w:r w:rsidRPr="00030513">
        <w:rPr>
          <w:rFonts w:ascii="David" w:hAnsi="David" w:cs="David"/>
          <w:sz w:val="23"/>
          <w:szCs w:val="23"/>
          <w:rtl/>
        </w:rPr>
        <w:t xml:space="preserve"> – מחלוקת: יש אוס</w:t>
      </w:r>
      <w:r w:rsidR="004E7B4F" w:rsidRPr="00030513">
        <w:rPr>
          <w:rFonts w:ascii="David" w:hAnsi="David" w:cs="David"/>
          <w:sz w:val="23"/>
          <w:szCs w:val="23"/>
          <w:rtl/>
        </w:rPr>
        <w:t>רים (משנה ברורה, מנ</w:t>
      </w:r>
      <w:r w:rsidR="002F0E4C" w:rsidRPr="00030513">
        <w:rPr>
          <w:rFonts w:ascii="David" w:hAnsi="David" w:cs="David"/>
          <w:sz w:val="23"/>
          <w:szCs w:val="23"/>
          <w:rtl/>
        </w:rPr>
        <w:t>ו</w:t>
      </w:r>
      <w:r w:rsidR="004E7B4F" w:rsidRPr="00030513">
        <w:rPr>
          <w:rFonts w:ascii="David" w:hAnsi="David" w:cs="David"/>
          <w:sz w:val="23"/>
          <w:szCs w:val="23"/>
          <w:rtl/>
        </w:rPr>
        <w:t>חת אהבה וכו')</w:t>
      </w:r>
    </w:p>
    <w:p w:rsidR="002E10D4" w:rsidRPr="00030513" w:rsidRDefault="002E10D4" w:rsidP="00123FF1">
      <w:pPr>
        <w:pStyle w:val="a3"/>
        <w:spacing w:after="0" w:line="300" w:lineRule="exact"/>
        <w:ind w:left="2494"/>
        <w:jc w:val="both"/>
        <w:rPr>
          <w:rFonts w:ascii="David" w:hAnsi="David" w:cs="David"/>
          <w:sz w:val="23"/>
          <w:szCs w:val="23"/>
          <w:rtl/>
        </w:rPr>
      </w:pPr>
      <w:r w:rsidRPr="00030513">
        <w:rPr>
          <w:rFonts w:ascii="David" w:hAnsi="David" w:cs="David"/>
          <w:sz w:val="23"/>
          <w:szCs w:val="23"/>
          <w:rtl/>
        </w:rPr>
        <w:t>יש מתירים (הרב עובדיה יוסף, אמנם רק במים מועטים</w:t>
      </w:r>
      <w:r w:rsidR="002F0E4C" w:rsidRPr="00030513">
        <w:rPr>
          <w:rFonts w:ascii="David" w:hAnsi="David" w:cs="David"/>
          <w:sz w:val="23"/>
          <w:szCs w:val="23"/>
          <w:rtl/>
        </w:rPr>
        <w:t>,</w:t>
      </w:r>
      <w:r w:rsidRPr="00030513">
        <w:rPr>
          <w:rFonts w:ascii="David" w:hAnsi="David" w:cs="David"/>
          <w:sz w:val="23"/>
          <w:szCs w:val="23"/>
          <w:rtl/>
        </w:rPr>
        <w:t xml:space="preserve"> והמחמיר תבוא עליו ברכה</w:t>
      </w:r>
      <w:r w:rsidR="00E138E3" w:rsidRPr="00030513">
        <w:rPr>
          <w:rFonts w:ascii="David" w:hAnsi="David" w:cs="David"/>
          <w:sz w:val="23"/>
          <w:szCs w:val="23"/>
          <w:rtl/>
        </w:rPr>
        <w:t>.</w:t>
      </w:r>
      <w:r w:rsidRPr="00030513">
        <w:rPr>
          <w:rFonts w:ascii="David" w:hAnsi="David" w:cs="David"/>
          <w:sz w:val="23"/>
          <w:szCs w:val="23"/>
          <w:rtl/>
        </w:rPr>
        <w:t>)</w:t>
      </w:r>
    </w:p>
    <w:p w:rsidR="002E10D4" w:rsidRPr="00030513" w:rsidRDefault="002E10D4" w:rsidP="00123FF1">
      <w:pPr>
        <w:pStyle w:val="a3"/>
        <w:numPr>
          <w:ilvl w:val="0"/>
          <w:numId w:val="20"/>
        </w:numPr>
        <w:spacing w:after="0" w:line="300" w:lineRule="exact"/>
        <w:jc w:val="both"/>
        <w:rPr>
          <w:rFonts w:ascii="David" w:hAnsi="David" w:cs="David"/>
          <w:sz w:val="23"/>
          <w:szCs w:val="23"/>
        </w:rPr>
      </w:pPr>
      <w:r w:rsidRPr="00030513">
        <w:rPr>
          <w:rFonts w:ascii="David" w:hAnsi="David" w:cs="David"/>
          <w:sz w:val="23"/>
          <w:szCs w:val="23"/>
          <w:u w:val="single"/>
          <w:rtl/>
        </w:rPr>
        <w:t>ניגוב במגבת</w:t>
      </w:r>
      <w:r w:rsidRPr="00030513">
        <w:rPr>
          <w:rFonts w:ascii="David" w:hAnsi="David" w:cs="David"/>
          <w:sz w:val="23"/>
          <w:szCs w:val="23"/>
          <w:rtl/>
        </w:rPr>
        <w:t xml:space="preserve"> – מותר כי זה דרך לכלוך (יש שהחמירו לנער קודם את הידיים מן המים שעליהם</w:t>
      </w:r>
      <w:r w:rsidR="002F0E4C" w:rsidRPr="00030513">
        <w:rPr>
          <w:rFonts w:ascii="David" w:hAnsi="David" w:cs="David"/>
          <w:sz w:val="23"/>
          <w:szCs w:val="23"/>
          <w:rtl/>
        </w:rPr>
        <w:t>).</w:t>
      </w:r>
    </w:p>
    <w:p w:rsidR="002E10D4" w:rsidRPr="00030513" w:rsidRDefault="002E10D4" w:rsidP="00123FF1">
      <w:pPr>
        <w:pStyle w:val="a3"/>
        <w:numPr>
          <w:ilvl w:val="0"/>
          <w:numId w:val="20"/>
        </w:numPr>
        <w:spacing w:after="0" w:line="300" w:lineRule="exact"/>
        <w:jc w:val="both"/>
        <w:rPr>
          <w:rFonts w:ascii="David" w:hAnsi="David" w:cs="David"/>
          <w:sz w:val="23"/>
          <w:szCs w:val="23"/>
        </w:rPr>
      </w:pPr>
      <w:r w:rsidRPr="00030513">
        <w:rPr>
          <w:rFonts w:ascii="David" w:hAnsi="David" w:cs="David"/>
          <w:sz w:val="23"/>
          <w:szCs w:val="23"/>
          <w:u w:val="single"/>
          <w:rtl/>
        </w:rPr>
        <w:t xml:space="preserve">חומרי ניקוי </w:t>
      </w:r>
      <w:r w:rsidRPr="00030513">
        <w:rPr>
          <w:rFonts w:ascii="David" w:hAnsi="David" w:cs="David"/>
          <w:sz w:val="23"/>
          <w:szCs w:val="23"/>
          <w:rtl/>
        </w:rPr>
        <w:t>– אסורים בשימוש גם אם לא מנקים לגמרי.</w:t>
      </w:r>
    </w:p>
    <w:p w:rsidR="002E10D4" w:rsidRPr="00030513" w:rsidRDefault="002E10D4" w:rsidP="00123FF1">
      <w:pPr>
        <w:pStyle w:val="a3"/>
        <w:numPr>
          <w:ilvl w:val="0"/>
          <w:numId w:val="20"/>
        </w:numPr>
        <w:spacing w:after="0" w:line="300" w:lineRule="exact"/>
        <w:jc w:val="both"/>
        <w:rPr>
          <w:rFonts w:ascii="David" w:hAnsi="David" w:cs="David"/>
          <w:sz w:val="23"/>
          <w:szCs w:val="23"/>
        </w:rPr>
      </w:pPr>
      <w:r w:rsidRPr="00030513">
        <w:rPr>
          <w:rFonts w:ascii="David" w:hAnsi="David" w:cs="David"/>
          <w:sz w:val="23"/>
          <w:szCs w:val="23"/>
          <w:u w:val="single"/>
          <w:rtl/>
        </w:rPr>
        <w:t xml:space="preserve">כתם שמתנקה לחלוטין </w:t>
      </w:r>
      <w:r w:rsidRPr="00030513">
        <w:rPr>
          <w:rFonts w:ascii="David" w:hAnsi="David" w:cs="David"/>
          <w:sz w:val="23"/>
          <w:szCs w:val="23"/>
          <w:rtl/>
        </w:rPr>
        <w:t>– מותר להסירו ביד רק בבגד שאין מקפיד על נקיונו.</w:t>
      </w:r>
    </w:p>
    <w:p w:rsidR="002F0E4C" w:rsidRPr="00030513" w:rsidRDefault="002F0E4C" w:rsidP="00061C8D">
      <w:pPr>
        <w:pStyle w:val="a3"/>
        <w:spacing w:after="0" w:line="300" w:lineRule="exact"/>
        <w:ind w:left="728"/>
        <w:jc w:val="both"/>
        <w:rPr>
          <w:rFonts w:ascii="David" w:hAnsi="David" w:cs="David"/>
          <w:sz w:val="23"/>
          <w:szCs w:val="23"/>
        </w:rPr>
      </w:pPr>
      <w:r w:rsidRPr="00030513">
        <w:rPr>
          <w:rFonts w:ascii="David" w:hAnsi="David" w:cs="David"/>
          <w:sz w:val="23"/>
          <w:szCs w:val="23"/>
          <w:u w:val="single"/>
          <w:rtl/>
        </w:rPr>
        <w:t>כתם שאינו מתנקה באופן מוחלט</w:t>
      </w:r>
      <w:r w:rsidRPr="00030513">
        <w:rPr>
          <w:rFonts w:ascii="David" w:hAnsi="David" w:cs="David"/>
          <w:sz w:val="23"/>
          <w:szCs w:val="23"/>
          <w:rtl/>
        </w:rPr>
        <w:t>:</w:t>
      </w:r>
      <w:r w:rsidR="00E138E3" w:rsidRPr="00030513">
        <w:rPr>
          <w:rFonts w:ascii="David" w:hAnsi="David" w:cs="David"/>
          <w:sz w:val="23"/>
          <w:szCs w:val="23"/>
          <w:rtl/>
        </w:rPr>
        <w:t xml:space="preserve"> </w:t>
      </w:r>
    </w:p>
    <w:p w:rsidR="002E10D4" w:rsidRPr="00030513" w:rsidRDefault="00E82F90" w:rsidP="00123FF1">
      <w:pPr>
        <w:pStyle w:val="a3"/>
        <w:numPr>
          <w:ilvl w:val="0"/>
          <w:numId w:val="20"/>
        </w:numPr>
        <w:spacing w:after="0" w:line="300" w:lineRule="exact"/>
        <w:jc w:val="both"/>
        <w:rPr>
          <w:rFonts w:ascii="David" w:hAnsi="David" w:cs="David"/>
          <w:sz w:val="23"/>
          <w:szCs w:val="23"/>
        </w:rPr>
      </w:pPr>
      <w:r w:rsidRPr="00030513">
        <w:rPr>
          <w:rFonts w:ascii="David" w:hAnsi="David" w:cs="David"/>
          <w:sz w:val="23"/>
          <w:szCs w:val="23"/>
          <w:u w:val="single"/>
          <w:rtl/>
        </w:rPr>
        <w:t>כתם לח</w:t>
      </w:r>
      <w:r w:rsidRPr="00030513">
        <w:rPr>
          <w:rFonts w:ascii="David" w:hAnsi="David" w:cs="David"/>
          <w:sz w:val="23"/>
          <w:szCs w:val="23"/>
          <w:rtl/>
        </w:rPr>
        <w:t xml:space="preserve"> </w:t>
      </w:r>
      <w:r w:rsidR="00363B59" w:rsidRPr="00030513">
        <w:rPr>
          <w:rFonts w:ascii="David" w:hAnsi="David" w:cs="David"/>
          <w:sz w:val="23"/>
          <w:szCs w:val="23"/>
          <w:rtl/>
        </w:rPr>
        <w:t>–</w:t>
      </w:r>
      <w:r w:rsidR="002F0E4C" w:rsidRPr="00030513">
        <w:rPr>
          <w:rFonts w:ascii="David" w:hAnsi="David" w:cs="David"/>
          <w:sz w:val="23"/>
          <w:szCs w:val="23"/>
          <w:rtl/>
        </w:rPr>
        <w:t xml:space="preserve"> </w:t>
      </w:r>
      <w:r w:rsidR="00363B59" w:rsidRPr="00030513">
        <w:rPr>
          <w:rFonts w:ascii="David" w:hAnsi="David" w:cs="David"/>
          <w:sz w:val="23"/>
          <w:szCs w:val="23"/>
          <w:rtl/>
        </w:rPr>
        <w:t>מותר לשפשפו בצ</w:t>
      </w:r>
      <w:r w:rsidR="002F0E4C" w:rsidRPr="00030513">
        <w:rPr>
          <w:rFonts w:ascii="David" w:hAnsi="David" w:cs="David"/>
          <w:sz w:val="23"/>
          <w:szCs w:val="23"/>
          <w:rtl/>
        </w:rPr>
        <w:t>י</w:t>
      </w:r>
      <w:r w:rsidR="00363B59" w:rsidRPr="00030513">
        <w:rPr>
          <w:rFonts w:ascii="David" w:hAnsi="David" w:cs="David"/>
          <w:sz w:val="23"/>
          <w:szCs w:val="23"/>
          <w:rtl/>
        </w:rPr>
        <w:t>דו הפנימי</w:t>
      </w:r>
      <w:r w:rsidR="002F0E4C" w:rsidRPr="00030513">
        <w:rPr>
          <w:rFonts w:ascii="David" w:hAnsi="David" w:cs="David"/>
          <w:sz w:val="23"/>
          <w:szCs w:val="23"/>
          <w:rtl/>
        </w:rPr>
        <w:t>,</w:t>
      </w:r>
      <w:r w:rsidR="00363B59" w:rsidRPr="00030513">
        <w:rPr>
          <w:rFonts w:ascii="David" w:hAnsi="David" w:cs="David"/>
          <w:sz w:val="23"/>
          <w:szCs w:val="23"/>
          <w:rtl/>
        </w:rPr>
        <w:t xml:space="preserve"> כמו"כ מותר לגרד בציפורן או בגב הסכין אפילו בצ</w:t>
      </w:r>
      <w:r w:rsidR="002F0E4C" w:rsidRPr="00030513">
        <w:rPr>
          <w:rFonts w:ascii="David" w:hAnsi="David" w:cs="David"/>
          <w:sz w:val="23"/>
          <w:szCs w:val="23"/>
          <w:rtl/>
        </w:rPr>
        <w:t>י</w:t>
      </w:r>
      <w:r w:rsidR="00363B59" w:rsidRPr="00030513">
        <w:rPr>
          <w:rFonts w:ascii="David" w:hAnsi="David" w:cs="David"/>
          <w:sz w:val="23"/>
          <w:szCs w:val="23"/>
          <w:rtl/>
        </w:rPr>
        <w:t>דו החיצוני</w:t>
      </w:r>
      <w:r w:rsidR="002F0E4C" w:rsidRPr="00030513">
        <w:rPr>
          <w:rFonts w:ascii="David" w:hAnsi="David" w:cs="David"/>
          <w:sz w:val="23"/>
          <w:szCs w:val="23"/>
          <w:rtl/>
        </w:rPr>
        <w:t>,</w:t>
      </w:r>
      <w:r w:rsidR="00363B59" w:rsidRPr="00030513">
        <w:rPr>
          <w:rFonts w:ascii="David" w:hAnsi="David" w:cs="David"/>
          <w:sz w:val="23"/>
          <w:szCs w:val="23"/>
          <w:rtl/>
        </w:rPr>
        <w:t xml:space="preserve"> אך אסור לנקות ע"י מטלית רטובה</w:t>
      </w:r>
      <w:r w:rsidR="002F0E4C" w:rsidRPr="00030513">
        <w:rPr>
          <w:rFonts w:ascii="David" w:hAnsi="David" w:cs="David"/>
          <w:sz w:val="23"/>
          <w:szCs w:val="23"/>
          <w:rtl/>
        </w:rPr>
        <w:t>.</w:t>
      </w:r>
    </w:p>
    <w:p w:rsidR="00363B59" w:rsidRPr="00030513" w:rsidRDefault="00363B59" w:rsidP="00123FF1">
      <w:pPr>
        <w:pStyle w:val="a3"/>
        <w:numPr>
          <w:ilvl w:val="0"/>
          <w:numId w:val="20"/>
        </w:numPr>
        <w:spacing w:after="0" w:line="300" w:lineRule="exact"/>
        <w:jc w:val="both"/>
        <w:rPr>
          <w:rFonts w:ascii="David" w:hAnsi="David" w:cs="David"/>
          <w:sz w:val="23"/>
          <w:szCs w:val="23"/>
        </w:rPr>
      </w:pPr>
      <w:r w:rsidRPr="00030513">
        <w:rPr>
          <w:rFonts w:ascii="David" w:hAnsi="David" w:cs="David"/>
          <w:sz w:val="23"/>
          <w:szCs w:val="23"/>
          <w:u w:val="single"/>
          <w:rtl/>
        </w:rPr>
        <w:t xml:space="preserve">לכלוך יבש </w:t>
      </w:r>
      <w:r w:rsidRPr="00030513">
        <w:rPr>
          <w:rFonts w:ascii="David" w:hAnsi="David" w:cs="David"/>
          <w:sz w:val="23"/>
          <w:szCs w:val="23"/>
          <w:rtl/>
        </w:rPr>
        <w:t>–</w:t>
      </w:r>
      <w:r w:rsidR="002F0E4C" w:rsidRPr="00030513">
        <w:rPr>
          <w:rFonts w:ascii="David" w:hAnsi="David" w:cs="David"/>
          <w:sz w:val="23"/>
          <w:szCs w:val="23"/>
          <w:rtl/>
        </w:rPr>
        <w:t xml:space="preserve"> </w:t>
      </w:r>
      <w:r w:rsidRPr="00030513">
        <w:rPr>
          <w:rFonts w:ascii="David" w:hAnsi="David" w:cs="David"/>
          <w:sz w:val="23"/>
          <w:szCs w:val="23"/>
          <w:rtl/>
        </w:rPr>
        <w:t>אסור משום טוחן.</w:t>
      </w:r>
    </w:p>
    <w:p w:rsidR="00363B59" w:rsidRPr="00030513" w:rsidRDefault="00363B59" w:rsidP="00123FF1">
      <w:pPr>
        <w:pStyle w:val="a3"/>
        <w:spacing w:after="0" w:line="300" w:lineRule="exact"/>
        <w:ind w:left="1927"/>
        <w:jc w:val="both"/>
        <w:rPr>
          <w:rFonts w:ascii="David" w:hAnsi="David" w:cs="David"/>
          <w:sz w:val="23"/>
          <w:szCs w:val="23"/>
          <w:rtl/>
        </w:rPr>
      </w:pPr>
      <w:r w:rsidRPr="00030513">
        <w:rPr>
          <w:rFonts w:ascii="David" w:hAnsi="David" w:cs="David"/>
          <w:sz w:val="23"/>
          <w:szCs w:val="23"/>
          <w:rtl/>
        </w:rPr>
        <w:t xml:space="preserve">כתמי אוכל </w:t>
      </w:r>
      <w:r w:rsidR="002F0E4C" w:rsidRPr="00030513">
        <w:rPr>
          <w:rFonts w:ascii="David" w:hAnsi="David" w:cs="David"/>
          <w:sz w:val="23"/>
          <w:szCs w:val="23"/>
          <w:rtl/>
        </w:rPr>
        <w:t xml:space="preserve">שכבר נטחן </w:t>
      </w:r>
      <w:r w:rsidRPr="00030513">
        <w:rPr>
          <w:rFonts w:ascii="David" w:hAnsi="David" w:cs="David"/>
          <w:sz w:val="23"/>
          <w:szCs w:val="23"/>
          <w:rtl/>
        </w:rPr>
        <w:t xml:space="preserve">– מותר (אין טוחן אחר טוחן) אם </w:t>
      </w:r>
      <w:r w:rsidR="002F0E4C" w:rsidRPr="00030513">
        <w:rPr>
          <w:rFonts w:ascii="David" w:hAnsi="David" w:cs="David"/>
          <w:sz w:val="23"/>
          <w:szCs w:val="23"/>
          <w:rtl/>
        </w:rPr>
        <w:t xml:space="preserve">אינו מתנקה באופן מוחלט אלא </w:t>
      </w:r>
      <w:r w:rsidRPr="00030513">
        <w:rPr>
          <w:rFonts w:ascii="David" w:hAnsi="David" w:cs="David"/>
          <w:sz w:val="23"/>
          <w:szCs w:val="23"/>
          <w:rtl/>
        </w:rPr>
        <w:t xml:space="preserve">משאיר כתם </w:t>
      </w:r>
      <w:r w:rsidR="002F0E4C" w:rsidRPr="00030513">
        <w:rPr>
          <w:rFonts w:ascii="David" w:hAnsi="David" w:cs="David"/>
          <w:sz w:val="23"/>
          <w:szCs w:val="23"/>
          <w:rtl/>
        </w:rPr>
        <w:t xml:space="preserve">גם </w:t>
      </w:r>
      <w:r w:rsidRPr="00030513">
        <w:rPr>
          <w:rFonts w:ascii="David" w:hAnsi="David" w:cs="David"/>
          <w:sz w:val="23"/>
          <w:szCs w:val="23"/>
          <w:rtl/>
        </w:rPr>
        <w:t>לאחר שיוסר.</w:t>
      </w:r>
    </w:p>
    <w:p w:rsidR="00C54117" w:rsidRPr="00030513" w:rsidRDefault="00C54117" w:rsidP="00123FF1">
      <w:pPr>
        <w:pStyle w:val="a3"/>
        <w:numPr>
          <w:ilvl w:val="0"/>
          <w:numId w:val="20"/>
        </w:numPr>
        <w:spacing w:after="0" w:line="300" w:lineRule="exact"/>
        <w:jc w:val="both"/>
        <w:rPr>
          <w:rFonts w:ascii="David" w:hAnsi="David" w:cs="David"/>
          <w:sz w:val="23"/>
          <w:szCs w:val="23"/>
        </w:rPr>
      </w:pPr>
      <w:r w:rsidRPr="00030513">
        <w:rPr>
          <w:rFonts w:ascii="David" w:hAnsi="David" w:cs="David"/>
          <w:sz w:val="23"/>
          <w:szCs w:val="23"/>
          <w:u w:val="single"/>
          <w:rtl/>
        </w:rPr>
        <w:t>איסור סחיטה</w:t>
      </w:r>
      <w:r w:rsidRPr="00030513">
        <w:rPr>
          <w:rFonts w:ascii="David" w:hAnsi="David" w:cs="David"/>
          <w:sz w:val="23"/>
          <w:szCs w:val="23"/>
          <w:rtl/>
        </w:rPr>
        <w:t xml:space="preserve"> – אסור משום מכבס</w:t>
      </w:r>
      <w:r w:rsidR="002F0E4C" w:rsidRPr="00030513">
        <w:rPr>
          <w:rFonts w:ascii="David" w:hAnsi="David" w:cs="David"/>
          <w:sz w:val="23"/>
          <w:szCs w:val="23"/>
          <w:rtl/>
        </w:rPr>
        <w:t>,</w:t>
      </w:r>
      <w:r w:rsidRPr="00030513">
        <w:rPr>
          <w:rFonts w:ascii="David" w:hAnsi="David" w:cs="David"/>
          <w:sz w:val="23"/>
          <w:szCs w:val="23"/>
          <w:rtl/>
        </w:rPr>
        <w:t xml:space="preserve"> ולדעת חלק מהפוסקים גם משום מפרק (תולדת דש)</w:t>
      </w:r>
      <w:r w:rsidR="002F0E4C" w:rsidRPr="00030513">
        <w:rPr>
          <w:rFonts w:ascii="David" w:hAnsi="David" w:cs="David"/>
          <w:sz w:val="23"/>
          <w:szCs w:val="23"/>
          <w:rtl/>
        </w:rPr>
        <w:t>.</w:t>
      </w:r>
    </w:p>
    <w:p w:rsidR="00C54117" w:rsidRPr="00030513" w:rsidRDefault="00C54117" w:rsidP="00123FF1">
      <w:pPr>
        <w:pStyle w:val="a3"/>
        <w:numPr>
          <w:ilvl w:val="0"/>
          <w:numId w:val="20"/>
        </w:numPr>
        <w:spacing w:after="0" w:line="300" w:lineRule="exact"/>
        <w:jc w:val="both"/>
        <w:rPr>
          <w:rFonts w:ascii="David" w:hAnsi="David" w:cs="David"/>
          <w:sz w:val="23"/>
          <w:szCs w:val="23"/>
        </w:rPr>
      </w:pPr>
      <w:r w:rsidRPr="00030513">
        <w:rPr>
          <w:rFonts w:ascii="David" w:hAnsi="David" w:cs="David"/>
          <w:sz w:val="23"/>
          <w:szCs w:val="23"/>
          <w:rtl/>
        </w:rPr>
        <w:t>אין לנקות במטלית רטובה או לחה</w:t>
      </w:r>
      <w:r w:rsidR="002F0E4C" w:rsidRPr="00030513">
        <w:rPr>
          <w:rFonts w:ascii="David" w:hAnsi="David" w:cs="David"/>
          <w:sz w:val="23"/>
          <w:szCs w:val="23"/>
          <w:rtl/>
        </w:rPr>
        <w:t>, משום</w:t>
      </w:r>
      <w:r w:rsidRPr="00030513">
        <w:rPr>
          <w:rFonts w:ascii="David" w:hAnsi="David" w:cs="David"/>
          <w:sz w:val="23"/>
          <w:szCs w:val="23"/>
          <w:rtl/>
        </w:rPr>
        <w:t xml:space="preserve"> שוודאי יכשל בסחיטה.</w:t>
      </w:r>
    </w:p>
    <w:p w:rsidR="00C54117" w:rsidRPr="00030513" w:rsidRDefault="00C54117" w:rsidP="00123FF1">
      <w:pPr>
        <w:pStyle w:val="a3"/>
        <w:numPr>
          <w:ilvl w:val="0"/>
          <w:numId w:val="20"/>
        </w:numPr>
        <w:spacing w:after="0" w:line="300" w:lineRule="exact"/>
        <w:jc w:val="both"/>
        <w:rPr>
          <w:rFonts w:ascii="David" w:hAnsi="David" w:cs="David"/>
          <w:sz w:val="23"/>
          <w:szCs w:val="23"/>
        </w:rPr>
      </w:pPr>
      <w:r w:rsidRPr="00030513">
        <w:rPr>
          <w:rFonts w:ascii="David" w:hAnsi="David" w:cs="David"/>
          <w:sz w:val="23"/>
          <w:szCs w:val="23"/>
          <w:u w:val="single"/>
          <w:rtl/>
        </w:rPr>
        <w:t>ניגוב כלים</w:t>
      </w:r>
      <w:r w:rsidRPr="00030513">
        <w:rPr>
          <w:rFonts w:ascii="David" w:hAnsi="David" w:cs="David"/>
          <w:sz w:val="23"/>
          <w:szCs w:val="23"/>
          <w:rtl/>
        </w:rPr>
        <w:t xml:space="preserve"> – מותר במגבת המיוחדת לכך ואפילו כלים רבים (אין חשש סחיטה כי לא </w:t>
      </w:r>
      <w:r w:rsidR="002F0E4C" w:rsidRPr="00030513">
        <w:rPr>
          <w:rFonts w:ascii="David" w:hAnsi="David" w:cs="David"/>
          <w:sz w:val="23"/>
          <w:szCs w:val="23"/>
          <w:rtl/>
        </w:rPr>
        <w:t>רגילים לסחוט</w:t>
      </w:r>
      <w:r w:rsidRPr="00030513">
        <w:rPr>
          <w:rFonts w:ascii="David" w:hAnsi="David" w:cs="David"/>
          <w:sz w:val="23"/>
          <w:szCs w:val="23"/>
          <w:rtl/>
        </w:rPr>
        <w:t xml:space="preserve"> במגבת רטובה)</w:t>
      </w:r>
      <w:r w:rsidR="002F0E4C" w:rsidRPr="00030513">
        <w:rPr>
          <w:rFonts w:ascii="David" w:hAnsi="David" w:cs="David"/>
          <w:sz w:val="23"/>
          <w:szCs w:val="23"/>
          <w:rtl/>
        </w:rPr>
        <w:t>,</w:t>
      </w:r>
      <w:r w:rsidRPr="00030513">
        <w:rPr>
          <w:rFonts w:ascii="David" w:hAnsi="David" w:cs="David"/>
          <w:sz w:val="23"/>
          <w:szCs w:val="23"/>
          <w:rtl/>
        </w:rPr>
        <w:t xml:space="preserve"> אבל כלים צרים אסור</w:t>
      </w:r>
      <w:r w:rsidR="002F0E4C" w:rsidRPr="00030513">
        <w:rPr>
          <w:rFonts w:ascii="David" w:hAnsi="David" w:cs="David"/>
          <w:sz w:val="23"/>
          <w:szCs w:val="23"/>
          <w:rtl/>
        </w:rPr>
        <w:t>,</w:t>
      </w:r>
      <w:r w:rsidRPr="00030513">
        <w:rPr>
          <w:rFonts w:ascii="David" w:hAnsi="David" w:cs="David"/>
          <w:sz w:val="23"/>
          <w:szCs w:val="23"/>
          <w:rtl/>
        </w:rPr>
        <w:t xml:space="preserve"> כי ע"י הדוחק יסחט.</w:t>
      </w:r>
    </w:p>
    <w:p w:rsidR="000C2CA8" w:rsidRDefault="00C54117" w:rsidP="00C11778">
      <w:pPr>
        <w:pStyle w:val="a3"/>
        <w:numPr>
          <w:ilvl w:val="0"/>
          <w:numId w:val="20"/>
        </w:numPr>
        <w:spacing w:after="0" w:line="300" w:lineRule="exact"/>
        <w:jc w:val="both"/>
        <w:rPr>
          <w:rFonts w:ascii="David" w:hAnsi="David" w:cs="David"/>
          <w:sz w:val="23"/>
          <w:szCs w:val="23"/>
        </w:rPr>
      </w:pPr>
      <w:r w:rsidRPr="00030513">
        <w:rPr>
          <w:rFonts w:ascii="David" w:hAnsi="David" w:cs="David"/>
          <w:sz w:val="23"/>
          <w:szCs w:val="23"/>
          <w:rtl/>
        </w:rPr>
        <w:t>ספוג, סקוצ', צמר פלדה וכדו' אסורים</w:t>
      </w:r>
      <w:r w:rsidR="002F0E4C" w:rsidRPr="00030513">
        <w:rPr>
          <w:rFonts w:ascii="David" w:hAnsi="David" w:cs="David"/>
          <w:sz w:val="23"/>
          <w:szCs w:val="23"/>
          <w:rtl/>
        </w:rPr>
        <w:t>,</w:t>
      </w:r>
      <w:r w:rsidRPr="00030513">
        <w:rPr>
          <w:rFonts w:ascii="David" w:hAnsi="David" w:cs="David"/>
          <w:sz w:val="23"/>
          <w:szCs w:val="23"/>
          <w:rtl/>
        </w:rPr>
        <w:t xml:space="preserve"> וצריך להשתמש </w:t>
      </w:r>
      <w:r w:rsidR="00C11778">
        <w:rPr>
          <w:rFonts w:ascii="David" w:hAnsi="David" w:cs="David" w:hint="cs"/>
          <w:sz w:val="23"/>
          <w:szCs w:val="23"/>
          <w:rtl/>
        </w:rPr>
        <w:t>מוצר העשוי מסיבי פלסטיק קשיח שאין בהם חשש סחיטה.</w:t>
      </w:r>
    </w:p>
    <w:p w:rsidR="00C54117" w:rsidRPr="00030513" w:rsidRDefault="000C2CA8" w:rsidP="000C2CA8">
      <w:pPr>
        <w:bidi w:val="0"/>
        <w:rPr>
          <w:rFonts w:ascii="David" w:hAnsi="David" w:cs="David"/>
          <w:sz w:val="23"/>
          <w:szCs w:val="23"/>
        </w:rPr>
      </w:pPr>
      <w:r>
        <w:rPr>
          <w:rFonts w:ascii="David" w:hAnsi="David" w:cs="David"/>
          <w:sz w:val="23"/>
          <w:szCs w:val="23"/>
        </w:rPr>
        <w:br w:type="page"/>
      </w:r>
    </w:p>
    <w:p w:rsidR="00C54117" w:rsidRPr="00030513" w:rsidRDefault="00C54117" w:rsidP="00123FF1">
      <w:pPr>
        <w:pStyle w:val="a3"/>
        <w:numPr>
          <w:ilvl w:val="0"/>
          <w:numId w:val="20"/>
        </w:numPr>
        <w:spacing w:after="0" w:line="300" w:lineRule="exact"/>
        <w:jc w:val="both"/>
        <w:rPr>
          <w:rFonts w:ascii="David" w:hAnsi="David" w:cs="David"/>
          <w:b/>
          <w:bCs/>
          <w:sz w:val="23"/>
          <w:szCs w:val="23"/>
        </w:rPr>
      </w:pPr>
      <w:r w:rsidRPr="00030513">
        <w:rPr>
          <w:rFonts w:ascii="David" w:hAnsi="David" w:cs="David"/>
          <w:b/>
          <w:bCs/>
          <w:sz w:val="23"/>
          <w:szCs w:val="23"/>
          <w:rtl/>
        </w:rPr>
        <w:t>גזירות חכמים מחשש סחיטה</w:t>
      </w:r>
    </w:p>
    <w:p w:rsidR="00C54117" w:rsidRPr="00030513" w:rsidRDefault="00C54117" w:rsidP="00123FF1">
      <w:pPr>
        <w:pStyle w:val="a3"/>
        <w:numPr>
          <w:ilvl w:val="0"/>
          <w:numId w:val="21"/>
        </w:numPr>
        <w:spacing w:after="0" w:line="300" w:lineRule="exact"/>
        <w:jc w:val="both"/>
        <w:rPr>
          <w:rFonts w:ascii="David" w:hAnsi="David" w:cs="David"/>
          <w:sz w:val="23"/>
          <w:szCs w:val="23"/>
        </w:rPr>
      </w:pPr>
      <w:r w:rsidRPr="00030513">
        <w:rPr>
          <w:rFonts w:ascii="David" w:hAnsi="David" w:cs="David"/>
          <w:sz w:val="23"/>
          <w:szCs w:val="23"/>
          <w:u w:val="single"/>
          <w:rtl/>
        </w:rPr>
        <w:t>טלטול בגד רטוב</w:t>
      </w:r>
      <w:r w:rsidRPr="00030513">
        <w:rPr>
          <w:rFonts w:ascii="David" w:hAnsi="David" w:cs="David"/>
          <w:sz w:val="23"/>
          <w:szCs w:val="23"/>
          <w:rtl/>
        </w:rPr>
        <w:t xml:space="preserve"> </w:t>
      </w:r>
      <w:r w:rsidR="00CB52D9" w:rsidRPr="00030513">
        <w:rPr>
          <w:rFonts w:ascii="David" w:hAnsi="David" w:cs="David"/>
          <w:sz w:val="23"/>
          <w:szCs w:val="23"/>
          <w:rtl/>
        </w:rPr>
        <w:t>–</w:t>
      </w:r>
      <w:r w:rsidRPr="00030513">
        <w:rPr>
          <w:rFonts w:ascii="David" w:hAnsi="David" w:cs="David"/>
          <w:sz w:val="23"/>
          <w:szCs w:val="23"/>
          <w:rtl/>
        </w:rPr>
        <w:t xml:space="preserve"> </w:t>
      </w:r>
    </w:p>
    <w:p w:rsidR="00CB52D9" w:rsidRPr="00030513" w:rsidRDefault="00CB52D9" w:rsidP="00362D41">
      <w:pPr>
        <w:pStyle w:val="a3"/>
        <w:numPr>
          <w:ilvl w:val="0"/>
          <w:numId w:val="8"/>
        </w:numPr>
        <w:spacing w:after="0" w:line="300" w:lineRule="exact"/>
        <w:ind w:left="1331" w:hanging="284"/>
        <w:jc w:val="both"/>
        <w:rPr>
          <w:rFonts w:ascii="David" w:hAnsi="David" w:cs="David"/>
          <w:sz w:val="23"/>
          <w:szCs w:val="23"/>
        </w:rPr>
      </w:pPr>
      <w:r w:rsidRPr="00030513">
        <w:rPr>
          <w:rFonts w:ascii="David" w:hAnsi="David" w:cs="David"/>
          <w:sz w:val="23"/>
          <w:szCs w:val="23"/>
          <w:rtl/>
        </w:rPr>
        <w:t>בגד שרטוב בטופח ע"מ להטפיח (א</w:t>
      </w:r>
      <w:r w:rsidR="002F0E4C" w:rsidRPr="00030513">
        <w:rPr>
          <w:rFonts w:ascii="David" w:hAnsi="David" w:cs="David"/>
          <w:sz w:val="23"/>
          <w:szCs w:val="23"/>
          <w:rtl/>
        </w:rPr>
        <w:t>ם ניגע בו נוכל להרטיב דבר אחר) א</w:t>
      </w:r>
      <w:r w:rsidRPr="00030513">
        <w:rPr>
          <w:rFonts w:ascii="David" w:hAnsi="David" w:cs="David"/>
          <w:sz w:val="23"/>
          <w:szCs w:val="23"/>
          <w:rtl/>
        </w:rPr>
        <w:t>ין לטלטלו שמא יסחט אותו.</w:t>
      </w:r>
    </w:p>
    <w:p w:rsidR="00CB52D9" w:rsidRPr="00030513" w:rsidRDefault="00CB52D9" w:rsidP="00362D41">
      <w:pPr>
        <w:pStyle w:val="a3"/>
        <w:numPr>
          <w:ilvl w:val="0"/>
          <w:numId w:val="8"/>
        </w:numPr>
        <w:spacing w:after="0" w:line="300" w:lineRule="exact"/>
        <w:ind w:left="1331" w:hanging="284"/>
        <w:jc w:val="both"/>
        <w:rPr>
          <w:rFonts w:ascii="David" w:hAnsi="David" w:cs="David"/>
          <w:sz w:val="23"/>
          <w:szCs w:val="23"/>
        </w:rPr>
      </w:pPr>
      <w:r w:rsidRPr="00030513">
        <w:rPr>
          <w:rFonts w:ascii="David" w:hAnsi="David" w:cs="David"/>
          <w:sz w:val="23"/>
          <w:szCs w:val="23"/>
          <w:rtl/>
        </w:rPr>
        <w:t>מגבת רטובה – מותר לטלטל כי לא סוחטים מגבת.</w:t>
      </w:r>
    </w:p>
    <w:p w:rsidR="00CB52D9" w:rsidRPr="00030513" w:rsidRDefault="00CB52D9" w:rsidP="00362D41">
      <w:pPr>
        <w:pStyle w:val="a3"/>
        <w:numPr>
          <w:ilvl w:val="0"/>
          <w:numId w:val="8"/>
        </w:numPr>
        <w:spacing w:after="0" w:line="300" w:lineRule="exact"/>
        <w:ind w:left="1331" w:hanging="284"/>
        <w:jc w:val="both"/>
        <w:rPr>
          <w:rFonts w:ascii="David" w:hAnsi="David" w:cs="David"/>
          <w:sz w:val="23"/>
          <w:szCs w:val="23"/>
        </w:rPr>
      </w:pPr>
      <w:r w:rsidRPr="00030513">
        <w:rPr>
          <w:rFonts w:ascii="David" w:hAnsi="David" w:cs="David"/>
          <w:sz w:val="23"/>
          <w:szCs w:val="23"/>
          <w:rtl/>
        </w:rPr>
        <w:t xml:space="preserve">מותר לפתוח זרם מים על מטלית שבכיור כי זה דרך לכלוך ולא כיבוס, ואם צריך להזיזה </w:t>
      </w:r>
      <w:r w:rsidR="002F0E4C" w:rsidRPr="00030513">
        <w:rPr>
          <w:rFonts w:ascii="David" w:hAnsi="David" w:cs="David"/>
          <w:sz w:val="23"/>
          <w:szCs w:val="23"/>
          <w:rtl/>
        </w:rPr>
        <w:t>עדיף ש</w:t>
      </w:r>
      <w:r w:rsidRPr="00030513">
        <w:rPr>
          <w:rFonts w:ascii="David" w:hAnsi="David" w:cs="David"/>
          <w:sz w:val="23"/>
          <w:szCs w:val="23"/>
          <w:rtl/>
        </w:rPr>
        <w:t xml:space="preserve">יעשה זאת </w:t>
      </w:r>
      <w:r w:rsidR="009D27E6" w:rsidRPr="00030513">
        <w:rPr>
          <w:rFonts w:ascii="David" w:hAnsi="David" w:cs="David"/>
          <w:sz w:val="23"/>
          <w:szCs w:val="23"/>
          <w:rtl/>
        </w:rPr>
        <w:t xml:space="preserve">בשינוי </w:t>
      </w:r>
      <w:r w:rsidRPr="00030513">
        <w:rPr>
          <w:rFonts w:ascii="David" w:hAnsi="David" w:cs="David"/>
          <w:sz w:val="23"/>
          <w:szCs w:val="23"/>
          <w:rtl/>
        </w:rPr>
        <w:t>באמצעות מזלג וכדו'.</w:t>
      </w:r>
    </w:p>
    <w:p w:rsidR="00CB52D9" w:rsidRPr="00030513" w:rsidRDefault="00CB52D9" w:rsidP="00362D41">
      <w:pPr>
        <w:pStyle w:val="a3"/>
        <w:numPr>
          <w:ilvl w:val="0"/>
          <w:numId w:val="8"/>
        </w:numPr>
        <w:spacing w:after="0" w:line="300" w:lineRule="exact"/>
        <w:ind w:left="1331" w:hanging="284"/>
        <w:jc w:val="both"/>
        <w:rPr>
          <w:rFonts w:ascii="David" w:hAnsi="David" w:cs="David"/>
          <w:sz w:val="23"/>
          <w:szCs w:val="23"/>
        </w:rPr>
      </w:pPr>
      <w:r w:rsidRPr="00030513">
        <w:rPr>
          <w:rFonts w:ascii="David" w:hAnsi="David" w:cs="David"/>
          <w:sz w:val="23"/>
          <w:szCs w:val="23"/>
          <w:rtl/>
        </w:rPr>
        <w:t xml:space="preserve">נוזלים שנשפכו </w:t>
      </w:r>
      <w:r w:rsidR="009D27E6" w:rsidRPr="00030513">
        <w:rPr>
          <w:rFonts w:ascii="David" w:hAnsi="David" w:cs="David"/>
          <w:sz w:val="23"/>
          <w:szCs w:val="23"/>
          <w:rtl/>
        </w:rPr>
        <w:t xml:space="preserve">בכמות מעטה </w:t>
      </w:r>
      <w:r w:rsidRPr="00030513">
        <w:rPr>
          <w:rFonts w:ascii="David" w:hAnsi="David" w:cs="David"/>
          <w:sz w:val="23"/>
          <w:szCs w:val="23"/>
          <w:rtl/>
        </w:rPr>
        <w:t>- מותר לנגבם במטלית המיועדת לכך</w:t>
      </w:r>
      <w:r w:rsidR="009D27E6" w:rsidRPr="00030513">
        <w:rPr>
          <w:rFonts w:ascii="David" w:hAnsi="David" w:cs="David"/>
          <w:sz w:val="23"/>
          <w:szCs w:val="23"/>
          <w:rtl/>
        </w:rPr>
        <w:t>, ואם נשפכה כמות גדולה - אסור, שמא יסחט</w:t>
      </w:r>
      <w:r w:rsidRPr="00030513">
        <w:rPr>
          <w:rFonts w:ascii="David" w:hAnsi="David" w:cs="David"/>
          <w:sz w:val="23"/>
          <w:szCs w:val="23"/>
          <w:rtl/>
        </w:rPr>
        <w:t>.</w:t>
      </w:r>
    </w:p>
    <w:p w:rsidR="00CB52D9" w:rsidRPr="00030513" w:rsidRDefault="00CB52D9" w:rsidP="00362D41">
      <w:pPr>
        <w:pStyle w:val="a3"/>
        <w:numPr>
          <w:ilvl w:val="0"/>
          <w:numId w:val="8"/>
        </w:numPr>
        <w:spacing w:after="0" w:line="300" w:lineRule="exact"/>
        <w:ind w:left="1331" w:hanging="284"/>
        <w:jc w:val="both"/>
        <w:rPr>
          <w:rFonts w:ascii="David" w:hAnsi="David" w:cs="David"/>
          <w:sz w:val="23"/>
          <w:szCs w:val="23"/>
        </w:rPr>
      </w:pPr>
      <w:r w:rsidRPr="00030513">
        <w:rPr>
          <w:rFonts w:ascii="David" w:hAnsi="David" w:cs="David"/>
          <w:sz w:val="23"/>
          <w:szCs w:val="23"/>
          <w:rtl/>
        </w:rPr>
        <w:t>מותר לאדם להמשיך וללבוש בגדים רטובים</w:t>
      </w:r>
      <w:r w:rsidR="009D27E6" w:rsidRPr="00030513">
        <w:rPr>
          <w:rFonts w:ascii="David" w:hAnsi="David" w:cs="David"/>
          <w:sz w:val="23"/>
          <w:szCs w:val="23"/>
          <w:rtl/>
        </w:rPr>
        <w:t>,</w:t>
      </w:r>
      <w:r w:rsidRPr="00030513">
        <w:rPr>
          <w:rFonts w:ascii="David" w:hAnsi="David" w:cs="David"/>
          <w:sz w:val="23"/>
          <w:szCs w:val="23"/>
          <w:rtl/>
        </w:rPr>
        <w:t xml:space="preserve"> וכן ללובשם לכתחילה</w:t>
      </w:r>
      <w:r w:rsidR="009D27E6" w:rsidRPr="00030513">
        <w:rPr>
          <w:rFonts w:ascii="David" w:hAnsi="David" w:cs="David"/>
          <w:sz w:val="23"/>
          <w:szCs w:val="23"/>
          <w:rtl/>
        </w:rPr>
        <w:t xml:space="preserve"> אם אין לו בגדים אחרים,</w:t>
      </w:r>
      <w:r w:rsidRPr="00030513">
        <w:rPr>
          <w:rFonts w:ascii="David" w:hAnsi="David" w:cs="David"/>
          <w:sz w:val="23"/>
          <w:szCs w:val="23"/>
          <w:rtl/>
        </w:rPr>
        <w:t xml:space="preserve"> משום שלא גזרו על מצבים כאלו.</w:t>
      </w:r>
    </w:p>
    <w:p w:rsidR="00CB52D9" w:rsidRPr="00030513" w:rsidRDefault="00CB52D9" w:rsidP="00362D41">
      <w:pPr>
        <w:pStyle w:val="a3"/>
        <w:numPr>
          <w:ilvl w:val="0"/>
          <w:numId w:val="8"/>
        </w:numPr>
        <w:spacing w:after="0" w:line="300" w:lineRule="exact"/>
        <w:ind w:left="1331" w:hanging="284"/>
        <w:jc w:val="both"/>
        <w:rPr>
          <w:rFonts w:ascii="David" w:hAnsi="David" w:cs="David"/>
          <w:sz w:val="23"/>
          <w:szCs w:val="23"/>
        </w:rPr>
      </w:pPr>
      <w:r w:rsidRPr="00030513">
        <w:rPr>
          <w:rFonts w:ascii="David" w:hAnsi="David" w:cs="David"/>
          <w:sz w:val="23"/>
          <w:szCs w:val="23"/>
          <w:rtl/>
        </w:rPr>
        <w:t>בגד שנרטב מיין מ</w:t>
      </w:r>
      <w:r w:rsidR="009D27E6" w:rsidRPr="00030513">
        <w:rPr>
          <w:rFonts w:ascii="David" w:hAnsi="David" w:cs="David"/>
          <w:sz w:val="23"/>
          <w:szCs w:val="23"/>
          <w:rtl/>
        </w:rPr>
        <w:t>ו</w:t>
      </w:r>
      <w:r w:rsidRPr="00030513">
        <w:rPr>
          <w:rFonts w:ascii="David" w:hAnsi="David" w:cs="David"/>
          <w:sz w:val="23"/>
          <w:szCs w:val="23"/>
          <w:rtl/>
        </w:rPr>
        <w:t>תר לטלטלו</w:t>
      </w:r>
      <w:r w:rsidR="009D27E6" w:rsidRPr="00030513">
        <w:rPr>
          <w:rFonts w:ascii="David" w:hAnsi="David" w:cs="David"/>
          <w:sz w:val="23"/>
          <w:szCs w:val="23"/>
          <w:rtl/>
        </w:rPr>
        <w:t>,</w:t>
      </w:r>
      <w:r w:rsidRPr="00030513">
        <w:rPr>
          <w:rFonts w:ascii="David" w:hAnsi="David" w:cs="David"/>
          <w:sz w:val="23"/>
          <w:szCs w:val="23"/>
          <w:rtl/>
        </w:rPr>
        <w:t xml:space="preserve"> כי ממילא א"א לנקותו לגמרי (אמנם ברור שאסור לסוחטו).</w:t>
      </w:r>
    </w:p>
    <w:p w:rsidR="00CB52D9" w:rsidRPr="00030513" w:rsidRDefault="00CB52D9" w:rsidP="00123FF1">
      <w:pPr>
        <w:pStyle w:val="a3"/>
        <w:numPr>
          <w:ilvl w:val="0"/>
          <w:numId w:val="21"/>
        </w:numPr>
        <w:spacing w:after="0" w:line="300" w:lineRule="exact"/>
        <w:jc w:val="both"/>
        <w:rPr>
          <w:rFonts w:ascii="David" w:hAnsi="David" w:cs="David"/>
          <w:sz w:val="23"/>
          <w:szCs w:val="23"/>
        </w:rPr>
      </w:pPr>
      <w:r w:rsidRPr="00030513">
        <w:rPr>
          <w:rFonts w:ascii="David" w:hAnsi="David" w:cs="David"/>
          <w:sz w:val="23"/>
          <w:szCs w:val="23"/>
          <w:u w:val="single"/>
          <w:rtl/>
        </w:rPr>
        <w:t>הנחת בגד במקום שעלול להירטב</w:t>
      </w:r>
      <w:r w:rsidR="00E771F0" w:rsidRPr="00030513">
        <w:rPr>
          <w:rFonts w:ascii="David" w:hAnsi="David" w:cs="David"/>
          <w:sz w:val="23"/>
          <w:szCs w:val="23"/>
          <w:u w:val="single"/>
          <w:rtl/>
        </w:rPr>
        <w:t xml:space="preserve"> -</w:t>
      </w:r>
      <w:r w:rsidRPr="00030513">
        <w:rPr>
          <w:rFonts w:ascii="David" w:hAnsi="David" w:cs="David"/>
          <w:sz w:val="23"/>
          <w:szCs w:val="23"/>
          <w:u w:val="single"/>
          <w:rtl/>
        </w:rPr>
        <w:t xml:space="preserve"> </w:t>
      </w:r>
    </w:p>
    <w:p w:rsidR="00CB52D9" w:rsidRPr="00030513" w:rsidRDefault="00CB52D9" w:rsidP="00362D41">
      <w:pPr>
        <w:pStyle w:val="a3"/>
        <w:numPr>
          <w:ilvl w:val="0"/>
          <w:numId w:val="8"/>
        </w:numPr>
        <w:spacing w:after="0" w:line="300" w:lineRule="exact"/>
        <w:ind w:left="1331" w:hanging="284"/>
        <w:jc w:val="both"/>
        <w:rPr>
          <w:rFonts w:ascii="David" w:hAnsi="David" w:cs="David"/>
          <w:sz w:val="23"/>
          <w:szCs w:val="23"/>
        </w:rPr>
      </w:pPr>
      <w:r w:rsidRPr="00030513">
        <w:rPr>
          <w:rFonts w:ascii="David" w:hAnsi="David" w:cs="David"/>
          <w:sz w:val="23"/>
          <w:szCs w:val="23"/>
          <w:rtl/>
        </w:rPr>
        <w:t xml:space="preserve">אם הבגד מיוחד לכך </w:t>
      </w:r>
      <w:r w:rsidR="009D27E6" w:rsidRPr="00030513">
        <w:rPr>
          <w:rFonts w:ascii="David" w:hAnsi="David" w:cs="David"/>
          <w:sz w:val="23"/>
          <w:szCs w:val="23"/>
          <w:rtl/>
        </w:rPr>
        <w:t xml:space="preserve">- </w:t>
      </w:r>
      <w:r w:rsidRPr="00030513">
        <w:rPr>
          <w:rFonts w:ascii="David" w:hAnsi="David" w:cs="David"/>
          <w:sz w:val="23"/>
          <w:szCs w:val="23"/>
          <w:rtl/>
        </w:rPr>
        <w:t>מותר (לא יבוא לסוחטו)</w:t>
      </w:r>
      <w:r w:rsidR="009D27E6" w:rsidRPr="00030513">
        <w:rPr>
          <w:rFonts w:ascii="David" w:hAnsi="David" w:cs="David"/>
          <w:sz w:val="23"/>
          <w:szCs w:val="23"/>
          <w:rtl/>
        </w:rPr>
        <w:t>,</w:t>
      </w:r>
      <w:r w:rsidRPr="00030513">
        <w:rPr>
          <w:rFonts w:ascii="David" w:hAnsi="David" w:cs="David"/>
          <w:sz w:val="23"/>
          <w:szCs w:val="23"/>
          <w:rtl/>
        </w:rPr>
        <w:t xml:space="preserve"> אך אם אינו עשוי לכך – אסור. כגון: לפרוש בגד על קנקן מים וכדו'.</w:t>
      </w:r>
    </w:p>
    <w:p w:rsidR="00CB52D9" w:rsidRPr="00030513" w:rsidRDefault="00CB52D9" w:rsidP="00123FF1">
      <w:pPr>
        <w:pStyle w:val="a3"/>
        <w:numPr>
          <w:ilvl w:val="0"/>
          <w:numId w:val="21"/>
        </w:numPr>
        <w:spacing w:after="0" w:line="300" w:lineRule="exact"/>
        <w:jc w:val="both"/>
        <w:rPr>
          <w:rFonts w:ascii="David" w:hAnsi="David" w:cs="David"/>
          <w:sz w:val="23"/>
          <w:szCs w:val="23"/>
        </w:rPr>
      </w:pPr>
      <w:r w:rsidRPr="00030513">
        <w:rPr>
          <w:rFonts w:ascii="David" w:hAnsi="David" w:cs="David"/>
          <w:sz w:val="23"/>
          <w:szCs w:val="23"/>
          <w:u w:val="single"/>
          <w:rtl/>
        </w:rPr>
        <w:t xml:space="preserve">ניעור </w:t>
      </w:r>
      <w:r w:rsidR="009D27E6" w:rsidRPr="00030513">
        <w:rPr>
          <w:rFonts w:ascii="David" w:hAnsi="David" w:cs="David"/>
          <w:sz w:val="23"/>
          <w:szCs w:val="23"/>
          <w:u w:val="single"/>
          <w:rtl/>
        </w:rPr>
        <w:t>בגדים מאבק ו</w:t>
      </w:r>
      <w:r w:rsidR="00E771F0" w:rsidRPr="00030513">
        <w:rPr>
          <w:rFonts w:ascii="David" w:hAnsi="David" w:cs="David"/>
          <w:sz w:val="23"/>
          <w:szCs w:val="23"/>
          <w:u w:val="single"/>
          <w:rtl/>
        </w:rPr>
        <w:t>רטיבות -</w:t>
      </w:r>
    </w:p>
    <w:p w:rsidR="00CB52D9" w:rsidRPr="00030513" w:rsidRDefault="00CB52D9" w:rsidP="00362D41">
      <w:pPr>
        <w:pStyle w:val="a3"/>
        <w:numPr>
          <w:ilvl w:val="0"/>
          <w:numId w:val="8"/>
        </w:numPr>
        <w:spacing w:after="0" w:line="300" w:lineRule="exact"/>
        <w:ind w:left="1331" w:hanging="284"/>
        <w:jc w:val="both"/>
        <w:rPr>
          <w:rFonts w:ascii="David" w:hAnsi="David" w:cs="David"/>
          <w:sz w:val="23"/>
          <w:szCs w:val="23"/>
        </w:rPr>
      </w:pPr>
      <w:r w:rsidRPr="00030513">
        <w:rPr>
          <w:rFonts w:ascii="David" w:hAnsi="David" w:cs="David"/>
          <w:sz w:val="23"/>
          <w:szCs w:val="23"/>
          <w:rtl/>
        </w:rPr>
        <w:t xml:space="preserve">השו"ע אוסר רק ניעור מטל, גשם וכדו'. אבל ניעור מאבק או ניקוי ע"י מברשת בגדים מותר אפילו בבגד שמקפיד עליו </w:t>
      </w:r>
      <w:r w:rsidR="00E771F0" w:rsidRPr="00030513">
        <w:rPr>
          <w:rFonts w:ascii="David" w:hAnsi="David" w:cs="David"/>
          <w:sz w:val="23"/>
          <w:szCs w:val="23"/>
          <w:rtl/>
        </w:rPr>
        <w:t>(וכך פסק הרב עובדיה יוסף זצ"ל</w:t>
      </w:r>
      <w:r w:rsidR="009D27E6" w:rsidRPr="00030513">
        <w:rPr>
          <w:rFonts w:ascii="David" w:hAnsi="David" w:cs="David"/>
          <w:sz w:val="23"/>
          <w:szCs w:val="23"/>
          <w:rtl/>
        </w:rPr>
        <w:t>, והוסיף שטוב להחמיר לעשות זאת בשינוי, כגון בשרוול חולצתו</w:t>
      </w:r>
      <w:r w:rsidR="00E771F0" w:rsidRPr="00030513">
        <w:rPr>
          <w:rFonts w:ascii="David" w:hAnsi="David" w:cs="David"/>
          <w:sz w:val="23"/>
          <w:szCs w:val="23"/>
          <w:rtl/>
        </w:rPr>
        <w:t xml:space="preserve">), אבל </w:t>
      </w:r>
      <w:r w:rsidR="008B66D5" w:rsidRPr="00030513">
        <w:rPr>
          <w:rFonts w:ascii="David" w:hAnsi="David" w:cs="David"/>
          <w:sz w:val="23"/>
          <w:szCs w:val="23"/>
          <w:rtl/>
        </w:rPr>
        <w:t>הרמ"א ופוסקי אשכנז וכן הבן איש חי</w:t>
      </w:r>
      <w:r w:rsidR="00E771F0" w:rsidRPr="00030513">
        <w:rPr>
          <w:rFonts w:ascii="David" w:hAnsi="David" w:cs="David"/>
          <w:sz w:val="23"/>
          <w:szCs w:val="23"/>
          <w:rtl/>
        </w:rPr>
        <w:t xml:space="preserve"> אוסרים גם ניעור מאבק</w:t>
      </w:r>
      <w:r w:rsidR="009D27E6" w:rsidRPr="00030513">
        <w:rPr>
          <w:rFonts w:ascii="David" w:hAnsi="David" w:cs="David"/>
          <w:sz w:val="23"/>
          <w:szCs w:val="23"/>
          <w:rtl/>
        </w:rPr>
        <w:t>.</w:t>
      </w:r>
    </w:p>
    <w:p w:rsidR="00E771F0" w:rsidRPr="00030513" w:rsidRDefault="00E771F0" w:rsidP="00123FF1">
      <w:pPr>
        <w:pStyle w:val="a3"/>
        <w:numPr>
          <w:ilvl w:val="0"/>
          <w:numId w:val="21"/>
        </w:numPr>
        <w:spacing w:after="0" w:line="300" w:lineRule="exact"/>
        <w:jc w:val="both"/>
        <w:rPr>
          <w:rFonts w:ascii="David" w:hAnsi="David" w:cs="David"/>
          <w:sz w:val="23"/>
          <w:szCs w:val="23"/>
        </w:rPr>
      </w:pPr>
      <w:r w:rsidRPr="00030513">
        <w:rPr>
          <w:rFonts w:ascii="David" w:hAnsi="David" w:cs="David"/>
          <w:sz w:val="23"/>
          <w:szCs w:val="23"/>
          <w:u w:val="single"/>
          <w:rtl/>
        </w:rPr>
        <w:t>תליית בגד רטוב –</w:t>
      </w:r>
    </w:p>
    <w:p w:rsidR="00E771F0" w:rsidRPr="00030513" w:rsidRDefault="009D27E6" w:rsidP="00362D41">
      <w:pPr>
        <w:pStyle w:val="a3"/>
        <w:numPr>
          <w:ilvl w:val="0"/>
          <w:numId w:val="8"/>
        </w:numPr>
        <w:spacing w:after="0" w:line="300" w:lineRule="exact"/>
        <w:ind w:left="1331" w:hanging="284"/>
        <w:jc w:val="both"/>
        <w:rPr>
          <w:rFonts w:ascii="David" w:hAnsi="David" w:cs="David"/>
          <w:sz w:val="23"/>
          <w:szCs w:val="23"/>
        </w:rPr>
      </w:pPr>
      <w:r w:rsidRPr="00030513">
        <w:rPr>
          <w:rFonts w:ascii="David" w:hAnsi="David" w:cs="David"/>
          <w:sz w:val="23"/>
          <w:szCs w:val="23"/>
          <w:rtl/>
        </w:rPr>
        <w:t xml:space="preserve">אסור אפילו בחדרי </w:t>
      </w:r>
      <w:r w:rsidR="00E771F0" w:rsidRPr="00030513">
        <w:rPr>
          <w:rFonts w:ascii="David" w:hAnsi="David" w:cs="David"/>
          <w:sz w:val="23"/>
          <w:szCs w:val="23"/>
          <w:rtl/>
        </w:rPr>
        <w:t>חדרים משום "מראית-עין" (חשד כיבוס בשבת)</w:t>
      </w:r>
      <w:r w:rsidRPr="00030513">
        <w:rPr>
          <w:rFonts w:ascii="David" w:hAnsi="David" w:cs="David"/>
          <w:sz w:val="23"/>
          <w:szCs w:val="23"/>
          <w:rtl/>
        </w:rPr>
        <w:t>.</w:t>
      </w:r>
    </w:p>
    <w:p w:rsidR="00E771F0" w:rsidRPr="00030513" w:rsidRDefault="009D27E6" w:rsidP="00362D41">
      <w:pPr>
        <w:pStyle w:val="a3"/>
        <w:numPr>
          <w:ilvl w:val="0"/>
          <w:numId w:val="8"/>
        </w:numPr>
        <w:spacing w:after="0" w:line="300" w:lineRule="exact"/>
        <w:ind w:left="1331" w:hanging="284"/>
        <w:jc w:val="both"/>
        <w:rPr>
          <w:rFonts w:ascii="David" w:hAnsi="David" w:cs="David"/>
          <w:sz w:val="23"/>
          <w:szCs w:val="23"/>
        </w:rPr>
      </w:pPr>
      <w:r w:rsidRPr="00030513">
        <w:rPr>
          <w:rFonts w:ascii="David" w:hAnsi="David" w:cs="David"/>
          <w:sz w:val="23"/>
          <w:szCs w:val="23"/>
          <w:rtl/>
        </w:rPr>
        <w:t xml:space="preserve">אם תלה בגד רטוב מערב-שבת - </w:t>
      </w:r>
      <w:r w:rsidR="00E771F0" w:rsidRPr="00030513">
        <w:rPr>
          <w:rFonts w:ascii="David" w:hAnsi="David" w:cs="David"/>
          <w:sz w:val="23"/>
          <w:szCs w:val="23"/>
          <w:rtl/>
        </w:rPr>
        <w:t xml:space="preserve"> אין צורך להורידו מהחבל.</w:t>
      </w:r>
    </w:p>
    <w:p w:rsidR="00E771F0" w:rsidRPr="00030513" w:rsidRDefault="00E771F0" w:rsidP="00362D41">
      <w:pPr>
        <w:pStyle w:val="a3"/>
        <w:numPr>
          <w:ilvl w:val="0"/>
          <w:numId w:val="8"/>
        </w:numPr>
        <w:spacing w:after="0" w:line="300" w:lineRule="exact"/>
        <w:ind w:left="1331" w:hanging="284"/>
        <w:jc w:val="both"/>
        <w:rPr>
          <w:rFonts w:ascii="David" w:hAnsi="David" w:cs="David"/>
          <w:sz w:val="23"/>
          <w:szCs w:val="23"/>
        </w:rPr>
      </w:pPr>
      <w:r w:rsidRPr="00030513">
        <w:rPr>
          <w:rFonts w:ascii="David" w:hAnsi="David" w:cs="David"/>
          <w:sz w:val="23"/>
          <w:szCs w:val="23"/>
          <w:rtl/>
        </w:rPr>
        <w:t xml:space="preserve">מותר לתלות </w:t>
      </w:r>
      <w:r w:rsidR="009D27E6" w:rsidRPr="00030513">
        <w:rPr>
          <w:rFonts w:ascii="David" w:hAnsi="David" w:cs="David"/>
          <w:sz w:val="23"/>
          <w:szCs w:val="23"/>
          <w:rtl/>
        </w:rPr>
        <w:t xml:space="preserve">בגד רטוב </w:t>
      </w:r>
      <w:r w:rsidRPr="00030513">
        <w:rPr>
          <w:rFonts w:ascii="David" w:hAnsi="David" w:cs="David"/>
          <w:sz w:val="23"/>
          <w:szCs w:val="23"/>
          <w:rtl/>
        </w:rPr>
        <w:t>במקומו הרגיל (קולב וכדו')</w:t>
      </w:r>
      <w:r w:rsidR="009D27E6" w:rsidRPr="00030513">
        <w:rPr>
          <w:rFonts w:ascii="David" w:hAnsi="David" w:cs="David"/>
          <w:sz w:val="23"/>
          <w:szCs w:val="23"/>
          <w:rtl/>
        </w:rPr>
        <w:t>,</w:t>
      </w:r>
      <w:r w:rsidRPr="00030513">
        <w:rPr>
          <w:rFonts w:ascii="David" w:hAnsi="David" w:cs="David"/>
          <w:sz w:val="23"/>
          <w:szCs w:val="23"/>
          <w:rtl/>
        </w:rPr>
        <w:t xml:space="preserve"> כי באופן זה אין חשד כיבוס בשבת.</w:t>
      </w:r>
    </w:p>
    <w:p w:rsidR="00E771F0" w:rsidRPr="00030513" w:rsidRDefault="00E771F0" w:rsidP="00123FF1">
      <w:pPr>
        <w:pStyle w:val="a3"/>
        <w:spacing w:after="0" w:line="300" w:lineRule="exact"/>
        <w:ind w:left="1513"/>
        <w:jc w:val="both"/>
        <w:rPr>
          <w:rFonts w:ascii="David" w:hAnsi="David" w:cs="David"/>
          <w:sz w:val="23"/>
          <w:szCs w:val="23"/>
        </w:rPr>
      </w:pPr>
    </w:p>
    <w:p w:rsidR="00E771F0" w:rsidRPr="00123FF1" w:rsidRDefault="00E771F0"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צובע</w:t>
      </w:r>
    </w:p>
    <w:p w:rsidR="00E771F0" w:rsidRPr="00030513" w:rsidRDefault="00E771F0" w:rsidP="00123FF1">
      <w:pPr>
        <w:pStyle w:val="a3"/>
        <w:spacing w:after="0" w:line="300" w:lineRule="exact"/>
        <w:ind w:left="368"/>
        <w:jc w:val="both"/>
        <w:rPr>
          <w:rFonts w:ascii="David" w:hAnsi="David" w:cs="David"/>
          <w:sz w:val="23"/>
          <w:szCs w:val="23"/>
          <w:rtl/>
        </w:rPr>
      </w:pPr>
      <w:r w:rsidRPr="00030513">
        <w:rPr>
          <w:rFonts w:ascii="David" w:hAnsi="David" w:cs="David"/>
          <w:sz w:val="23"/>
          <w:szCs w:val="23"/>
          <w:rtl/>
        </w:rPr>
        <w:t>הלכות מעשיות:</w:t>
      </w:r>
    </w:p>
    <w:p w:rsidR="00E771F0" w:rsidRPr="00030513" w:rsidRDefault="00E771F0" w:rsidP="00123FF1">
      <w:pPr>
        <w:pStyle w:val="a3"/>
        <w:numPr>
          <w:ilvl w:val="0"/>
          <w:numId w:val="22"/>
        </w:numPr>
        <w:spacing w:after="0" w:line="300" w:lineRule="exact"/>
        <w:jc w:val="both"/>
        <w:rPr>
          <w:rFonts w:ascii="David" w:hAnsi="David" w:cs="David"/>
          <w:sz w:val="23"/>
          <w:szCs w:val="23"/>
        </w:rPr>
      </w:pPr>
      <w:r w:rsidRPr="00030513">
        <w:rPr>
          <w:rFonts w:ascii="David" w:hAnsi="David" w:cs="David"/>
          <w:sz w:val="23"/>
          <w:szCs w:val="23"/>
          <w:rtl/>
        </w:rPr>
        <w:t>מותר לנקות ידיים המלוכלכות בכתמי מאכל ע"י מטלית וכדו' כי זה דרך לכלוך</w:t>
      </w:r>
      <w:r w:rsidR="009D27E6" w:rsidRPr="00030513">
        <w:rPr>
          <w:rFonts w:ascii="David" w:hAnsi="David" w:cs="David"/>
          <w:sz w:val="23"/>
          <w:szCs w:val="23"/>
          <w:rtl/>
        </w:rPr>
        <w:t>,</w:t>
      </w:r>
      <w:r w:rsidRPr="00030513">
        <w:rPr>
          <w:rFonts w:ascii="David" w:hAnsi="David" w:cs="David"/>
          <w:sz w:val="23"/>
          <w:szCs w:val="23"/>
          <w:rtl/>
        </w:rPr>
        <w:t xml:space="preserve"> ויש מחמירים.</w:t>
      </w:r>
    </w:p>
    <w:p w:rsidR="00E771F0" w:rsidRPr="00030513" w:rsidRDefault="00E771F0" w:rsidP="00123FF1">
      <w:pPr>
        <w:pStyle w:val="a3"/>
        <w:numPr>
          <w:ilvl w:val="0"/>
          <w:numId w:val="22"/>
        </w:numPr>
        <w:spacing w:after="0" w:line="300" w:lineRule="exact"/>
        <w:jc w:val="both"/>
        <w:rPr>
          <w:rFonts w:ascii="David" w:hAnsi="David" w:cs="David"/>
          <w:sz w:val="23"/>
          <w:szCs w:val="23"/>
        </w:rPr>
      </w:pPr>
      <w:r w:rsidRPr="00030513">
        <w:rPr>
          <w:rFonts w:ascii="David" w:hAnsi="David" w:cs="David"/>
          <w:sz w:val="23"/>
          <w:szCs w:val="23"/>
          <w:rtl/>
        </w:rPr>
        <w:t xml:space="preserve">מפה שנשפך עליה יין וכדו' </w:t>
      </w:r>
      <w:r w:rsidR="009D27E6" w:rsidRPr="00030513">
        <w:rPr>
          <w:rFonts w:ascii="David" w:hAnsi="David" w:cs="David"/>
          <w:sz w:val="23"/>
          <w:szCs w:val="23"/>
          <w:rtl/>
        </w:rPr>
        <w:t xml:space="preserve">- יש שהזהירו שלא </w:t>
      </w:r>
      <w:r w:rsidRPr="00030513">
        <w:rPr>
          <w:rFonts w:ascii="David" w:hAnsi="David" w:cs="David"/>
          <w:sz w:val="23"/>
          <w:szCs w:val="23"/>
          <w:rtl/>
        </w:rPr>
        <w:t xml:space="preserve">לגרור אותו לחלק הנקי במפה </w:t>
      </w:r>
      <w:r w:rsidR="009D27E6" w:rsidRPr="00030513">
        <w:rPr>
          <w:rFonts w:ascii="David" w:hAnsi="David" w:cs="David"/>
          <w:sz w:val="23"/>
          <w:szCs w:val="23"/>
          <w:rtl/>
        </w:rPr>
        <w:t>ויש שהקלו</w:t>
      </w:r>
      <w:r w:rsidRPr="00030513">
        <w:rPr>
          <w:rFonts w:ascii="David" w:hAnsi="David" w:cs="David"/>
          <w:sz w:val="23"/>
          <w:szCs w:val="23"/>
          <w:rtl/>
        </w:rPr>
        <w:t>.</w:t>
      </w:r>
    </w:p>
    <w:p w:rsidR="00E771F0" w:rsidRPr="00030513" w:rsidRDefault="00E771F0" w:rsidP="00123FF1">
      <w:pPr>
        <w:pStyle w:val="a3"/>
        <w:numPr>
          <w:ilvl w:val="0"/>
          <w:numId w:val="22"/>
        </w:numPr>
        <w:spacing w:after="0" w:line="300" w:lineRule="exact"/>
        <w:jc w:val="both"/>
        <w:rPr>
          <w:rFonts w:ascii="David" w:hAnsi="David" w:cs="David"/>
          <w:sz w:val="23"/>
          <w:szCs w:val="23"/>
        </w:rPr>
      </w:pPr>
      <w:r w:rsidRPr="00030513">
        <w:rPr>
          <w:rFonts w:ascii="David" w:hAnsi="David" w:cs="David"/>
          <w:sz w:val="23"/>
          <w:szCs w:val="23"/>
          <w:rtl/>
        </w:rPr>
        <w:t>מותר לחבוש פצע</w:t>
      </w:r>
      <w:r w:rsidR="009D27E6" w:rsidRPr="00030513">
        <w:rPr>
          <w:rFonts w:ascii="David" w:hAnsi="David" w:cs="David"/>
          <w:sz w:val="23"/>
          <w:szCs w:val="23"/>
          <w:rtl/>
        </w:rPr>
        <w:t>,</w:t>
      </w:r>
      <w:r w:rsidRPr="00030513">
        <w:rPr>
          <w:rFonts w:ascii="David" w:hAnsi="David" w:cs="David"/>
          <w:sz w:val="23"/>
          <w:szCs w:val="23"/>
          <w:rtl/>
        </w:rPr>
        <w:t xml:space="preserve"> ויש מחמירים לשוטפו קודם במים</w:t>
      </w:r>
      <w:r w:rsidR="009D27E6" w:rsidRPr="00030513">
        <w:rPr>
          <w:rFonts w:ascii="David" w:hAnsi="David" w:cs="David"/>
          <w:sz w:val="23"/>
          <w:szCs w:val="23"/>
          <w:rtl/>
        </w:rPr>
        <w:t>, ועדיף להשתמש בתחבושת שאינו מקפיד על הכתמתה</w:t>
      </w:r>
      <w:r w:rsidRPr="00030513">
        <w:rPr>
          <w:rFonts w:ascii="David" w:hAnsi="David" w:cs="David"/>
          <w:sz w:val="23"/>
          <w:szCs w:val="23"/>
          <w:rtl/>
        </w:rPr>
        <w:t>.</w:t>
      </w:r>
    </w:p>
    <w:p w:rsidR="00E771F0" w:rsidRPr="00030513" w:rsidRDefault="00E771F0" w:rsidP="00123FF1">
      <w:pPr>
        <w:pStyle w:val="a3"/>
        <w:numPr>
          <w:ilvl w:val="0"/>
          <w:numId w:val="22"/>
        </w:numPr>
        <w:spacing w:after="0" w:line="300" w:lineRule="exact"/>
        <w:jc w:val="both"/>
        <w:rPr>
          <w:rFonts w:ascii="David" w:hAnsi="David" w:cs="David"/>
          <w:sz w:val="23"/>
          <w:szCs w:val="23"/>
        </w:rPr>
      </w:pPr>
      <w:r w:rsidRPr="00030513">
        <w:rPr>
          <w:rFonts w:ascii="David" w:hAnsi="David" w:cs="David"/>
          <w:sz w:val="23"/>
          <w:szCs w:val="23"/>
          <w:rtl/>
        </w:rPr>
        <w:t>אסור להתאפר או לחדש איפור.</w:t>
      </w:r>
    </w:p>
    <w:p w:rsidR="00E771F0" w:rsidRPr="00030513" w:rsidRDefault="00E771F0" w:rsidP="00123FF1">
      <w:pPr>
        <w:pStyle w:val="a3"/>
        <w:numPr>
          <w:ilvl w:val="0"/>
          <w:numId w:val="22"/>
        </w:numPr>
        <w:spacing w:after="0" w:line="300" w:lineRule="exact"/>
        <w:jc w:val="both"/>
        <w:rPr>
          <w:rFonts w:ascii="David" w:hAnsi="David" w:cs="David"/>
          <w:sz w:val="23"/>
          <w:szCs w:val="23"/>
        </w:rPr>
      </w:pPr>
      <w:r w:rsidRPr="00030513">
        <w:rPr>
          <w:rFonts w:ascii="David" w:hAnsi="David" w:cs="David"/>
          <w:sz w:val="23"/>
          <w:szCs w:val="23"/>
          <w:rtl/>
        </w:rPr>
        <w:t>אין צביעה באוכלין ולכן מותר להכין פטל (יש מחמירים לשים קודם תמצית ואח"כ מים)</w:t>
      </w:r>
      <w:r w:rsidR="008B66D5" w:rsidRPr="00030513">
        <w:rPr>
          <w:rFonts w:ascii="David" w:hAnsi="David" w:cs="David"/>
          <w:sz w:val="23"/>
          <w:szCs w:val="23"/>
          <w:rtl/>
        </w:rPr>
        <w:t xml:space="preserve"> או לשים במאכל תבלין צבעוני,</w:t>
      </w:r>
      <w:r w:rsidRPr="00030513">
        <w:rPr>
          <w:rFonts w:ascii="David" w:hAnsi="David" w:cs="David"/>
          <w:sz w:val="23"/>
          <w:szCs w:val="23"/>
          <w:rtl/>
        </w:rPr>
        <w:t xml:space="preserve"> אבל לצבוע מאכל לשם יופי בלבד</w:t>
      </w:r>
      <w:r w:rsidR="009D27E6" w:rsidRPr="00030513">
        <w:rPr>
          <w:rFonts w:ascii="David" w:hAnsi="David" w:cs="David"/>
          <w:sz w:val="23"/>
          <w:szCs w:val="23"/>
          <w:rtl/>
        </w:rPr>
        <w:t>, כשאין כלל כוונה לאוכלו -</w:t>
      </w:r>
      <w:r w:rsidRPr="00030513">
        <w:rPr>
          <w:rFonts w:ascii="David" w:hAnsi="David" w:cs="David"/>
          <w:sz w:val="23"/>
          <w:szCs w:val="23"/>
          <w:rtl/>
        </w:rPr>
        <w:t xml:space="preserve"> אסור</w:t>
      </w:r>
      <w:r w:rsidR="009D27E6" w:rsidRPr="00030513">
        <w:rPr>
          <w:rFonts w:ascii="David" w:hAnsi="David" w:cs="David"/>
          <w:sz w:val="23"/>
          <w:szCs w:val="23"/>
          <w:rtl/>
        </w:rPr>
        <w:t>.</w:t>
      </w:r>
    </w:p>
    <w:p w:rsidR="00E771F0" w:rsidRPr="00030513" w:rsidRDefault="00E771F0" w:rsidP="00123FF1">
      <w:pPr>
        <w:pStyle w:val="a3"/>
        <w:numPr>
          <w:ilvl w:val="0"/>
          <w:numId w:val="22"/>
        </w:numPr>
        <w:spacing w:after="0" w:line="300" w:lineRule="exact"/>
        <w:jc w:val="both"/>
        <w:rPr>
          <w:rFonts w:ascii="David" w:hAnsi="David" w:cs="David"/>
          <w:sz w:val="23"/>
          <w:szCs w:val="23"/>
        </w:rPr>
      </w:pPr>
      <w:r w:rsidRPr="00030513">
        <w:rPr>
          <w:rFonts w:ascii="David" w:hAnsi="David" w:cs="David"/>
          <w:sz w:val="23"/>
          <w:szCs w:val="23"/>
          <w:rtl/>
        </w:rPr>
        <w:t>אין לצחצח נעליים או להבריקם (ואפילו במשחה שקופה)</w:t>
      </w:r>
      <w:r w:rsidR="008B66D5" w:rsidRPr="00030513">
        <w:rPr>
          <w:rFonts w:ascii="David" w:hAnsi="David" w:cs="David"/>
          <w:sz w:val="23"/>
          <w:szCs w:val="23"/>
          <w:rtl/>
        </w:rPr>
        <w:t>.</w:t>
      </w:r>
    </w:p>
    <w:p w:rsidR="00E771F0" w:rsidRPr="00030513" w:rsidRDefault="00697FE1" w:rsidP="00123FF1">
      <w:pPr>
        <w:pStyle w:val="a3"/>
        <w:numPr>
          <w:ilvl w:val="0"/>
          <w:numId w:val="22"/>
        </w:numPr>
        <w:spacing w:after="0" w:line="300" w:lineRule="exact"/>
        <w:jc w:val="both"/>
        <w:rPr>
          <w:rFonts w:ascii="David" w:hAnsi="David" w:cs="David"/>
          <w:sz w:val="23"/>
          <w:szCs w:val="23"/>
        </w:rPr>
      </w:pPr>
      <w:r w:rsidRPr="00030513">
        <w:rPr>
          <w:rFonts w:ascii="David" w:hAnsi="David" w:cs="David"/>
          <w:sz w:val="23"/>
          <w:szCs w:val="23"/>
          <w:rtl/>
        </w:rPr>
        <w:t>חומר מחטא אסלה הצובע את המים אין לה</w:t>
      </w:r>
      <w:r w:rsidR="009D27E6" w:rsidRPr="00030513">
        <w:rPr>
          <w:rFonts w:ascii="David" w:hAnsi="David" w:cs="David"/>
          <w:sz w:val="23"/>
          <w:szCs w:val="23"/>
          <w:rtl/>
        </w:rPr>
        <w:t>שתמש בו</w:t>
      </w:r>
      <w:r w:rsidRPr="00030513">
        <w:rPr>
          <w:rFonts w:ascii="David" w:hAnsi="David" w:cs="David"/>
          <w:sz w:val="23"/>
          <w:szCs w:val="23"/>
          <w:rtl/>
        </w:rPr>
        <w:t xml:space="preserve"> בשבת </w:t>
      </w:r>
      <w:r w:rsidR="008B66D5" w:rsidRPr="00030513">
        <w:rPr>
          <w:rFonts w:ascii="David" w:hAnsi="David" w:cs="David"/>
          <w:sz w:val="23"/>
          <w:szCs w:val="23"/>
          <w:rtl/>
        </w:rPr>
        <w:t>- שמירת שבת</w:t>
      </w:r>
      <w:r w:rsidRPr="00030513">
        <w:rPr>
          <w:rFonts w:ascii="David" w:hAnsi="David" w:cs="David"/>
          <w:sz w:val="23"/>
          <w:szCs w:val="23"/>
          <w:rtl/>
        </w:rPr>
        <w:t xml:space="preserve"> </w:t>
      </w:r>
      <w:r w:rsidR="009D27E6" w:rsidRPr="00030513">
        <w:rPr>
          <w:rFonts w:ascii="David" w:hAnsi="David" w:cs="David"/>
          <w:sz w:val="23"/>
          <w:szCs w:val="23"/>
          <w:rtl/>
        </w:rPr>
        <w:t xml:space="preserve">(ויש מתירים - </w:t>
      </w:r>
      <w:r w:rsidRPr="00030513">
        <w:rPr>
          <w:rFonts w:ascii="David" w:hAnsi="David" w:cs="David"/>
          <w:sz w:val="23"/>
          <w:szCs w:val="23"/>
          <w:rtl/>
        </w:rPr>
        <w:t>פניני הלכה)</w:t>
      </w:r>
      <w:r w:rsidR="008B66D5" w:rsidRPr="00030513">
        <w:rPr>
          <w:rFonts w:ascii="David" w:hAnsi="David" w:cs="David"/>
          <w:sz w:val="23"/>
          <w:szCs w:val="23"/>
          <w:rtl/>
        </w:rPr>
        <w:t>.</w:t>
      </w:r>
    </w:p>
    <w:p w:rsidR="00697FE1" w:rsidRPr="00030513" w:rsidRDefault="00697FE1" w:rsidP="00123FF1">
      <w:pPr>
        <w:pStyle w:val="a3"/>
        <w:spacing w:after="0" w:line="300" w:lineRule="exact"/>
        <w:ind w:left="728"/>
        <w:jc w:val="both"/>
        <w:rPr>
          <w:rFonts w:ascii="David" w:hAnsi="David" w:cs="David"/>
          <w:sz w:val="23"/>
          <w:szCs w:val="23"/>
        </w:rPr>
      </w:pPr>
    </w:p>
    <w:p w:rsidR="00697FE1" w:rsidRPr="00123FF1" w:rsidRDefault="00697FE1"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צד</w:t>
      </w:r>
    </w:p>
    <w:p w:rsidR="00697FE1" w:rsidRPr="00030513" w:rsidRDefault="00697FE1" w:rsidP="00123FF1">
      <w:pPr>
        <w:pStyle w:val="a3"/>
        <w:spacing w:after="0" w:line="300" w:lineRule="exact"/>
        <w:ind w:left="368"/>
        <w:jc w:val="both"/>
        <w:rPr>
          <w:rFonts w:ascii="David" w:hAnsi="David" w:cs="David"/>
          <w:b/>
          <w:b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xml:space="preserve"> פעולה המצמצמת חופש תנועה של בע"ח באופן שנחשבים ברשות האדם.</w:t>
      </w:r>
    </w:p>
    <w:p w:rsidR="00697FE1" w:rsidRPr="00030513" w:rsidRDefault="00697FE1" w:rsidP="00123FF1">
      <w:pPr>
        <w:pStyle w:val="a3"/>
        <w:spacing w:after="0" w:line="300" w:lineRule="exact"/>
        <w:ind w:left="368"/>
        <w:jc w:val="both"/>
        <w:rPr>
          <w:rFonts w:ascii="David" w:hAnsi="David" w:cs="David"/>
          <w:b/>
          <w:bCs/>
          <w:sz w:val="23"/>
          <w:szCs w:val="23"/>
        </w:rPr>
      </w:pPr>
      <w:r w:rsidRPr="00030513">
        <w:rPr>
          <w:rFonts w:ascii="David" w:hAnsi="David" w:cs="David"/>
          <w:b/>
          <w:bCs/>
          <w:noProof/>
          <w:sz w:val="23"/>
          <w:szCs w:val="23"/>
          <w:rtl/>
        </w:rPr>
        <mc:AlternateContent>
          <mc:Choice Requires="wps">
            <w:drawing>
              <wp:anchor distT="0" distB="0" distL="114300" distR="114300" simplePos="0" relativeHeight="251661312" behindDoc="0" locked="0" layoutInCell="1" allowOverlap="1" wp14:anchorId="57B83D6E" wp14:editId="52198265">
                <wp:simplePos x="0" y="0"/>
                <wp:positionH relativeFrom="column">
                  <wp:posOffset>205252</wp:posOffset>
                </wp:positionH>
                <wp:positionV relativeFrom="paragraph">
                  <wp:posOffset>169072</wp:posOffset>
                </wp:positionV>
                <wp:extent cx="5191125" cy="1027814"/>
                <wp:effectExtent l="0" t="0" r="28575" b="20320"/>
                <wp:wrapNone/>
                <wp:docPr id="3" name="תיבת טקסט 3"/>
                <wp:cNvGraphicFramePr/>
                <a:graphic xmlns:a="http://schemas.openxmlformats.org/drawingml/2006/main">
                  <a:graphicData uri="http://schemas.microsoft.com/office/word/2010/wordprocessingShape">
                    <wps:wsp>
                      <wps:cNvSpPr txBox="1"/>
                      <wps:spPr>
                        <a:xfrm>
                          <a:off x="0" y="0"/>
                          <a:ext cx="5191125" cy="1027814"/>
                        </a:xfrm>
                        <a:prstGeom prst="round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061C8D" w:rsidRPr="00362D41" w:rsidRDefault="00061C8D" w:rsidP="00697FE1">
                            <w:pPr>
                              <w:spacing w:after="0"/>
                              <w:rPr>
                                <w:sz w:val="21"/>
                                <w:szCs w:val="21"/>
                                <w:rtl/>
                              </w:rPr>
                            </w:pPr>
                            <w:r w:rsidRPr="00362D41">
                              <w:rPr>
                                <w:rFonts w:hint="cs"/>
                                <w:sz w:val="21"/>
                                <w:szCs w:val="21"/>
                                <w:u w:val="single"/>
                                <w:rtl/>
                              </w:rPr>
                              <w:t>מושג</w:t>
                            </w:r>
                            <w:r w:rsidRPr="00362D41">
                              <w:rPr>
                                <w:rFonts w:hint="cs"/>
                                <w:sz w:val="21"/>
                                <w:szCs w:val="21"/>
                                <w:rtl/>
                              </w:rPr>
                              <w:t xml:space="preserve">: </w:t>
                            </w:r>
                          </w:p>
                          <w:p w:rsidR="00061C8D" w:rsidRPr="00362D41" w:rsidRDefault="00061C8D" w:rsidP="00697FE1">
                            <w:pPr>
                              <w:spacing w:after="0"/>
                              <w:rPr>
                                <w:sz w:val="21"/>
                                <w:szCs w:val="21"/>
                                <w:rtl/>
                              </w:rPr>
                            </w:pPr>
                            <w:r w:rsidRPr="00362D41">
                              <w:rPr>
                                <w:rFonts w:hint="cs"/>
                                <w:sz w:val="21"/>
                                <w:szCs w:val="21"/>
                                <w:rtl/>
                              </w:rPr>
                              <w:t xml:space="preserve">מלאכה שאין צריכה לגופה </w:t>
                            </w:r>
                            <w:r w:rsidRPr="00362D41">
                              <w:rPr>
                                <w:sz w:val="21"/>
                                <w:szCs w:val="21"/>
                                <w:rtl/>
                              </w:rPr>
                              <w:t>–</w:t>
                            </w:r>
                            <w:r w:rsidRPr="00362D41">
                              <w:rPr>
                                <w:rFonts w:hint="cs"/>
                                <w:sz w:val="21"/>
                                <w:szCs w:val="21"/>
                                <w:rtl/>
                              </w:rPr>
                              <w:t xml:space="preserve"> מלאכה הנעשית שלא לצורך אותה מטרה שהייתה לה במשכן. לדעת רוב הפוסקים אסורה מדרבנן</w:t>
                            </w:r>
                          </w:p>
                          <w:p w:rsidR="00061C8D" w:rsidRPr="00362D41" w:rsidRDefault="00061C8D" w:rsidP="00697FE1">
                            <w:pPr>
                              <w:spacing w:after="0"/>
                              <w:rPr>
                                <w:sz w:val="21"/>
                                <w:szCs w:val="21"/>
                                <w:rtl/>
                              </w:rPr>
                            </w:pPr>
                            <w:r w:rsidRPr="00362D41">
                              <w:rPr>
                                <w:rFonts w:hint="cs"/>
                                <w:sz w:val="21"/>
                                <w:szCs w:val="21"/>
                                <w:u w:val="single"/>
                                <w:rtl/>
                              </w:rPr>
                              <w:t>לדוגמא:</w:t>
                            </w:r>
                            <w:r w:rsidRPr="00362D41">
                              <w:rPr>
                                <w:rFonts w:hint="cs"/>
                                <w:sz w:val="21"/>
                                <w:szCs w:val="21"/>
                                <w:rtl/>
                              </w:rPr>
                              <w:t xml:space="preserve"> אם צד לצורך שימוש בגוף בעל החיים כגון: רפואה, שחיטה וכדו' - חייב</w:t>
                            </w:r>
                          </w:p>
                          <w:p w:rsidR="00061C8D" w:rsidRPr="00362D41" w:rsidRDefault="00061C8D" w:rsidP="00697FE1">
                            <w:pPr>
                              <w:spacing w:after="0"/>
                              <w:ind w:left="787"/>
                              <w:rPr>
                                <w:sz w:val="21"/>
                                <w:szCs w:val="21"/>
                              </w:rPr>
                            </w:pPr>
                            <w:r w:rsidRPr="00362D41">
                              <w:rPr>
                                <w:rFonts w:hint="cs"/>
                                <w:sz w:val="21"/>
                                <w:szCs w:val="21"/>
                                <w:rtl/>
                              </w:rPr>
                              <w:t>אם צד רק למניעת נזק - אסור מדרבנן.</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תיבת טקסט 3" o:spid="_x0000_s1028" style="position:absolute;left:0;text-align:left;margin-left:16.15pt;margin-top:13.3pt;width:408.75pt;height:80.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" fillcolor="white [3201]" strokeweight=".5pt">
                <v:stroke dashstyle="longDash"/>
                <v:textbox>
                  <w:txbxContent>
                    <w:p w:rsidR="00061C8D" w:rsidRPr="00362D41" w:rsidRDefault="00061C8D" w:rsidP="00697FE1">
                      <w:pPr>
                        <w:spacing w:after="0"/>
                        <w:rPr>
                          <w:sz w:val="21"/>
                          <w:szCs w:val="21"/>
                          <w:rtl/>
                        </w:rPr>
                      </w:pPr>
                      <w:r w:rsidRPr="00362D41">
                        <w:rPr>
                          <w:rFonts w:hint="cs"/>
                          <w:sz w:val="21"/>
                          <w:szCs w:val="21"/>
                          <w:u w:val="single"/>
                          <w:rtl/>
                        </w:rPr>
                        <w:t>מושג</w:t>
                      </w:r>
                      <w:r w:rsidRPr="00362D41">
                        <w:rPr>
                          <w:rFonts w:hint="cs"/>
                          <w:sz w:val="21"/>
                          <w:szCs w:val="21"/>
                          <w:rtl/>
                        </w:rPr>
                        <w:t xml:space="preserve">: </w:t>
                      </w:r>
                    </w:p>
                    <w:p w:rsidR="00061C8D" w:rsidRPr="00362D41" w:rsidRDefault="00061C8D" w:rsidP="00697FE1">
                      <w:pPr>
                        <w:spacing w:after="0"/>
                        <w:rPr>
                          <w:sz w:val="21"/>
                          <w:szCs w:val="21"/>
                          <w:rtl/>
                        </w:rPr>
                      </w:pPr>
                      <w:r w:rsidRPr="00362D41">
                        <w:rPr>
                          <w:rFonts w:hint="cs"/>
                          <w:sz w:val="21"/>
                          <w:szCs w:val="21"/>
                          <w:rtl/>
                        </w:rPr>
                        <w:t xml:space="preserve">מלאכה שאין צריכה לגופה </w:t>
                      </w:r>
                      <w:r w:rsidRPr="00362D41">
                        <w:rPr>
                          <w:sz w:val="21"/>
                          <w:szCs w:val="21"/>
                          <w:rtl/>
                        </w:rPr>
                        <w:t>–</w:t>
                      </w:r>
                      <w:r w:rsidRPr="00362D41">
                        <w:rPr>
                          <w:rFonts w:hint="cs"/>
                          <w:sz w:val="21"/>
                          <w:szCs w:val="21"/>
                          <w:rtl/>
                        </w:rPr>
                        <w:t xml:space="preserve"> מלאכה הנעשית שלא לצורך אותה מטרה שהייתה לה במשכן. לדעת רוב הפוסקים אסורה מדרבנן</w:t>
                      </w:r>
                    </w:p>
                    <w:p w:rsidR="00061C8D" w:rsidRPr="00362D41" w:rsidRDefault="00061C8D" w:rsidP="00697FE1">
                      <w:pPr>
                        <w:spacing w:after="0"/>
                        <w:rPr>
                          <w:sz w:val="21"/>
                          <w:szCs w:val="21"/>
                          <w:rtl/>
                        </w:rPr>
                      </w:pPr>
                      <w:r w:rsidRPr="00362D41">
                        <w:rPr>
                          <w:rFonts w:hint="cs"/>
                          <w:sz w:val="21"/>
                          <w:szCs w:val="21"/>
                          <w:u w:val="single"/>
                          <w:rtl/>
                        </w:rPr>
                        <w:t>לדוגמא:</w:t>
                      </w:r>
                      <w:r w:rsidRPr="00362D41">
                        <w:rPr>
                          <w:rFonts w:hint="cs"/>
                          <w:sz w:val="21"/>
                          <w:szCs w:val="21"/>
                          <w:rtl/>
                        </w:rPr>
                        <w:t xml:space="preserve"> אם צד לצורך שימוש בגוף בעל החיים כגון: רפואה, שחיטה וכדו' - חייב</w:t>
                      </w:r>
                    </w:p>
                    <w:p w:rsidR="00061C8D" w:rsidRPr="00362D41" w:rsidRDefault="00061C8D" w:rsidP="00697FE1">
                      <w:pPr>
                        <w:spacing w:after="0"/>
                        <w:ind w:left="787"/>
                        <w:rPr>
                          <w:sz w:val="21"/>
                          <w:szCs w:val="21"/>
                        </w:rPr>
                      </w:pPr>
                      <w:r w:rsidRPr="00362D41">
                        <w:rPr>
                          <w:rFonts w:hint="cs"/>
                          <w:sz w:val="21"/>
                          <w:szCs w:val="21"/>
                          <w:rtl/>
                        </w:rPr>
                        <w:t>אם צד רק למניעת נזק - אסור מדרבנן.</w:t>
                      </w:r>
                    </w:p>
                  </w:txbxContent>
                </v:textbox>
              </v:roundrect>
            </w:pict>
          </mc:Fallback>
        </mc:AlternateContent>
      </w:r>
    </w:p>
    <w:p w:rsidR="00697FE1" w:rsidRDefault="00697FE1" w:rsidP="00123FF1">
      <w:pPr>
        <w:pStyle w:val="a3"/>
        <w:spacing w:after="0" w:line="300" w:lineRule="exact"/>
        <w:ind w:left="368"/>
        <w:jc w:val="both"/>
        <w:rPr>
          <w:rFonts w:ascii="David" w:hAnsi="David" w:cs="David"/>
          <w:b/>
          <w:bCs/>
          <w:sz w:val="23"/>
          <w:szCs w:val="23"/>
          <w:rtl/>
        </w:rPr>
      </w:pPr>
    </w:p>
    <w:p w:rsidR="000C2CA8" w:rsidRDefault="000C2CA8" w:rsidP="00123FF1">
      <w:pPr>
        <w:pStyle w:val="a3"/>
        <w:spacing w:after="0" w:line="300" w:lineRule="exact"/>
        <w:ind w:left="368"/>
        <w:jc w:val="both"/>
        <w:rPr>
          <w:rFonts w:ascii="David" w:hAnsi="David" w:cs="David"/>
          <w:b/>
          <w:bCs/>
          <w:sz w:val="23"/>
          <w:szCs w:val="23"/>
          <w:rtl/>
        </w:rPr>
      </w:pPr>
    </w:p>
    <w:p w:rsidR="000C2CA8" w:rsidRDefault="000C2CA8" w:rsidP="00123FF1">
      <w:pPr>
        <w:pStyle w:val="a3"/>
        <w:spacing w:after="0" w:line="300" w:lineRule="exact"/>
        <w:ind w:left="368"/>
        <w:jc w:val="both"/>
        <w:rPr>
          <w:rFonts w:ascii="David" w:hAnsi="David" w:cs="David"/>
          <w:b/>
          <w:bCs/>
          <w:sz w:val="23"/>
          <w:szCs w:val="23"/>
          <w:rtl/>
        </w:rPr>
      </w:pPr>
    </w:p>
    <w:p w:rsidR="00697FE1" w:rsidRPr="00030513" w:rsidRDefault="00697FE1" w:rsidP="00123FF1">
      <w:pPr>
        <w:pStyle w:val="a3"/>
        <w:spacing w:after="0" w:line="300" w:lineRule="exact"/>
        <w:ind w:left="368"/>
        <w:jc w:val="both"/>
        <w:rPr>
          <w:rFonts w:ascii="David" w:hAnsi="David" w:cs="David"/>
          <w:sz w:val="23"/>
          <w:szCs w:val="23"/>
          <w:rtl/>
        </w:rPr>
      </w:pPr>
      <w:r w:rsidRPr="00030513">
        <w:rPr>
          <w:rFonts w:ascii="David" w:hAnsi="David" w:cs="David"/>
          <w:sz w:val="23"/>
          <w:szCs w:val="23"/>
          <w:rtl/>
        </w:rPr>
        <w:t>הלכות מעשיות:</w:t>
      </w:r>
    </w:p>
    <w:p w:rsidR="00697FE1" w:rsidRPr="00030513" w:rsidRDefault="00523A42" w:rsidP="00123FF1">
      <w:pPr>
        <w:pStyle w:val="a3"/>
        <w:numPr>
          <w:ilvl w:val="0"/>
          <w:numId w:val="23"/>
        </w:numPr>
        <w:spacing w:after="0" w:line="300" w:lineRule="exact"/>
        <w:jc w:val="both"/>
        <w:rPr>
          <w:rFonts w:ascii="David" w:hAnsi="David" w:cs="David"/>
          <w:sz w:val="23"/>
          <w:szCs w:val="23"/>
        </w:rPr>
      </w:pPr>
      <w:r w:rsidRPr="00030513">
        <w:rPr>
          <w:rFonts w:ascii="David" w:hAnsi="David" w:cs="David"/>
          <w:sz w:val="23"/>
          <w:szCs w:val="23"/>
          <w:rtl/>
        </w:rPr>
        <w:t>בע"ח שניתן לתופס</w:t>
      </w:r>
      <w:r w:rsidR="00697FE1" w:rsidRPr="00030513">
        <w:rPr>
          <w:rFonts w:ascii="David" w:hAnsi="David" w:cs="David"/>
          <w:sz w:val="23"/>
          <w:szCs w:val="23"/>
          <w:rtl/>
        </w:rPr>
        <w:t>ם ב</w:t>
      </w:r>
      <w:r w:rsidRPr="00030513">
        <w:rPr>
          <w:rFonts w:ascii="David" w:hAnsi="David" w:cs="David"/>
          <w:sz w:val="23"/>
          <w:szCs w:val="23"/>
          <w:rtl/>
        </w:rPr>
        <w:t>קלות (פרה, סוס וכדו') מותר לתופס</w:t>
      </w:r>
      <w:r w:rsidR="00697FE1" w:rsidRPr="00030513">
        <w:rPr>
          <w:rFonts w:ascii="David" w:hAnsi="David" w:cs="David"/>
          <w:sz w:val="23"/>
          <w:szCs w:val="23"/>
          <w:rtl/>
        </w:rPr>
        <w:t>ם בשבת.</w:t>
      </w:r>
    </w:p>
    <w:p w:rsidR="004E1127" w:rsidRPr="00030513" w:rsidRDefault="00697FE1" w:rsidP="00123FF1">
      <w:pPr>
        <w:pStyle w:val="a3"/>
        <w:numPr>
          <w:ilvl w:val="0"/>
          <w:numId w:val="23"/>
        </w:numPr>
        <w:spacing w:after="0" w:line="300" w:lineRule="exact"/>
        <w:jc w:val="both"/>
        <w:rPr>
          <w:rFonts w:ascii="David" w:hAnsi="David" w:cs="David"/>
          <w:sz w:val="23"/>
          <w:szCs w:val="23"/>
        </w:rPr>
      </w:pPr>
      <w:r w:rsidRPr="00030513">
        <w:rPr>
          <w:rFonts w:ascii="David" w:hAnsi="David" w:cs="David"/>
          <w:sz w:val="23"/>
          <w:szCs w:val="23"/>
          <w:rtl/>
        </w:rPr>
        <w:t>בע"ח מתורבתים (כלב, חתול, אווז, תרנגולת וכדו') שחוזרים מעצמם לכלוב – מחלוקת: לשו"ע –</w:t>
      </w:r>
      <w:r w:rsidR="00523A42" w:rsidRPr="00030513">
        <w:rPr>
          <w:rFonts w:ascii="David" w:hAnsi="David" w:cs="David"/>
          <w:sz w:val="23"/>
          <w:szCs w:val="23"/>
          <w:rtl/>
        </w:rPr>
        <w:t xml:space="preserve"> מותר לתופס</w:t>
      </w:r>
      <w:r w:rsidRPr="00030513">
        <w:rPr>
          <w:rFonts w:ascii="David" w:hAnsi="David" w:cs="David"/>
          <w:sz w:val="23"/>
          <w:szCs w:val="23"/>
          <w:rtl/>
        </w:rPr>
        <w:t>ם (נחשבים "ניצודים ועומדים")</w:t>
      </w:r>
      <w:r w:rsidR="004E1127" w:rsidRPr="00030513">
        <w:rPr>
          <w:rFonts w:ascii="David" w:hAnsi="David" w:cs="David"/>
          <w:sz w:val="23"/>
          <w:szCs w:val="23"/>
          <w:rtl/>
        </w:rPr>
        <w:t xml:space="preserve"> </w:t>
      </w:r>
    </w:p>
    <w:p w:rsidR="004E1127" w:rsidRPr="00030513" w:rsidRDefault="004E1127" w:rsidP="00123FF1">
      <w:pPr>
        <w:pStyle w:val="a3"/>
        <w:spacing w:after="0" w:line="300" w:lineRule="exact"/>
        <w:ind w:left="1643"/>
        <w:jc w:val="both"/>
        <w:rPr>
          <w:rFonts w:ascii="David" w:hAnsi="David" w:cs="David"/>
          <w:sz w:val="23"/>
          <w:szCs w:val="23"/>
          <w:rtl/>
        </w:rPr>
      </w:pPr>
      <w:r w:rsidRPr="00030513">
        <w:rPr>
          <w:rFonts w:ascii="David" w:hAnsi="David" w:cs="David"/>
          <w:sz w:val="23"/>
          <w:szCs w:val="23"/>
          <w:rtl/>
        </w:rPr>
        <w:t>אך אסור לטלטלם משום "מוקצה"</w:t>
      </w:r>
      <w:r w:rsidR="00984994" w:rsidRPr="00030513">
        <w:rPr>
          <w:rFonts w:ascii="David" w:hAnsi="David" w:cs="David"/>
          <w:sz w:val="23"/>
          <w:szCs w:val="23"/>
          <w:rtl/>
        </w:rPr>
        <w:t>. (והמחמיר תע"ב - מנוחת אהבה)</w:t>
      </w:r>
    </w:p>
    <w:p w:rsidR="004E1127" w:rsidRPr="00030513" w:rsidRDefault="004E1127" w:rsidP="00123FF1">
      <w:pPr>
        <w:pStyle w:val="a3"/>
        <w:spacing w:after="0" w:line="300" w:lineRule="exact"/>
        <w:ind w:left="1643"/>
        <w:jc w:val="both"/>
        <w:rPr>
          <w:rFonts w:ascii="David" w:hAnsi="David" w:cs="David"/>
          <w:sz w:val="23"/>
          <w:szCs w:val="23"/>
          <w:rtl/>
        </w:rPr>
      </w:pPr>
      <w:r w:rsidRPr="00030513">
        <w:rPr>
          <w:rFonts w:ascii="David" w:hAnsi="David" w:cs="David"/>
          <w:sz w:val="23"/>
          <w:szCs w:val="23"/>
          <w:rtl/>
        </w:rPr>
        <w:t>לרמ"א ולבן איש חי – אסור מדרבנן</w:t>
      </w:r>
      <w:r w:rsidR="008B66D5" w:rsidRPr="00030513">
        <w:rPr>
          <w:rFonts w:ascii="David" w:hAnsi="David" w:cs="David"/>
          <w:sz w:val="23"/>
          <w:szCs w:val="23"/>
          <w:rtl/>
        </w:rPr>
        <w:t>,</w:t>
      </w:r>
      <w:r w:rsidRPr="00030513">
        <w:rPr>
          <w:rFonts w:ascii="David" w:hAnsi="David" w:cs="David"/>
          <w:sz w:val="23"/>
          <w:szCs w:val="23"/>
          <w:rtl/>
        </w:rPr>
        <w:t xml:space="preserve"> ולכן לשיטתם הנכנס ללול או רפת בשבת </w:t>
      </w:r>
      <w:r w:rsidR="008B66D5" w:rsidRPr="00030513">
        <w:rPr>
          <w:rFonts w:ascii="David" w:hAnsi="David" w:cs="David"/>
          <w:sz w:val="23"/>
          <w:szCs w:val="23"/>
          <w:rtl/>
        </w:rPr>
        <w:t>יעמוד בפתח בפתיחת הדלת (כדי שלא יעבור בסגירה על איסור צידה)</w:t>
      </w:r>
      <w:r w:rsidR="00984994" w:rsidRPr="00030513">
        <w:rPr>
          <w:rFonts w:ascii="David" w:hAnsi="David" w:cs="David"/>
          <w:sz w:val="23"/>
          <w:szCs w:val="23"/>
          <w:rtl/>
        </w:rPr>
        <w:t>, ו</w:t>
      </w:r>
      <w:r w:rsidRPr="00030513">
        <w:rPr>
          <w:rFonts w:ascii="David" w:hAnsi="David" w:cs="David"/>
          <w:sz w:val="23"/>
          <w:szCs w:val="23"/>
          <w:rtl/>
        </w:rPr>
        <w:t>עדיף להתקין 2 דלתות</w:t>
      </w:r>
      <w:r w:rsidR="00984994" w:rsidRPr="00030513">
        <w:rPr>
          <w:rFonts w:ascii="David" w:hAnsi="David" w:cs="David"/>
          <w:sz w:val="23"/>
          <w:szCs w:val="23"/>
          <w:rtl/>
        </w:rPr>
        <w:t>.</w:t>
      </w:r>
    </w:p>
    <w:p w:rsidR="00984994" w:rsidRPr="00030513" w:rsidRDefault="00984994" w:rsidP="00123FF1">
      <w:pPr>
        <w:pStyle w:val="a3"/>
        <w:spacing w:after="0" w:line="300" w:lineRule="exact"/>
        <w:ind w:left="1643"/>
        <w:jc w:val="both"/>
        <w:rPr>
          <w:rFonts w:ascii="David" w:hAnsi="David" w:cs="David"/>
          <w:sz w:val="23"/>
          <w:szCs w:val="23"/>
          <w:rtl/>
        </w:rPr>
      </w:pPr>
    </w:p>
    <w:p w:rsidR="004E1127" w:rsidRPr="00030513" w:rsidRDefault="004E1127" w:rsidP="00123FF1">
      <w:pPr>
        <w:pStyle w:val="a3"/>
        <w:spacing w:after="0" w:line="300" w:lineRule="exact"/>
        <w:ind w:left="-483" w:firstLine="284"/>
        <w:jc w:val="both"/>
        <w:rPr>
          <w:rFonts w:ascii="David" w:hAnsi="David" w:cs="David"/>
          <w:sz w:val="23"/>
          <w:szCs w:val="23"/>
          <w:rtl/>
        </w:rPr>
      </w:pPr>
      <w:r w:rsidRPr="00030513">
        <w:rPr>
          <w:rFonts w:ascii="David" w:hAnsi="David" w:cs="David"/>
          <w:sz w:val="23"/>
          <w:szCs w:val="23"/>
          <w:rtl/>
        </w:rPr>
        <w:t xml:space="preserve">           אין איסור לנעול במפתח כשהדלת כבר סגורה.</w:t>
      </w:r>
    </w:p>
    <w:p w:rsidR="004E1127" w:rsidRPr="00030513" w:rsidRDefault="004E1127" w:rsidP="00123FF1">
      <w:pPr>
        <w:pStyle w:val="a3"/>
        <w:spacing w:after="0" w:line="300" w:lineRule="exact"/>
        <w:ind w:left="-58" w:hanging="141"/>
        <w:jc w:val="both"/>
        <w:rPr>
          <w:rFonts w:ascii="David" w:hAnsi="David" w:cs="David"/>
          <w:sz w:val="23"/>
          <w:szCs w:val="23"/>
          <w:rtl/>
        </w:rPr>
      </w:pPr>
      <w:r w:rsidRPr="00030513">
        <w:rPr>
          <w:rFonts w:ascii="David" w:hAnsi="David" w:cs="David"/>
          <w:sz w:val="23"/>
          <w:szCs w:val="23"/>
          <w:rtl/>
        </w:rPr>
        <w:t xml:space="preserve">           פרה שברחה </w:t>
      </w:r>
      <w:r w:rsidR="00984994" w:rsidRPr="00030513">
        <w:rPr>
          <w:rFonts w:ascii="David" w:hAnsi="David" w:cs="David"/>
          <w:sz w:val="23"/>
          <w:szCs w:val="23"/>
          <w:rtl/>
        </w:rPr>
        <w:t xml:space="preserve">- </w:t>
      </w:r>
      <w:r w:rsidRPr="00030513">
        <w:rPr>
          <w:rFonts w:ascii="David" w:hAnsi="David" w:cs="David"/>
          <w:sz w:val="23"/>
          <w:szCs w:val="23"/>
          <w:rtl/>
        </w:rPr>
        <w:t>יבריחנה לשטח גדול מגודר</w:t>
      </w:r>
      <w:r w:rsidR="00984994" w:rsidRPr="00030513">
        <w:rPr>
          <w:rFonts w:ascii="David" w:hAnsi="David" w:cs="David"/>
          <w:sz w:val="23"/>
          <w:szCs w:val="23"/>
          <w:rtl/>
        </w:rPr>
        <w:t xml:space="preserve">, ובתנאי שישאיר </w:t>
      </w:r>
      <w:r w:rsidRPr="00030513">
        <w:rPr>
          <w:rFonts w:ascii="David" w:hAnsi="David" w:cs="David"/>
          <w:sz w:val="23"/>
          <w:szCs w:val="23"/>
          <w:rtl/>
        </w:rPr>
        <w:t xml:space="preserve">פתח </w:t>
      </w:r>
      <w:r w:rsidR="00984994" w:rsidRPr="00030513">
        <w:rPr>
          <w:rFonts w:ascii="David" w:hAnsi="David" w:cs="David"/>
          <w:sz w:val="23"/>
          <w:szCs w:val="23"/>
          <w:rtl/>
        </w:rPr>
        <w:t xml:space="preserve">אחד </w:t>
      </w:r>
      <w:r w:rsidRPr="00030513">
        <w:rPr>
          <w:rFonts w:ascii="David" w:hAnsi="David" w:cs="David"/>
          <w:sz w:val="23"/>
          <w:szCs w:val="23"/>
          <w:rtl/>
        </w:rPr>
        <w:t>פתוח.</w:t>
      </w:r>
    </w:p>
    <w:p w:rsidR="004E1127" w:rsidRPr="00030513" w:rsidRDefault="004E1127" w:rsidP="00123FF1">
      <w:pPr>
        <w:pStyle w:val="a3"/>
        <w:spacing w:after="0" w:line="300" w:lineRule="exact"/>
        <w:ind w:left="-58" w:hanging="141"/>
        <w:jc w:val="both"/>
        <w:rPr>
          <w:rFonts w:ascii="David" w:hAnsi="David" w:cs="David"/>
          <w:sz w:val="23"/>
          <w:szCs w:val="23"/>
          <w:rtl/>
        </w:rPr>
      </w:pPr>
      <w:r w:rsidRPr="00030513">
        <w:rPr>
          <w:rFonts w:ascii="David" w:hAnsi="David" w:cs="David"/>
          <w:sz w:val="23"/>
          <w:szCs w:val="23"/>
          <w:rtl/>
        </w:rPr>
        <w:t xml:space="preserve">           פר משתולל </w:t>
      </w:r>
      <w:r w:rsidR="00984994" w:rsidRPr="00030513">
        <w:rPr>
          <w:rFonts w:ascii="David" w:hAnsi="David" w:cs="David"/>
          <w:sz w:val="23"/>
          <w:szCs w:val="23"/>
          <w:rtl/>
        </w:rPr>
        <w:t xml:space="preserve">- </w:t>
      </w:r>
      <w:r w:rsidRPr="00030513">
        <w:rPr>
          <w:rFonts w:ascii="David" w:hAnsi="David" w:cs="David"/>
          <w:sz w:val="23"/>
          <w:szCs w:val="23"/>
          <w:rtl/>
        </w:rPr>
        <w:t>מותר להחזירו לכלוב (פיקוח נפש)</w:t>
      </w:r>
      <w:r w:rsidR="00984994" w:rsidRPr="00030513">
        <w:rPr>
          <w:rFonts w:ascii="David" w:hAnsi="David" w:cs="David"/>
          <w:sz w:val="23"/>
          <w:szCs w:val="23"/>
          <w:rtl/>
        </w:rPr>
        <w:t>.</w:t>
      </w:r>
    </w:p>
    <w:p w:rsidR="004E1127" w:rsidRPr="00030513" w:rsidRDefault="004E1127" w:rsidP="00123FF1">
      <w:pPr>
        <w:pStyle w:val="a3"/>
        <w:spacing w:after="0" w:line="300" w:lineRule="exact"/>
        <w:ind w:left="1643"/>
        <w:jc w:val="both"/>
        <w:rPr>
          <w:rFonts w:ascii="David" w:hAnsi="David" w:cs="David"/>
          <w:sz w:val="23"/>
          <w:szCs w:val="23"/>
          <w:rtl/>
        </w:rPr>
      </w:pPr>
    </w:p>
    <w:p w:rsidR="004E1127" w:rsidRPr="00030513" w:rsidRDefault="004E1127" w:rsidP="00123FF1">
      <w:pPr>
        <w:pStyle w:val="a3"/>
        <w:numPr>
          <w:ilvl w:val="0"/>
          <w:numId w:val="23"/>
        </w:numPr>
        <w:spacing w:after="0" w:line="300" w:lineRule="exact"/>
        <w:jc w:val="both"/>
        <w:rPr>
          <w:rFonts w:ascii="David" w:hAnsi="David" w:cs="David"/>
          <w:sz w:val="23"/>
          <w:szCs w:val="23"/>
        </w:rPr>
      </w:pPr>
      <w:r w:rsidRPr="00030513">
        <w:rPr>
          <w:rFonts w:ascii="David" w:hAnsi="David" w:cs="David"/>
          <w:sz w:val="23"/>
          <w:szCs w:val="23"/>
          <w:u w:val="single"/>
          <w:rtl/>
        </w:rPr>
        <w:t>צידת מזיקים</w:t>
      </w:r>
      <w:r w:rsidRPr="00030513">
        <w:rPr>
          <w:rFonts w:ascii="David" w:hAnsi="David" w:cs="David"/>
          <w:sz w:val="23"/>
          <w:szCs w:val="23"/>
          <w:rtl/>
        </w:rPr>
        <w:t xml:space="preserve"> – 3 סוגים:</w:t>
      </w:r>
    </w:p>
    <w:p w:rsidR="004E1127" w:rsidRPr="00030513" w:rsidRDefault="004E1127" w:rsidP="00123FF1">
      <w:pPr>
        <w:pStyle w:val="a3"/>
        <w:numPr>
          <w:ilvl w:val="0"/>
          <w:numId w:val="24"/>
        </w:numPr>
        <w:spacing w:after="0" w:line="300" w:lineRule="exact"/>
        <w:jc w:val="both"/>
        <w:rPr>
          <w:rFonts w:ascii="David" w:hAnsi="David" w:cs="David"/>
          <w:sz w:val="23"/>
          <w:szCs w:val="23"/>
        </w:rPr>
      </w:pPr>
      <w:r w:rsidRPr="00030513">
        <w:rPr>
          <w:rFonts w:ascii="David" w:hAnsi="David" w:cs="David"/>
          <w:sz w:val="23"/>
          <w:szCs w:val="23"/>
          <w:rtl/>
        </w:rPr>
        <w:t>מסוכן או מכאיב מאוד (נחש, עקרב וכדו') – מותר כי זו מלאכה שאין צריכה לגופה (איסור מדרבנן)</w:t>
      </w:r>
      <w:r w:rsidR="00DD4051" w:rsidRPr="00030513">
        <w:rPr>
          <w:rFonts w:ascii="David" w:hAnsi="David" w:cs="David"/>
          <w:sz w:val="23"/>
          <w:szCs w:val="23"/>
          <w:rtl/>
        </w:rPr>
        <w:t>,</w:t>
      </w:r>
      <w:r w:rsidRPr="00030513">
        <w:rPr>
          <w:rFonts w:ascii="David" w:hAnsi="David" w:cs="David"/>
          <w:sz w:val="23"/>
          <w:szCs w:val="23"/>
          <w:rtl/>
        </w:rPr>
        <w:t xml:space="preserve"> וע"מ למנוע נזק מותר</w:t>
      </w:r>
      <w:r w:rsidR="00DD4051" w:rsidRPr="00030513">
        <w:rPr>
          <w:rFonts w:ascii="David" w:hAnsi="David" w:cs="David"/>
          <w:sz w:val="23"/>
          <w:szCs w:val="23"/>
          <w:rtl/>
        </w:rPr>
        <w:t>.</w:t>
      </w:r>
    </w:p>
    <w:p w:rsidR="004E1127" w:rsidRPr="00030513" w:rsidRDefault="00766FE8" w:rsidP="00123FF1">
      <w:pPr>
        <w:pStyle w:val="a3"/>
        <w:numPr>
          <w:ilvl w:val="0"/>
          <w:numId w:val="24"/>
        </w:numPr>
        <w:spacing w:after="0" w:line="300" w:lineRule="exact"/>
        <w:jc w:val="both"/>
        <w:rPr>
          <w:rFonts w:ascii="David" w:hAnsi="David" w:cs="David"/>
          <w:sz w:val="23"/>
          <w:szCs w:val="23"/>
        </w:rPr>
      </w:pPr>
      <w:r w:rsidRPr="00030513">
        <w:rPr>
          <w:rFonts w:ascii="David" w:hAnsi="David" w:cs="David"/>
          <w:sz w:val="23"/>
          <w:szCs w:val="23"/>
          <w:rtl/>
        </w:rPr>
        <w:t xml:space="preserve">טורדניים </w:t>
      </w:r>
      <w:r w:rsidR="00DD4051" w:rsidRPr="00030513">
        <w:rPr>
          <w:rFonts w:ascii="David" w:hAnsi="David" w:cs="David"/>
          <w:sz w:val="23"/>
          <w:szCs w:val="23"/>
          <w:rtl/>
        </w:rPr>
        <w:t>ומכאיבים קצת</w:t>
      </w:r>
      <w:r w:rsidRPr="00030513">
        <w:rPr>
          <w:rFonts w:ascii="David" w:hAnsi="David" w:cs="David"/>
          <w:sz w:val="23"/>
          <w:szCs w:val="23"/>
          <w:rtl/>
        </w:rPr>
        <w:t>(יתוש, פרעוש וכדו') – עדיף להבריחם מעליו, אמנם בשעה שנמצאים על גופו יכול לתופשם ולהשליכם</w:t>
      </w:r>
      <w:r w:rsidR="00DD4051" w:rsidRPr="00030513">
        <w:rPr>
          <w:rFonts w:ascii="David" w:hAnsi="David" w:cs="David"/>
          <w:sz w:val="23"/>
          <w:szCs w:val="23"/>
          <w:rtl/>
        </w:rPr>
        <w:t>,</w:t>
      </w:r>
      <w:r w:rsidRPr="00030513">
        <w:rPr>
          <w:rFonts w:ascii="David" w:hAnsi="David" w:cs="David"/>
          <w:sz w:val="23"/>
          <w:szCs w:val="23"/>
          <w:rtl/>
        </w:rPr>
        <w:t xml:space="preserve"> ויש מקלים גם כשנמצאים בצ</w:t>
      </w:r>
      <w:r w:rsidR="00DD4051" w:rsidRPr="00030513">
        <w:rPr>
          <w:rFonts w:ascii="David" w:hAnsi="David" w:cs="David"/>
          <w:sz w:val="23"/>
          <w:szCs w:val="23"/>
          <w:rtl/>
        </w:rPr>
        <w:t>י</w:t>
      </w:r>
      <w:r w:rsidRPr="00030513">
        <w:rPr>
          <w:rFonts w:ascii="David" w:hAnsi="David" w:cs="David"/>
          <w:sz w:val="23"/>
          <w:szCs w:val="23"/>
          <w:rtl/>
        </w:rPr>
        <w:t>דו הפנימי של הבגד.</w:t>
      </w:r>
    </w:p>
    <w:p w:rsidR="00766FE8" w:rsidRPr="00030513" w:rsidRDefault="00766FE8" w:rsidP="00123FF1">
      <w:pPr>
        <w:pStyle w:val="a3"/>
        <w:numPr>
          <w:ilvl w:val="0"/>
          <w:numId w:val="24"/>
        </w:numPr>
        <w:spacing w:after="0" w:line="300" w:lineRule="exact"/>
        <w:jc w:val="both"/>
        <w:rPr>
          <w:rFonts w:ascii="David" w:hAnsi="David" w:cs="David"/>
          <w:sz w:val="23"/>
          <w:szCs w:val="23"/>
        </w:rPr>
      </w:pPr>
      <w:r w:rsidRPr="00030513">
        <w:rPr>
          <w:rFonts w:ascii="David" w:hAnsi="David" w:cs="David"/>
          <w:sz w:val="23"/>
          <w:szCs w:val="23"/>
          <w:rtl/>
        </w:rPr>
        <w:t>מטרידים ולא מכאיבים (זבוב וכדו') – אסור</w:t>
      </w:r>
      <w:r w:rsidR="00DD4051" w:rsidRPr="00030513">
        <w:rPr>
          <w:rFonts w:ascii="David" w:hAnsi="David" w:cs="David"/>
          <w:sz w:val="23"/>
          <w:szCs w:val="23"/>
          <w:rtl/>
        </w:rPr>
        <w:t>.</w:t>
      </w:r>
    </w:p>
    <w:p w:rsidR="00766FE8" w:rsidRPr="00030513" w:rsidRDefault="00766FE8" w:rsidP="00123FF1">
      <w:pPr>
        <w:pStyle w:val="a3"/>
        <w:numPr>
          <w:ilvl w:val="0"/>
          <w:numId w:val="23"/>
        </w:numPr>
        <w:spacing w:after="0" w:line="300" w:lineRule="exact"/>
        <w:jc w:val="both"/>
        <w:rPr>
          <w:rFonts w:ascii="David" w:hAnsi="David" w:cs="David"/>
          <w:sz w:val="23"/>
          <w:szCs w:val="23"/>
        </w:rPr>
      </w:pPr>
      <w:r w:rsidRPr="00030513">
        <w:rPr>
          <w:rFonts w:ascii="David" w:hAnsi="David" w:cs="David"/>
          <w:sz w:val="23"/>
          <w:szCs w:val="23"/>
          <w:u w:val="single"/>
          <w:rtl/>
        </w:rPr>
        <w:t>צידה בעזרת כלבים</w:t>
      </w:r>
      <w:r w:rsidRPr="00030513">
        <w:rPr>
          <w:rFonts w:ascii="David" w:hAnsi="David" w:cs="David"/>
          <w:sz w:val="23"/>
          <w:szCs w:val="23"/>
          <w:rtl/>
        </w:rPr>
        <w:t xml:space="preserve"> – אסורה (יש אומרי</w:t>
      </w:r>
      <w:r w:rsidR="006F7C8C" w:rsidRPr="00030513">
        <w:rPr>
          <w:rFonts w:ascii="David" w:hAnsi="David" w:cs="David"/>
          <w:sz w:val="23"/>
          <w:szCs w:val="23"/>
          <w:rtl/>
        </w:rPr>
        <w:t xml:space="preserve">ם שגם ביום </w:t>
      </w:r>
      <w:r w:rsidRPr="00030513">
        <w:rPr>
          <w:rFonts w:ascii="David" w:hAnsi="David" w:cs="David"/>
          <w:sz w:val="23"/>
          <w:szCs w:val="23"/>
          <w:rtl/>
        </w:rPr>
        <w:t>חול אסורה)</w:t>
      </w:r>
      <w:r w:rsidR="00DD4051" w:rsidRPr="00030513">
        <w:rPr>
          <w:rFonts w:ascii="David" w:hAnsi="David" w:cs="David"/>
          <w:sz w:val="23"/>
          <w:szCs w:val="23"/>
          <w:rtl/>
        </w:rPr>
        <w:t>.</w:t>
      </w:r>
    </w:p>
    <w:p w:rsidR="00766FE8" w:rsidRPr="00030513" w:rsidRDefault="00766FE8" w:rsidP="00123FF1">
      <w:pPr>
        <w:pStyle w:val="a3"/>
        <w:numPr>
          <w:ilvl w:val="0"/>
          <w:numId w:val="23"/>
        </w:numPr>
        <w:spacing w:after="0" w:line="300" w:lineRule="exact"/>
        <w:jc w:val="both"/>
        <w:rPr>
          <w:rFonts w:ascii="David" w:hAnsi="David" w:cs="David"/>
          <w:sz w:val="23"/>
          <w:szCs w:val="23"/>
        </w:rPr>
      </w:pPr>
      <w:r w:rsidRPr="00030513">
        <w:rPr>
          <w:rFonts w:ascii="David" w:hAnsi="David" w:cs="David"/>
          <w:sz w:val="23"/>
          <w:szCs w:val="23"/>
          <w:u w:val="single"/>
          <w:rtl/>
        </w:rPr>
        <w:t xml:space="preserve">הנחת מלכודת בשבת </w:t>
      </w:r>
      <w:r w:rsidRPr="00030513">
        <w:rPr>
          <w:rFonts w:ascii="David" w:hAnsi="David" w:cs="David"/>
          <w:sz w:val="23"/>
          <w:szCs w:val="23"/>
          <w:rtl/>
        </w:rPr>
        <w:t>– אסורה</w:t>
      </w:r>
      <w:r w:rsidR="00DD4051" w:rsidRPr="00030513">
        <w:rPr>
          <w:rFonts w:ascii="David" w:hAnsi="David" w:cs="David"/>
          <w:sz w:val="23"/>
          <w:szCs w:val="23"/>
          <w:rtl/>
        </w:rPr>
        <w:t xml:space="preserve"> מדרבנן. ואם תוך </w:t>
      </w:r>
      <w:r w:rsidRPr="00030513">
        <w:rPr>
          <w:rFonts w:ascii="David" w:hAnsi="David" w:cs="David"/>
          <w:sz w:val="23"/>
          <w:szCs w:val="23"/>
          <w:rtl/>
        </w:rPr>
        <w:t xml:space="preserve">כדי הנחתה נכנסה לתוכה חיה </w:t>
      </w:r>
      <w:r w:rsidR="00DD4051" w:rsidRPr="00030513">
        <w:rPr>
          <w:rFonts w:ascii="David" w:hAnsi="David" w:cs="David"/>
          <w:sz w:val="23"/>
          <w:szCs w:val="23"/>
          <w:rtl/>
        </w:rPr>
        <w:t xml:space="preserve">- </w:t>
      </w:r>
      <w:r w:rsidRPr="00030513">
        <w:rPr>
          <w:rFonts w:ascii="David" w:hAnsi="David" w:cs="David"/>
          <w:sz w:val="23"/>
          <w:szCs w:val="23"/>
          <w:rtl/>
        </w:rPr>
        <w:t>חייב חטאת</w:t>
      </w:r>
      <w:r w:rsidR="004E7B4F" w:rsidRPr="00030513">
        <w:rPr>
          <w:rFonts w:ascii="David" w:hAnsi="David" w:cs="David"/>
          <w:sz w:val="23"/>
          <w:szCs w:val="23"/>
          <w:rtl/>
        </w:rPr>
        <w:t>.</w:t>
      </w:r>
    </w:p>
    <w:p w:rsidR="004E7B4F" w:rsidRPr="00030513" w:rsidRDefault="004E7B4F" w:rsidP="00123FF1">
      <w:pPr>
        <w:spacing w:after="0" w:line="300" w:lineRule="exact"/>
        <w:jc w:val="both"/>
        <w:rPr>
          <w:rFonts w:ascii="David" w:hAnsi="David" w:cs="David"/>
          <w:sz w:val="23"/>
          <w:szCs w:val="23"/>
          <w:rtl/>
        </w:rPr>
      </w:pPr>
    </w:p>
    <w:p w:rsidR="004E7B4F" w:rsidRPr="00123FF1" w:rsidRDefault="004E7B4F"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שוחט</w:t>
      </w:r>
    </w:p>
    <w:p w:rsidR="004E7B4F" w:rsidRPr="00030513" w:rsidRDefault="004E7B4F" w:rsidP="00123FF1">
      <w:pPr>
        <w:pStyle w:val="a3"/>
        <w:spacing w:after="0" w:line="300" w:lineRule="exact"/>
        <w:ind w:left="368"/>
        <w:jc w:val="both"/>
        <w:rPr>
          <w:rFonts w:ascii="David" w:hAnsi="David" w:cs="David"/>
          <w:i/>
          <w:i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xml:space="preserve"> </w:t>
      </w:r>
      <w:r w:rsidR="006F7C8C" w:rsidRPr="00030513">
        <w:rPr>
          <w:rFonts w:ascii="David" w:hAnsi="David" w:cs="David"/>
          <w:i/>
          <w:iCs/>
          <w:sz w:val="23"/>
          <w:szCs w:val="23"/>
          <w:rtl/>
        </w:rPr>
        <w:t>נטילת נשמה בכל צורה</w:t>
      </w:r>
      <w:r w:rsidRPr="00030513">
        <w:rPr>
          <w:rFonts w:ascii="David" w:hAnsi="David" w:cs="David"/>
          <w:i/>
          <w:iCs/>
          <w:sz w:val="23"/>
          <w:szCs w:val="23"/>
          <w:rtl/>
        </w:rPr>
        <w:t>. ולכן חונק בע"ח או דג דגים הרי זה תולדת שוחט וחייב.</w:t>
      </w:r>
    </w:p>
    <w:p w:rsidR="004E7B4F" w:rsidRPr="00030513" w:rsidRDefault="004E7B4F" w:rsidP="00123FF1">
      <w:pPr>
        <w:pStyle w:val="a3"/>
        <w:spacing w:after="0" w:line="300" w:lineRule="exact"/>
        <w:ind w:left="368"/>
        <w:jc w:val="both"/>
        <w:rPr>
          <w:rFonts w:ascii="David" w:hAnsi="David" w:cs="David"/>
          <w:sz w:val="23"/>
          <w:szCs w:val="23"/>
          <w:rtl/>
        </w:rPr>
      </w:pPr>
      <w:r w:rsidRPr="00030513">
        <w:rPr>
          <w:rFonts w:ascii="David" w:hAnsi="David" w:cs="David"/>
          <w:sz w:val="23"/>
          <w:szCs w:val="23"/>
          <w:rtl/>
        </w:rPr>
        <w:t>הלכות מעשיות:</w:t>
      </w:r>
    </w:p>
    <w:p w:rsidR="004E7B4F" w:rsidRPr="00030513" w:rsidRDefault="004169FA" w:rsidP="00123FF1">
      <w:pPr>
        <w:pStyle w:val="a3"/>
        <w:spacing w:after="0" w:line="300" w:lineRule="exact"/>
        <w:ind w:left="368"/>
        <w:jc w:val="both"/>
        <w:rPr>
          <w:rFonts w:ascii="David" w:hAnsi="David" w:cs="David"/>
          <w:i/>
          <w:iCs/>
          <w:sz w:val="23"/>
          <w:szCs w:val="23"/>
        </w:rPr>
      </w:pPr>
      <w:r w:rsidRPr="00030513">
        <w:rPr>
          <w:rFonts w:ascii="David" w:hAnsi="David" w:cs="David"/>
          <w:i/>
          <w:iCs/>
          <w:noProof/>
          <w:sz w:val="23"/>
          <w:szCs w:val="23"/>
        </w:rPr>
        <mc:AlternateContent>
          <mc:Choice Requires="wps">
            <w:drawing>
              <wp:anchor distT="0" distB="0" distL="114300" distR="114300" simplePos="0" relativeHeight="251662336" behindDoc="0" locked="0" layoutInCell="1" allowOverlap="1" wp14:anchorId="5B5359DD" wp14:editId="27AB5C69">
                <wp:simplePos x="0" y="0"/>
                <wp:positionH relativeFrom="column">
                  <wp:posOffset>141561</wp:posOffset>
                </wp:positionH>
                <wp:positionV relativeFrom="paragraph">
                  <wp:posOffset>51671</wp:posOffset>
                </wp:positionV>
                <wp:extent cx="5153246" cy="1431851"/>
                <wp:effectExtent l="0" t="0" r="28575" b="16510"/>
                <wp:wrapNone/>
                <wp:docPr id="4" name="תיבת טקסט 4"/>
                <wp:cNvGraphicFramePr/>
                <a:graphic xmlns:a="http://schemas.openxmlformats.org/drawingml/2006/main">
                  <a:graphicData uri="http://schemas.microsoft.com/office/word/2010/wordprocessingShape">
                    <wps:wsp>
                      <wps:cNvSpPr txBox="1"/>
                      <wps:spPr>
                        <a:xfrm>
                          <a:off x="0" y="0"/>
                          <a:ext cx="5153246" cy="1431851"/>
                        </a:xfrm>
                        <a:prstGeom prst="round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061C8D" w:rsidRPr="00362D41" w:rsidRDefault="00061C8D" w:rsidP="004169FA">
                            <w:pPr>
                              <w:pStyle w:val="a3"/>
                              <w:spacing w:after="0"/>
                              <w:ind w:left="368"/>
                              <w:rPr>
                                <w:sz w:val="21"/>
                                <w:szCs w:val="21"/>
                                <w:rtl/>
                              </w:rPr>
                            </w:pPr>
                            <w:r w:rsidRPr="00362D41">
                              <w:rPr>
                                <w:rFonts w:hint="cs"/>
                                <w:sz w:val="21"/>
                                <w:szCs w:val="21"/>
                                <w:rtl/>
                              </w:rPr>
                              <w:t>3 דרגות בהרג בע"ח מזיקים:</w:t>
                            </w:r>
                          </w:p>
                          <w:p w:rsidR="00061C8D" w:rsidRPr="00362D41" w:rsidRDefault="00061C8D" w:rsidP="003F0739">
                            <w:pPr>
                              <w:pStyle w:val="a3"/>
                              <w:numPr>
                                <w:ilvl w:val="0"/>
                                <w:numId w:val="25"/>
                              </w:numPr>
                              <w:spacing w:after="0"/>
                              <w:rPr>
                                <w:sz w:val="21"/>
                                <w:szCs w:val="21"/>
                              </w:rPr>
                            </w:pPr>
                            <w:r w:rsidRPr="00362D41">
                              <w:rPr>
                                <w:rFonts w:hint="cs"/>
                                <w:sz w:val="21"/>
                                <w:szCs w:val="21"/>
                                <w:u w:val="single"/>
                                <w:rtl/>
                              </w:rPr>
                              <w:t>מסוכנים</w:t>
                            </w:r>
                            <w:r w:rsidRPr="00362D41">
                              <w:rPr>
                                <w:rFonts w:hint="cs"/>
                                <w:sz w:val="21"/>
                                <w:szCs w:val="21"/>
                                <w:rtl/>
                              </w:rPr>
                              <w:t xml:space="preserve"> (כלב נגוע בכלבת, נחש, עקרב צהוב) - מותר להורגם בכל מצב, אפילו אם בורחים מהאדם. כמו"כ מותר להרוג חרקים מסוימים כשקיים חשש הידבקות במחלות.</w:t>
                            </w:r>
                          </w:p>
                          <w:p w:rsidR="00061C8D" w:rsidRPr="00362D41" w:rsidRDefault="00061C8D" w:rsidP="006F7C8C">
                            <w:pPr>
                              <w:pStyle w:val="a3"/>
                              <w:numPr>
                                <w:ilvl w:val="0"/>
                                <w:numId w:val="25"/>
                              </w:numPr>
                              <w:spacing w:after="0"/>
                              <w:rPr>
                                <w:sz w:val="21"/>
                                <w:szCs w:val="21"/>
                                <w:u w:val="single"/>
                              </w:rPr>
                            </w:pPr>
                            <w:r w:rsidRPr="00362D41">
                              <w:rPr>
                                <w:rFonts w:hint="cs"/>
                                <w:sz w:val="21"/>
                                <w:szCs w:val="21"/>
                                <w:u w:val="single"/>
                                <w:rtl/>
                              </w:rPr>
                              <w:t xml:space="preserve">מכאיבים מאוד </w:t>
                            </w:r>
                            <w:r w:rsidRPr="00362D41">
                              <w:rPr>
                                <w:rFonts w:hint="cs"/>
                                <w:sz w:val="21"/>
                                <w:szCs w:val="21"/>
                                <w:rtl/>
                              </w:rPr>
                              <w:t xml:space="preserve">אך לא הורגים (כגון עקרב שחור) </w:t>
                            </w:r>
                            <w:r w:rsidRPr="00362D41">
                              <w:rPr>
                                <w:sz w:val="21"/>
                                <w:szCs w:val="21"/>
                                <w:rtl/>
                              </w:rPr>
                              <w:t>–</w:t>
                            </w:r>
                            <w:r w:rsidRPr="00362D41">
                              <w:rPr>
                                <w:rFonts w:hint="cs"/>
                                <w:sz w:val="21"/>
                                <w:szCs w:val="21"/>
                                <w:rtl/>
                              </w:rPr>
                              <w:t xml:space="preserve"> מותר לצוד אותם, וכשלא יכול - מותר לדרוך עליהם בדרך הילוכו. ואם רודפים אחר האדם ואינו יכול לצוד אותם - מותר להורגם בדרך הרגילה.</w:t>
                            </w:r>
                          </w:p>
                          <w:p w:rsidR="00061C8D" w:rsidRPr="00362D41" w:rsidRDefault="00061C8D" w:rsidP="003F0739">
                            <w:pPr>
                              <w:pStyle w:val="a3"/>
                              <w:numPr>
                                <w:ilvl w:val="0"/>
                                <w:numId w:val="25"/>
                              </w:numPr>
                              <w:spacing w:after="0"/>
                              <w:rPr>
                                <w:sz w:val="21"/>
                                <w:szCs w:val="21"/>
                                <w:u w:val="single"/>
                                <w:rtl/>
                              </w:rPr>
                            </w:pPr>
                            <w:r w:rsidRPr="00362D41">
                              <w:rPr>
                                <w:rFonts w:hint="cs"/>
                                <w:sz w:val="21"/>
                                <w:szCs w:val="21"/>
                                <w:u w:val="single"/>
                                <w:rtl/>
                              </w:rPr>
                              <w:t xml:space="preserve">מכאיבים מעט </w:t>
                            </w:r>
                            <w:r w:rsidRPr="00362D41">
                              <w:rPr>
                                <w:rFonts w:hint="cs"/>
                                <w:sz w:val="21"/>
                                <w:szCs w:val="21"/>
                                <w:rtl/>
                              </w:rPr>
                              <w:t xml:space="preserve">(יתוש וכדו') </w:t>
                            </w:r>
                            <w:r w:rsidRPr="00362D41">
                              <w:rPr>
                                <w:sz w:val="21"/>
                                <w:szCs w:val="21"/>
                                <w:rtl/>
                              </w:rPr>
                              <w:t>–</w:t>
                            </w:r>
                            <w:r w:rsidRPr="00362D41">
                              <w:rPr>
                                <w:rFonts w:hint="cs"/>
                                <w:sz w:val="21"/>
                                <w:szCs w:val="21"/>
                                <w:rtl/>
                              </w:rPr>
                              <w:t xml:space="preserve"> אסור להורגם.</w:t>
                            </w:r>
                          </w:p>
                          <w:p w:rsidR="00061C8D" w:rsidRDefault="00061C8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תיבת טקסט 4" o:spid="_x0000_s1029" style="position:absolute;left:0;text-align:left;margin-left:11.15pt;margin-top:4.05pt;width:405.75pt;height:1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" fillcolor="white [3201]" strokeweight=".5pt">
                <v:stroke dashstyle="longDash"/>
                <v:textbox>
                  <w:txbxContent>
                    <w:p w:rsidR="00061C8D" w:rsidRPr="00362D41" w:rsidRDefault="00061C8D" w:rsidP="004169FA">
                      <w:pPr>
                        <w:pStyle w:val="a3"/>
                        <w:spacing w:after="0"/>
                        <w:ind w:left="368"/>
                        <w:rPr>
                          <w:sz w:val="21"/>
                          <w:szCs w:val="21"/>
                          <w:rtl/>
                        </w:rPr>
                      </w:pPr>
                      <w:r w:rsidRPr="00362D41">
                        <w:rPr>
                          <w:rFonts w:hint="cs"/>
                          <w:sz w:val="21"/>
                          <w:szCs w:val="21"/>
                          <w:rtl/>
                        </w:rPr>
                        <w:t>3 דרגות בהרג בע"ח מזיקים:</w:t>
                      </w:r>
                    </w:p>
                    <w:p w:rsidR="00061C8D" w:rsidRPr="00362D41" w:rsidRDefault="00061C8D" w:rsidP="003F0739">
                      <w:pPr>
                        <w:pStyle w:val="a3"/>
                        <w:numPr>
                          <w:ilvl w:val="0"/>
                          <w:numId w:val="25"/>
                        </w:numPr>
                        <w:spacing w:after="0"/>
                        <w:rPr>
                          <w:sz w:val="21"/>
                          <w:szCs w:val="21"/>
                        </w:rPr>
                      </w:pPr>
                      <w:r w:rsidRPr="00362D41">
                        <w:rPr>
                          <w:rFonts w:hint="cs"/>
                          <w:sz w:val="21"/>
                          <w:szCs w:val="21"/>
                          <w:u w:val="single"/>
                          <w:rtl/>
                        </w:rPr>
                        <w:t>מסוכנים</w:t>
                      </w:r>
                      <w:r w:rsidRPr="00362D41">
                        <w:rPr>
                          <w:rFonts w:hint="cs"/>
                          <w:sz w:val="21"/>
                          <w:szCs w:val="21"/>
                          <w:rtl/>
                        </w:rPr>
                        <w:t xml:space="preserve"> (כלב נגוע בכלבת, נחש, עקרב צהוב) - מותר להורגם בכל מצב, אפילו אם בורחים מהאדם. כמו"כ מותר להרוג חרקים מסוימים כשקיים חשש הידבקות במחלות.</w:t>
                      </w:r>
                    </w:p>
                    <w:p w:rsidR="00061C8D" w:rsidRPr="00362D41" w:rsidRDefault="00061C8D" w:rsidP="006F7C8C">
                      <w:pPr>
                        <w:pStyle w:val="a3"/>
                        <w:numPr>
                          <w:ilvl w:val="0"/>
                          <w:numId w:val="25"/>
                        </w:numPr>
                        <w:spacing w:after="0"/>
                        <w:rPr>
                          <w:sz w:val="21"/>
                          <w:szCs w:val="21"/>
                          <w:u w:val="single"/>
                        </w:rPr>
                      </w:pPr>
                      <w:r w:rsidRPr="00362D41">
                        <w:rPr>
                          <w:rFonts w:hint="cs"/>
                          <w:sz w:val="21"/>
                          <w:szCs w:val="21"/>
                          <w:u w:val="single"/>
                          <w:rtl/>
                        </w:rPr>
                        <w:t xml:space="preserve">מכאיבים מאוד </w:t>
                      </w:r>
                      <w:r w:rsidRPr="00362D41">
                        <w:rPr>
                          <w:rFonts w:hint="cs"/>
                          <w:sz w:val="21"/>
                          <w:szCs w:val="21"/>
                          <w:rtl/>
                        </w:rPr>
                        <w:t xml:space="preserve">אך לא הורגים (כגון עקרב שחור) </w:t>
                      </w:r>
                      <w:r w:rsidRPr="00362D41">
                        <w:rPr>
                          <w:sz w:val="21"/>
                          <w:szCs w:val="21"/>
                          <w:rtl/>
                        </w:rPr>
                        <w:t>–</w:t>
                      </w:r>
                      <w:r w:rsidRPr="00362D41">
                        <w:rPr>
                          <w:rFonts w:hint="cs"/>
                          <w:sz w:val="21"/>
                          <w:szCs w:val="21"/>
                          <w:rtl/>
                        </w:rPr>
                        <w:t xml:space="preserve"> מותר לצוד אותם, וכשלא יכול - מותר לדרוך עליהם בדרך הילוכו. ואם רודפים אחר האדם ואינו יכול לצוד אותם - מותר להורגם בדרך הרגילה.</w:t>
                      </w:r>
                    </w:p>
                    <w:p w:rsidR="00061C8D" w:rsidRPr="00362D41" w:rsidRDefault="00061C8D" w:rsidP="003F0739">
                      <w:pPr>
                        <w:pStyle w:val="a3"/>
                        <w:numPr>
                          <w:ilvl w:val="0"/>
                          <w:numId w:val="25"/>
                        </w:numPr>
                        <w:spacing w:after="0"/>
                        <w:rPr>
                          <w:sz w:val="21"/>
                          <w:szCs w:val="21"/>
                          <w:u w:val="single"/>
                          <w:rtl/>
                        </w:rPr>
                      </w:pPr>
                      <w:r w:rsidRPr="00362D41">
                        <w:rPr>
                          <w:rFonts w:hint="cs"/>
                          <w:sz w:val="21"/>
                          <w:szCs w:val="21"/>
                          <w:u w:val="single"/>
                          <w:rtl/>
                        </w:rPr>
                        <w:t xml:space="preserve">מכאיבים מעט </w:t>
                      </w:r>
                      <w:r w:rsidRPr="00362D41">
                        <w:rPr>
                          <w:rFonts w:hint="cs"/>
                          <w:sz w:val="21"/>
                          <w:szCs w:val="21"/>
                          <w:rtl/>
                        </w:rPr>
                        <w:t xml:space="preserve">(יתוש וכדו') </w:t>
                      </w:r>
                      <w:r w:rsidRPr="00362D41">
                        <w:rPr>
                          <w:sz w:val="21"/>
                          <w:szCs w:val="21"/>
                          <w:rtl/>
                        </w:rPr>
                        <w:t>–</w:t>
                      </w:r>
                      <w:r w:rsidRPr="00362D41">
                        <w:rPr>
                          <w:rFonts w:hint="cs"/>
                          <w:sz w:val="21"/>
                          <w:szCs w:val="21"/>
                          <w:rtl/>
                        </w:rPr>
                        <w:t xml:space="preserve"> אסור להורגם.</w:t>
                      </w:r>
                    </w:p>
                    <w:p w:rsidR="00061C8D" w:rsidRDefault="00061C8D"/>
                  </w:txbxContent>
                </v:textbox>
              </v:roundrect>
            </w:pict>
          </mc:Fallback>
        </mc:AlternateContent>
      </w:r>
    </w:p>
    <w:p w:rsidR="004E7B4F" w:rsidRPr="00030513" w:rsidRDefault="004E7B4F" w:rsidP="00123FF1">
      <w:pPr>
        <w:pStyle w:val="a3"/>
        <w:spacing w:after="0" w:line="300" w:lineRule="exact"/>
        <w:ind w:left="728"/>
        <w:jc w:val="both"/>
        <w:rPr>
          <w:rFonts w:ascii="David" w:hAnsi="David" w:cs="David"/>
          <w:sz w:val="23"/>
          <w:szCs w:val="23"/>
          <w:u w:val="single"/>
          <w:rtl/>
        </w:rPr>
      </w:pPr>
    </w:p>
    <w:p w:rsidR="004E1127" w:rsidRPr="00030513" w:rsidRDefault="004E1127" w:rsidP="00123FF1">
      <w:pPr>
        <w:pStyle w:val="a3"/>
        <w:spacing w:after="0" w:line="300" w:lineRule="exact"/>
        <w:ind w:left="2494"/>
        <w:jc w:val="both"/>
        <w:rPr>
          <w:rFonts w:ascii="David" w:hAnsi="David" w:cs="David"/>
          <w:sz w:val="23"/>
          <w:szCs w:val="23"/>
        </w:rPr>
      </w:pPr>
    </w:p>
    <w:p w:rsidR="00697FE1" w:rsidRPr="00030513" w:rsidRDefault="00697FE1" w:rsidP="00123FF1">
      <w:pPr>
        <w:pStyle w:val="a3"/>
        <w:spacing w:after="0" w:line="300" w:lineRule="exact"/>
        <w:ind w:left="368"/>
        <w:jc w:val="both"/>
        <w:rPr>
          <w:rFonts w:ascii="David" w:hAnsi="David" w:cs="David"/>
          <w:b/>
          <w:bCs/>
          <w:sz w:val="23"/>
          <w:szCs w:val="23"/>
          <w:rtl/>
        </w:rPr>
      </w:pPr>
    </w:p>
    <w:p w:rsidR="00E771F0" w:rsidRPr="00030513" w:rsidRDefault="00E771F0" w:rsidP="00123FF1">
      <w:pPr>
        <w:pStyle w:val="a3"/>
        <w:spacing w:after="0" w:line="300" w:lineRule="exact"/>
        <w:ind w:left="1088"/>
        <w:jc w:val="both"/>
        <w:rPr>
          <w:rFonts w:ascii="David" w:hAnsi="David" w:cs="David"/>
          <w:b/>
          <w:bCs/>
          <w:sz w:val="23"/>
          <w:szCs w:val="23"/>
          <w:rtl/>
        </w:rPr>
      </w:pPr>
    </w:p>
    <w:p w:rsidR="00D653DE" w:rsidRPr="00030513" w:rsidRDefault="00D653DE" w:rsidP="00123FF1">
      <w:pPr>
        <w:pStyle w:val="a3"/>
        <w:tabs>
          <w:tab w:val="left" w:pos="509"/>
        </w:tabs>
        <w:spacing w:after="0" w:line="300" w:lineRule="exact"/>
        <w:ind w:left="368"/>
        <w:jc w:val="both"/>
        <w:rPr>
          <w:rFonts w:ascii="David" w:hAnsi="David" w:cs="David"/>
          <w:i/>
          <w:iCs/>
          <w:sz w:val="23"/>
          <w:szCs w:val="23"/>
          <w:rtl/>
        </w:rPr>
      </w:pPr>
      <w:r w:rsidRPr="00030513">
        <w:rPr>
          <w:rFonts w:ascii="David" w:hAnsi="David" w:cs="David"/>
          <w:b/>
          <w:bCs/>
          <w:sz w:val="23"/>
          <w:szCs w:val="23"/>
          <w:rtl/>
        </w:rPr>
        <w:t xml:space="preserve"> </w:t>
      </w:r>
    </w:p>
    <w:p w:rsidR="008264F3" w:rsidRPr="00030513" w:rsidRDefault="008264F3" w:rsidP="00123FF1">
      <w:pPr>
        <w:pStyle w:val="a3"/>
        <w:tabs>
          <w:tab w:val="left" w:pos="509"/>
        </w:tabs>
        <w:spacing w:after="0" w:line="300" w:lineRule="exact"/>
        <w:ind w:left="1513"/>
        <w:jc w:val="both"/>
        <w:rPr>
          <w:rFonts w:ascii="David" w:hAnsi="David" w:cs="David"/>
          <w:sz w:val="23"/>
          <w:szCs w:val="23"/>
        </w:rPr>
      </w:pPr>
    </w:p>
    <w:p w:rsidR="007C26A0" w:rsidRPr="00030513" w:rsidRDefault="007C26A0" w:rsidP="00123FF1">
      <w:pPr>
        <w:pStyle w:val="a3"/>
        <w:tabs>
          <w:tab w:val="left" w:pos="509"/>
        </w:tabs>
        <w:spacing w:after="0" w:line="300" w:lineRule="exact"/>
        <w:ind w:left="1513"/>
        <w:jc w:val="both"/>
        <w:rPr>
          <w:rFonts w:ascii="David" w:hAnsi="David" w:cs="David"/>
          <w:sz w:val="23"/>
          <w:szCs w:val="23"/>
          <w:rtl/>
        </w:rPr>
      </w:pPr>
    </w:p>
    <w:p w:rsidR="00E21E17" w:rsidRPr="00030513" w:rsidRDefault="004169FA" w:rsidP="00123FF1">
      <w:pPr>
        <w:pStyle w:val="a3"/>
        <w:numPr>
          <w:ilvl w:val="0"/>
          <w:numId w:val="26"/>
        </w:numPr>
        <w:tabs>
          <w:tab w:val="left" w:pos="509"/>
        </w:tabs>
        <w:spacing w:after="0" w:line="300" w:lineRule="exact"/>
        <w:jc w:val="both"/>
        <w:rPr>
          <w:rFonts w:ascii="David" w:hAnsi="David" w:cs="David"/>
          <w:sz w:val="23"/>
          <w:szCs w:val="23"/>
        </w:rPr>
      </w:pPr>
      <w:r w:rsidRPr="00030513">
        <w:rPr>
          <w:rFonts w:ascii="David" w:hAnsi="David" w:cs="David"/>
          <w:sz w:val="23"/>
          <w:szCs w:val="23"/>
          <w:rtl/>
        </w:rPr>
        <w:t>החובל</w:t>
      </w:r>
      <w:r w:rsidR="00DD4051" w:rsidRPr="00030513">
        <w:rPr>
          <w:rFonts w:ascii="David" w:hAnsi="David" w:cs="David"/>
          <w:sz w:val="23"/>
          <w:szCs w:val="23"/>
          <w:rtl/>
        </w:rPr>
        <w:t>,</w:t>
      </w:r>
      <w:r w:rsidRPr="00030513">
        <w:rPr>
          <w:rFonts w:ascii="David" w:hAnsi="David" w:cs="David"/>
          <w:sz w:val="23"/>
          <w:szCs w:val="23"/>
          <w:rtl/>
        </w:rPr>
        <w:t xml:space="preserve"> הן בעצמו והן באחרים</w:t>
      </w:r>
      <w:r w:rsidR="00DD4051" w:rsidRPr="00030513">
        <w:rPr>
          <w:rFonts w:ascii="David" w:hAnsi="David" w:cs="David"/>
          <w:sz w:val="23"/>
          <w:szCs w:val="23"/>
          <w:rtl/>
        </w:rPr>
        <w:t>,</w:t>
      </w:r>
      <w:r w:rsidRPr="00030513">
        <w:rPr>
          <w:rFonts w:ascii="David" w:hAnsi="David" w:cs="David"/>
          <w:sz w:val="23"/>
          <w:szCs w:val="23"/>
          <w:rtl/>
        </w:rPr>
        <w:t xml:space="preserve"> חייב משום שוחט (בהוצאת דם יש משום נטילת נפש)</w:t>
      </w:r>
      <w:r w:rsidR="00DD4051" w:rsidRPr="00030513">
        <w:rPr>
          <w:rFonts w:ascii="David" w:hAnsi="David" w:cs="David"/>
          <w:sz w:val="23"/>
          <w:szCs w:val="23"/>
          <w:rtl/>
        </w:rPr>
        <w:t>,</w:t>
      </w:r>
      <w:r w:rsidRPr="00030513">
        <w:rPr>
          <w:rFonts w:ascii="David" w:hAnsi="David" w:cs="David"/>
          <w:sz w:val="23"/>
          <w:szCs w:val="23"/>
          <w:rtl/>
        </w:rPr>
        <w:t xml:space="preserve"> ולכן:</w:t>
      </w:r>
    </w:p>
    <w:p w:rsidR="004169FA" w:rsidRPr="00030513" w:rsidRDefault="004169FA" w:rsidP="00123FF1">
      <w:pPr>
        <w:pStyle w:val="a3"/>
        <w:numPr>
          <w:ilvl w:val="0"/>
          <w:numId w:val="8"/>
        </w:numPr>
        <w:tabs>
          <w:tab w:val="left" w:pos="509"/>
        </w:tabs>
        <w:spacing w:after="0" w:line="300" w:lineRule="exact"/>
        <w:jc w:val="both"/>
        <w:rPr>
          <w:rFonts w:ascii="David" w:hAnsi="David" w:cs="David"/>
          <w:sz w:val="23"/>
          <w:szCs w:val="23"/>
        </w:rPr>
      </w:pPr>
      <w:r w:rsidRPr="00030513">
        <w:rPr>
          <w:rFonts w:ascii="David" w:hAnsi="David" w:cs="David"/>
          <w:sz w:val="23"/>
          <w:szCs w:val="23"/>
          <w:rtl/>
        </w:rPr>
        <w:t>הצובט את חברו וגורם לכתם כחול מתחת לעור</w:t>
      </w:r>
      <w:r w:rsidR="00DD4051" w:rsidRPr="00030513">
        <w:rPr>
          <w:rFonts w:ascii="David" w:hAnsi="David" w:cs="David"/>
          <w:sz w:val="23"/>
          <w:szCs w:val="23"/>
          <w:rtl/>
        </w:rPr>
        <w:t xml:space="preserve"> - אסור משום חובל</w:t>
      </w:r>
      <w:r w:rsidRPr="00030513">
        <w:rPr>
          <w:rFonts w:ascii="David" w:hAnsi="David" w:cs="David"/>
          <w:sz w:val="23"/>
          <w:szCs w:val="23"/>
          <w:rtl/>
        </w:rPr>
        <w:t>.</w:t>
      </w:r>
    </w:p>
    <w:p w:rsidR="004169FA" w:rsidRPr="00030513" w:rsidRDefault="004169FA" w:rsidP="00123FF1">
      <w:pPr>
        <w:pStyle w:val="a3"/>
        <w:numPr>
          <w:ilvl w:val="0"/>
          <w:numId w:val="8"/>
        </w:numPr>
        <w:tabs>
          <w:tab w:val="left" w:pos="509"/>
        </w:tabs>
        <w:spacing w:after="0" w:line="300" w:lineRule="exact"/>
        <w:jc w:val="both"/>
        <w:rPr>
          <w:rFonts w:ascii="David" w:hAnsi="David" w:cs="David"/>
          <w:sz w:val="23"/>
          <w:szCs w:val="23"/>
        </w:rPr>
      </w:pPr>
      <w:r w:rsidRPr="00030513">
        <w:rPr>
          <w:rFonts w:ascii="David" w:hAnsi="David" w:cs="David"/>
          <w:sz w:val="23"/>
          <w:szCs w:val="23"/>
          <w:u w:val="dash"/>
          <w:rtl/>
        </w:rPr>
        <w:t>זריקה לשריר</w:t>
      </w:r>
      <w:r w:rsidRPr="00030513">
        <w:rPr>
          <w:rFonts w:ascii="David" w:hAnsi="David" w:cs="David"/>
          <w:sz w:val="23"/>
          <w:szCs w:val="23"/>
          <w:rtl/>
        </w:rPr>
        <w:t xml:space="preserve"> – מותר לחולה שאין בו סכנה (אין בכך חבלה)</w:t>
      </w:r>
      <w:r w:rsidR="00DD4051" w:rsidRPr="00030513">
        <w:rPr>
          <w:rFonts w:ascii="David" w:hAnsi="David" w:cs="David"/>
          <w:sz w:val="23"/>
          <w:szCs w:val="23"/>
          <w:rtl/>
        </w:rPr>
        <w:t>.</w:t>
      </w:r>
    </w:p>
    <w:p w:rsidR="004169FA" w:rsidRPr="00030513" w:rsidRDefault="004169FA" w:rsidP="00123FF1">
      <w:pPr>
        <w:pStyle w:val="a3"/>
        <w:tabs>
          <w:tab w:val="left" w:pos="509"/>
        </w:tabs>
        <w:spacing w:after="0" w:line="300" w:lineRule="exact"/>
        <w:ind w:left="1513"/>
        <w:jc w:val="both"/>
        <w:rPr>
          <w:rFonts w:ascii="David" w:hAnsi="David" w:cs="David"/>
          <w:sz w:val="23"/>
          <w:szCs w:val="23"/>
          <w:rtl/>
        </w:rPr>
      </w:pPr>
      <w:r w:rsidRPr="00030513">
        <w:rPr>
          <w:rFonts w:ascii="David" w:hAnsi="David" w:cs="David"/>
          <w:sz w:val="23"/>
          <w:szCs w:val="23"/>
          <w:u w:val="dash"/>
          <w:rtl/>
        </w:rPr>
        <w:t>זריקה לווריד</w:t>
      </w:r>
      <w:r w:rsidRPr="00030513">
        <w:rPr>
          <w:rFonts w:ascii="David" w:hAnsi="David" w:cs="David"/>
          <w:sz w:val="23"/>
          <w:szCs w:val="23"/>
          <w:rtl/>
        </w:rPr>
        <w:t xml:space="preserve"> – מותרת </w:t>
      </w:r>
      <w:r w:rsidR="00611020" w:rsidRPr="00030513">
        <w:rPr>
          <w:rFonts w:ascii="David" w:hAnsi="David" w:cs="David"/>
          <w:sz w:val="23"/>
          <w:szCs w:val="23"/>
          <w:rtl/>
        </w:rPr>
        <w:t xml:space="preserve">רק </w:t>
      </w:r>
      <w:r w:rsidRPr="00030513">
        <w:rPr>
          <w:rFonts w:ascii="David" w:hAnsi="David" w:cs="David"/>
          <w:sz w:val="23"/>
          <w:szCs w:val="23"/>
          <w:rtl/>
        </w:rPr>
        <w:t>לחולה שיש בו סכנה (יש בזה משום חובל)</w:t>
      </w:r>
      <w:r w:rsidR="00DD4051" w:rsidRPr="00030513">
        <w:rPr>
          <w:rFonts w:ascii="David" w:hAnsi="David" w:cs="David"/>
          <w:sz w:val="23"/>
          <w:szCs w:val="23"/>
          <w:rtl/>
        </w:rPr>
        <w:t>.</w:t>
      </w:r>
    </w:p>
    <w:p w:rsidR="004169FA" w:rsidRPr="00030513" w:rsidRDefault="004169FA" w:rsidP="00123FF1">
      <w:pPr>
        <w:pStyle w:val="a3"/>
        <w:numPr>
          <w:ilvl w:val="0"/>
          <w:numId w:val="8"/>
        </w:numPr>
        <w:tabs>
          <w:tab w:val="left" w:pos="509"/>
        </w:tabs>
        <w:spacing w:after="0" w:line="300" w:lineRule="exact"/>
        <w:jc w:val="both"/>
        <w:rPr>
          <w:rFonts w:ascii="David" w:hAnsi="David" w:cs="David"/>
          <w:sz w:val="23"/>
          <w:szCs w:val="23"/>
        </w:rPr>
      </w:pPr>
      <w:r w:rsidRPr="00030513">
        <w:rPr>
          <w:rFonts w:ascii="David" w:hAnsi="David" w:cs="David"/>
          <w:sz w:val="23"/>
          <w:szCs w:val="23"/>
          <w:u w:val="dash"/>
          <w:rtl/>
        </w:rPr>
        <w:t>צחצוח שיניים</w:t>
      </w:r>
      <w:r w:rsidRPr="00030513">
        <w:rPr>
          <w:rFonts w:ascii="David" w:hAnsi="David" w:cs="David"/>
          <w:sz w:val="23"/>
          <w:szCs w:val="23"/>
          <w:rtl/>
        </w:rPr>
        <w:t xml:space="preserve"> – אם </w:t>
      </w:r>
      <w:r w:rsidR="00DD4051" w:rsidRPr="00030513">
        <w:rPr>
          <w:rFonts w:ascii="David" w:hAnsi="David" w:cs="David"/>
          <w:sz w:val="23"/>
          <w:szCs w:val="23"/>
          <w:rtl/>
        </w:rPr>
        <w:t>קרוב לוודאי שיצא</w:t>
      </w:r>
      <w:r w:rsidRPr="00030513">
        <w:rPr>
          <w:rFonts w:ascii="David" w:hAnsi="David" w:cs="David"/>
          <w:sz w:val="23"/>
          <w:szCs w:val="23"/>
          <w:rtl/>
        </w:rPr>
        <w:t xml:space="preserve"> דם מהחניכיים – אין לצחצחן בשבת.</w:t>
      </w:r>
    </w:p>
    <w:p w:rsidR="004169FA" w:rsidRPr="00030513" w:rsidRDefault="004169FA" w:rsidP="00123FF1">
      <w:pPr>
        <w:pStyle w:val="a3"/>
        <w:numPr>
          <w:ilvl w:val="0"/>
          <w:numId w:val="8"/>
        </w:numPr>
        <w:tabs>
          <w:tab w:val="left" w:pos="509"/>
        </w:tabs>
        <w:spacing w:after="0" w:line="300" w:lineRule="exact"/>
        <w:jc w:val="both"/>
        <w:rPr>
          <w:rFonts w:ascii="David" w:hAnsi="David" w:cs="David"/>
          <w:sz w:val="23"/>
          <w:szCs w:val="23"/>
        </w:rPr>
      </w:pPr>
      <w:r w:rsidRPr="00030513">
        <w:rPr>
          <w:rFonts w:ascii="David" w:hAnsi="David" w:cs="David"/>
          <w:sz w:val="23"/>
          <w:szCs w:val="23"/>
          <w:u w:val="dash"/>
          <w:rtl/>
        </w:rPr>
        <w:t>הוצאת קוץ</w:t>
      </w:r>
      <w:r w:rsidRPr="00030513">
        <w:rPr>
          <w:rFonts w:ascii="David" w:hAnsi="David" w:cs="David"/>
          <w:sz w:val="23"/>
          <w:szCs w:val="23"/>
          <w:rtl/>
        </w:rPr>
        <w:t xml:space="preserve"> – מותר בשבת אפילו שבוודאי יצא דם</w:t>
      </w:r>
      <w:r w:rsidR="00611020" w:rsidRPr="00030513">
        <w:rPr>
          <w:rFonts w:ascii="David" w:hAnsi="David" w:cs="David"/>
          <w:sz w:val="23"/>
          <w:szCs w:val="23"/>
          <w:rtl/>
        </w:rPr>
        <w:t>,</w:t>
      </w:r>
      <w:r w:rsidRPr="00030513">
        <w:rPr>
          <w:rFonts w:ascii="David" w:hAnsi="David" w:cs="David"/>
          <w:sz w:val="23"/>
          <w:szCs w:val="23"/>
          <w:rtl/>
        </w:rPr>
        <w:t xml:space="preserve"> כי לא מתכוון לכך (מלאכה שאין צריך לגופה) ובמקום צער לא גזרו.</w:t>
      </w:r>
    </w:p>
    <w:p w:rsidR="004169FA" w:rsidRPr="00030513" w:rsidRDefault="004169FA" w:rsidP="00123FF1">
      <w:pPr>
        <w:pStyle w:val="a3"/>
        <w:numPr>
          <w:ilvl w:val="0"/>
          <w:numId w:val="26"/>
        </w:numPr>
        <w:tabs>
          <w:tab w:val="left" w:pos="509"/>
        </w:tabs>
        <w:spacing w:after="0" w:line="300" w:lineRule="exact"/>
        <w:jc w:val="both"/>
        <w:rPr>
          <w:rFonts w:ascii="David" w:hAnsi="David" w:cs="David"/>
          <w:sz w:val="23"/>
          <w:szCs w:val="23"/>
        </w:rPr>
      </w:pPr>
      <w:r w:rsidRPr="00030513">
        <w:rPr>
          <w:rFonts w:ascii="David" w:hAnsi="David" w:cs="David"/>
          <w:sz w:val="23"/>
          <w:szCs w:val="23"/>
          <w:u w:val="single"/>
          <w:rtl/>
        </w:rPr>
        <w:t>נחיל נמלים</w:t>
      </w:r>
      <w:r w:rsidRPr="00030513">
        <w:rPr>
          <w:rFonts w:ascii="David" w:hAnsi="David" w:cs="David"/>
          <w:sz w:val="23"/>
          <w:szCs w:val="23"/>
          <w:rtl/>
        </w:rPr>
        <w:t xml:space="preserve"> –</w:t>
      </w:r>
      <w:r w:rsidR="00DD4051" w:rsidRPr="00030513">
        <w:rPr>
          <w:rFonts w:ascii="David" w:hAnsi="David" w:cs="David"/>
          <w:sz w:val="23"/>
          <w:szCs w:val="23"/>
          <w:rtl/>
        </w:rPr>
        <w:t xml:space="preserve"> אם בוודאי יהרגם תוך </w:t>
      </w:r>
      <w:r w:rsidRPr="00030513">
        <w:rPr>
          <w:rFonts w:ascii="David" w:hAnsi="David" w:cs="David"/>
          <w:sz w:val="23"/>
          <w:szCs w:val="23"/>
          <w:rtl/>
        </w:rPr>
        <w:t xml:space="preserve">כדי הילוכו </w:t>
      </w:r>
      <w:r w:rsidR="00DD4051" w:rsidRPr="00030513">
        <w:rPr>
          <w:rFonts w:ascii="David" w:hAnsi="David" w:cs="David"/>
          <w:sz w:val="23"/>
          <w:szCs w:val="23"/>
          <w:rtl/>
        </w:rPr>
        <w:t xml:space="preserve">- </w:t>
      </w:r>
      <w:r w:rsidRPr="00030513">
        <w:rPr>
          <w:rFonts w:ascii="David" w:hAnsi="David" w:cs="David"/>
          <w:sz w:val="23"/>
          <w:szCs w:val="23"/>
          <w:rtl/>
        </w:rPr>
        <w:t>יש להקיף ואין לדרוך עליהם.</w:t>
      </w:r>
    </w:p>
    <w:p w:rsidR="004169FA" w:rsidRPr="00030513" w:rsidRDefault="004169FA" w:rsidP="00123FF1">
      <w:pPr>
        <w:pStyle w:val="a3"/>
        <w:numPr>
          <w:ilvl w:val="0"/>
          <w:numId w:val="26"/>
        </w:numPr>
        <w:tabs>
          <w:tab w:val="left" w:pos="509"/>
        </w:tabs>
        <w:spacing w:after="0" w:line="300" w:lineRule="exact"/>
        <w:jc w:val="both"/>
        <w:rPr>
          <w:rFonts w:ascii="David" w:hAnsi="David" w:cs="David"/>
          <w:sz w:val="23"/>
          <w:szCs w:val="23"/>
        </w:rPr>
      </w:pPr>
      <w:r w:rsidRPr="00030513">
        <w:rPr>
          <w:rFonts w:ascii="David" w:hAnsi="David" w:cs="David"/>
          <w:sz w:val="23"/>
          <w:szCs w:val="23"/>
          <w:u w:val="single"/>
          <w:rtl/>
        </w:rPr>
        <w:t xml:space="preserve">חרקים באסלה </w:t>
      </w:r>
      <w:r w:rsidRPr="00030513">
        <w:rPr>
          <w:rFonts w:ascii="David" w:hAnsi="David" w:cs="David"/>
          <w:sz w:val="23"/>
          <w:szCs w:val="23"/>
          <w:rtl/>
        </w:rPr>
        <w:t>– מותר להוריד מים כשלא מתכוון להורגם (מלאכה שאין צריך לגופה ובמקום צער לא גזרו</w:t>
      </w:r>
      <w:r w:rsidR="00DD4051" w:rsidRPr="00030513">
        <w:rPr>
          <w:rFonts w:ascii="David" w:hAnsi="David" w:cs="David"/>
          <w:sz w:val="23"/>
          <w:szCs w:val="23"/>
          <w:rtl/>
        </w:rPr>
        <w:t>).</w:t>
      </w:r>
      <w:r w:rsidRPr="00030513">
        <w:rPr>
          <w:rFonts w:ascii="David" w:hAnsi="David" w:cs="David"/>
          <w:sz w:val="23"/>
          <w:szCs w:val="23"/>
          <w:rtl/>
        </w:rPr>
        <w:t xml:space="preserve"> אמנם עדיף להוריד מעט מים ע"מ שיברחו</w:t>
      </w:r>
      <w:r w:rsidR="00DD4051" w:rsidRPr="00030513">
        <w:rPr>
          <w:rFonts w:ascii="David" w:hAnsi="David" w:cs="David"/>
          <w:sz w:val="23"/>
          <w:szCs w:val="23"/>
          <w:rtl/>
        </w:rPr>
        <w:t>.</w:t>
      </w:r>
    </w:p>
    <w:p w:rsidR="004169FA" w:rsidRPr="00030513" w:rsidRDefault="004169FA" w:rsidP="00123FF1">
      <w:pPr>
        <w:pStyle w:val="a3"/>
        <w:tabs>
          <w:tab w:val="left" w:pos="509"/>
        </w:tabs>
        <w:spacing w:after="0" w:line="300" w:lineRule="exact"/>
        <w:jc w:val="both"/>
        <w:rPr>
          <w:rFonts w:ascii="David" w:hAnsi="David" w:cs="David"/>
          <w:sz w:val="23"/>
          <w:szCs w:val="23"/>
          <w:u w:val="single"/>
          <w:rtl/>
        </w:rPr>
      </w:pPr>
    </w:p>
    <w:p w:rsidR="004169FA" w:rsidRPr="00123FF1" w:rsidRDefault="0033750F"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מפשיט</w:t>
      </w:r>
    </w:p>
    <w:p w:rsidR="0033750F" w:rsidRPr="00030513" w:rsidRDefault="0033750F" w:rsidP="00123FF1">
      <w:pPr>
        <w:pStyle w:val="a3"/>
        <w:tabs>
          <w:tab w:val="left" w:pos="368"/>
          <w:tab w:val="left" w:pos="509"/>
        </w:tabs>
        <w:spacing w:after="0" w:line="300" w:lineRule="exact"/>
        <w:ind w:left="368"/>
        <w:jc w:val="both"/>
        <w:rPr>
          <w:rFonts w:ascii="David" w:hAnsi="David" w:cs="David"/>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xml:space="preserve"> הסרת עור של בע"ח.</w:t>
      </w:r>
    </w:p>
    <w:p w:rsidR="0033750F" w:rsidRPr="00030513" w:rsidRDefault="0033750F" w:rsidP="00123FF1">
      <w:pPr>
        <w:pStyle w:val="a3"/>
        <w:tabs>
          <w:tab w:val="left" w:pos="368"/>
          <w:tab w:val="left" w:pos="509"/>
        </w:tabs>
        <w:spacing w:after="0" w:line="300" w:lineRule="exact"/>
        <w:ind w:left="368"/>
        <w:jc w:val="both"/>
        <w:rPr>
          <w:rFonts w:ascii="David" w:hAnsi="David" w:cs="David"/>
          <w:sz w:val="23"/>
          <w:szCs w:val="23"/>
          <w:rtl/>
        </w:rPr>
      </w:pPr>
      <w:r w:rsidRPr="00030513">
        <w:rPr>
          <w:rFonts w:ascii="David" w:hAnsi="David" w:cs="David"/>
          <w:sz w:val="23"/>
          <w:szCs w:val="23"/>
          <w:rtl/>
        </w:rPr>
        <w:t>הלכה מעשית:</w:t>
      </w:r>
    </w:p>
    <w:p w:rsidR="0033750F" w:rsidRPr="00030513" w:rsidRDefault="0033750F" w:rsidP="00123FF1">
      <w:pPr>
        <w:pStyle w:val="a3"/>
        <w:numPr>
          <w:ilvl w:val="0"/>
          <w:numId w:val="27"/>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מותר להסיר עור של תרנגולת מבושלת אבל יש להיזהר בדיני בורר.</w:t>
      </w:r>
    </w:p>
    <w:p w:rsidR="0033750F" w:rsidRPr="00123FF1" w:rsidRDefault="0033750F"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 xml:space="preserve">מעבד </w:t>
      </w:r>
    </w:p>
    <w:p w:rsidR="0033750F" w:rsidRPr="00030513" w:rsidRDefault="0033750F" w:rsidP="00123FF1">
      <w:pPr>
        <w:pStyle w:val="a3"/>
        <w:tabs>
          <w:tab w:val="left" w:pos="368"/>
          <w:tab w:val="left" w:pos="509"/>
        </w:tabs>
        <w:spacing w:after="0" w:line="300" w:lineRule="exact"/>
        <w:ind w:left="368"/>
        <w:jc w:val="both"/>
        <w:rPr>
          <w:rFonts w:ascii="David" w:hAnsi="David" w:cs="David"/>
          <w:i/>
          <w:i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xml:space="preserve"> פעולה הנעשית לשם ריכוך העור (מליחה, סיכה בשמן, עיבוד כימי וכדו')</w:t>
      </w:r>
      <w:r w:rsidR="00DD4051" w:rsidRPr="00030513">
        <w:rPr>
          <w:rFonts w:ascii="David" w:hAnsi="David" w:cs="David"/>
          <w:i/>
          <w:iCs/>
          <w:sz w:val="23"/>
          <w:szCs w:val="23"/>
          <w:rtl/>
        </w:rPr>
        <w:t>.</w:t>
      </w:r>
    </w:p>
    <w:p w:rsidR="0033750F" w:rsidRPr="00030513" w:rsidRDefault="0033750F" w:rsidP="00123FF1">
      <w:pPr>
        <w:pStyle w:val="a3"/>
        <w:tabs>
          <w:tab w:val="left" w:pos="368"/>
          <w:tab w:val="left" w:pos="509"/>
        </w:tabs>
        <w:spacing w:after="0" w:line="300" w:lineRule="exact"/>
        <w:ind w:left="368"/>
        <w:jc w:val="both"/>
        <w:rPr>
          <w:rFonts w:ascii="David" w:hAnsi="David" w:cs="David"/>
          <w:sz w:val="23"/>
          <w:szCs w:val="23"/>
          <w:rtl/>
        </w:rPr>
      </w:pPr>
      <w:r w:rsidRPr="00030513">
        <w:rPr>
          <w:rFonts w:ascii="David" w:hAnsi="David" w:cs="David"/>
          <w:sz w:val="23"/>
          <w:szCs w:val="23"/>
          <w:rtl/>
        </w:rPr>
        <w:t>הלכות מעשיות:</w:t>
      </w:r>
    </w:p>
    <w:p w:rsidR="0033750F" w:rsidRPr="00030513" w:rsidRDefault="0033750F" w:rsidP="00123FF1">
      <w:pPr>
        <w:pStyle w:val="a3"/>
        <w:numPr>
          <w:ilvl w:val="0"/>
          <w:numId w:val="28"/>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לסוך רגלו בש</w:t>
      </w:r>
      <w:r w:rsidR="00DD4051" w:rsidRPr="00030513">
        <w:rPr>
          <w:rFonts w:ascii="David" w:hAnsi="David" w:cs="David"/>
          <w:sz w:val="23"/>
          <w:szCs w:val="23"/>
          <w:rtl/>
        </w:rPr>
        <w:t xml:space="preserve">מן כשהיא בתוך נעל חדשה כי העור מתרכך ע"י כך, ומוסיף המשנה </w:t>
      </w:r>
      <w:r w:rsidRPr="00030513">
        <w:rPr>
          <w:rFonts w:ascii="David" w:hAnsi="David" w:cs="David"/>
          <w:sz w:val="23"/>
          <w:szCs w:val="23"/>
          <w:rtl/>
        </w:rPr>
        <w:t>ברורה</w:t>
      </w:r>
      <w:r w:rsidR="00DD4051" w:rsidRPr="00030513">
        <w:rPr>
          <w:rFonts w:ascii="David" w:hAnsi="David" w:cs="David"/>
          <w:sz w:val="23"/>
          <w:szCs w:val="23"/>
          <w:rtl/>
        </w:rPr>
        <w:t xml:space="preserve">, שבזמננו, היות וישנם הרבה עמי </w:t>
      </w:r>
      <w:r w:rsidRPr="00030513">
        <w:rPr>
          <w:rFonts w:ascii="David" w:hAnsi="David" w:cs="David"/>
          <w:sz w:val="23"/>
          <w:szCs w:val="23"/>
          <w:rtl/>
        </w:rPr>
        <w:t>ארצות</w:t>
      </w:r>
      <w:r w:rsidR="00DD4051" w:rsidRPr="00030513">
        <w:rPr>
          <w:rFonts w:ascii="David" w:hAnsi="David" w:cs="David"/>
          <w:sz w:val="23"/>
          <w:szCs w:val="23"/>
          <w:rtl/>
        </w:rPr>
        <w:t xml:space="preserve">, </w:t>
      </w:r>
      <w:r w:rsidRPr="00030513">
        <w:rPr>
          <w:rFonts w:ascii="David" w:hAnsi="David" w:cs="David"/>
          <w:sz w:val="23"/>
          <w:szCs w:val="23"/>
          <w:rtl/>
        </w:rPr>
        <w:t xml:space="preserve"> יש לאסור גם בנעל ישנה (שהעור שלה כבר רך)</w:t>
      </w:r>
      <w:r w:rsidR="00DD4051" w:rsidRPr="00030513">
        <w:rPr>
          <w:rFonts w:ascii="David" w:hAnsi="David" w:cs="David"/>
          <w:sz w:val="23"/>
          <w:szCs w:val="23"/>
          <w:rtl/>
        </w:rPr>
        <w:t>,</w:t>
      </w:r>
      <w:r w:rsidRPr="00030513">
        <w:rPr>
          <w:rFonts w:ascii="David" w:hAnsi="David" w:cs="David"/>
          <w:sz w:val="23"/>
          <w:szCs w:val="23"/>
          <w:rtl/>
        </w:rPr>
        <w:t xml:space="preserve"> משום שמחוסר ידיעה </w:t>
      </w:r>
      <w:r w:rsidR="00DD4051" w:rsidRPr="00030513">
        <w:rPr>
          <w:rFonts w:ascii="David" w:hAnsi="David" w:cs="David"/>
          <w:sz w:val="23"/>
          <w:szCs w:val="23"/>
          <w:rtl/>
        </w:rPr>
        <w:t>עלולים</w:t>
      </w:r>
      <w:r w:rsidRPr="00030513">
        <w:rPr>
          <w:rFonts w:ascii="David" w:hAnsi="David" w:cs="David"/>
          <w:sz w:val="23"/>
          <w:szCs w:val="23"/>
          <w:rtl/>
        </w:rPr>
        <w:t xml:space="preserve"> להקל גם בנעל חדשה.</w:t>
      </w:r>
    </w:p>
    <w:p w:rsidR="0033750F" w:rsidRPr="00030513" w:rsidRDefault="0033750F" w:rsidP="00123FF1">
      <w:pPr>
        <w:pStyle w:val="a3"/>
        <w:numPr>
          <w:ilvl w:val="0"/>
          <w:numId w:val="28"/>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ל</w:t>
      </w:r>
      <w:r w:rsidR="00DD4051" w:rsidRPr="00030513">
        <w:rPr>
          <w:rFonts w:ascii="David" w:hAnsi="David" w:cs="David"/>
          <w:sz w:val="23"/>
          <w:szCs w:val="23"/>
          <w:rtl/>
        </w:rPr>
        <w:t>צחצח נעליים (3 א</w:t>
      </w:r>
      <w:r w:rsidRPr="00030513">
        <w:rPr>
          <w:rFonts w:ascii="David" w:hAnsi="David" w:cs="David"/>
          <w:sz w:val="23"/>
          <w:szCs w:val="23"/>
          <w:rtl/>
        </w:rPr>
        <w:t>יסורים: מעבד, צובע, ממחק)</w:t>
      </w:r>
      <w:r w:rsidR="00DD4051" w:rsidRPr="00030513">
        <w:rPr>
          <w:rFonts w:ascii="David" w:hAnsi="David" w:cs="David"/>
          <w:sz w:val="23"/>
          <w:szCs w:val="23"/>
          <w:rtl/>
        </w:rPr>
        <w:t>.</w:t>
      </w:r>
    </w:p>
    <w:p w:rsidR="0033750F" w:rsidRPr="00030513" w:rsidRDefault="0033750F" w:rsidP="00123FF1">
      <w:pPr>
        <w:tabs>
          <w:tab w:val="left" w:pos="368"/>
          <w:tab w:val="left" w:pos="509"/>
        </w:tabs>
        <w:spacing w:after="0" w:line="300" w:lineRule="exact"/>
        <w:ind w:left="368"/>
        <w:jc w:val="both"/>
        <w:rPr>
          <w:rFonts w:ascii="David" w:hAnsi="David" w:cs="David"/>
          <w:b/>
          <w:bCs/>
          <w:sz w:val="23"/>
          <w:szCs w:val="23"/>
          <w:u w:val="single"/>
          <w:rtl/>
        </w:rPr>
      </w:pPr>
      <w:r w:rsidRPr="00030513">
        <w:rPr>
          <w:rFonts w:ascii="David" w:hAnsi="David" w:cs="David"/>
          <w:b/>
          <w:bCs/>
          <w:sz w:val="23"/>
          <w:szCs w:val="23"/>
          <w:u w:val="single"/>
          <w:rtl/>
        </w:rPr>
        <w:t>עיבוד באוכל</w:t>
      </w:r>
    </w:p>
    <w:p w:rsidR="000C2CA8" w:rsidRDefault="0033750F" w:rsidP="000C2CA8">
      <w:pPr>
        <w:pStyle w:val="a3"/>
        <w:numPr>
          <w:ilvl w:val="0"/>
          <w:numId w:val="28"/>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למלוח צנון, בצל, שום, מלפפונים, וכדו'</w:t>
      </w:r>
      <w:r w:rsidR="00DD4051" w:rsidRPr="00030513">
        <w:rPr>
          <w:rFonts w:ascii="David" w:hAnsi="David" w:cs="David"/>
          <w:sz w:val="23"/>
          <w:szCs w:val="23"/>
          <w:rtl/>
        </w:rPr>
        <w:t>,</w:t>
      </w:r>
      <w:r w:rsidRPr="00030513">
        <w:rPr>
          <w:rFonts w:ascii="David" w:hAnsi="David" w:cs="David"/>
          <w:sz w:val="23"/>
          <w:szCs w:val="23"/>
          <w:rtl/>
        </w:rPr>
        <w:t xml:space="preserve"> או משום עיבוד או משום כבישה (</w:t>
      </w:r>
      <w:r w:rsidR="009308FA" w:rsidRPr="00030513">
        <w:rPr>
          <w:rFonts w:ascii="David" w:hAnsi="David" w:cs="David"/>
          <w:sz w:val="23"/>
          <w:szCs w:val="23"/>
          <w:rtl/>
        </w:rPr>
        <w:t>דומה ל</w:t>
      </w:r>
      <w:r w:rsidRPr="00030513">
        <w:rPr>
          <w:rFonts w:ascii="David" w:hAnsi="David" w:cs="David"/>
          <w:sz w:val="23"/>
          <w:szCs w:val="23"/>
          <w:rtl/>
        </w:rPr>
        <w:t>בישול)</w:t>
      </w:r>
      <w:r w:rsidR="00611020" w:rsidRPr="00030513">
        <w:rPr>
          <w:rFonts w:ascii="David" w:hAnsi="David" w:cs="David"/>
          <w:sz w:val="23"/>
          <w:szCs w:val="23"/>
          <w:rtl/>
        </w:rPr>
        <w:t>,</w:t>
      </w:r>
      <w:r w:rsidR="009308FA" w:rsidRPr="00030513">
        <w:rPr>
          <w:rFonts w:ascii="David" w:hAnsi="David" w:cs="David"/>
          <w:sz w:val="23"/>
          <w:szCs w:val="23"/>
          <w:rtl/>
        </w:rPr>
        <w:t xml:space="preserve"> ולכן בשבת ישנם </w:t>
      </w:r>
      <w:r w:rsidR="00DD4051" w:rsidRPr="00030513">
        <w:rPr>
          <w:rFonts w:ascii="David" w:hAnsi="David" w:cs="David"/>
          <w:sz w:val="23"/>
          <w:szCs w:val="23"/>
          <w:rtl/>
        </w:rPr>
        <w:t>שני</w:t>
      </w:r>
      <w:r w:rsidR="009308FA" w:rsidRPr="00030513">
        <w:rPr>
          <w:rFonts w:ascii="David" w:hAnsi="David" w:cs="David"/>
          <w:sz w:val="23"/>
          <w:szCs w:val="23"/>
          <w:rtl/>
        </w:rPr>
        <w:t xml:space="preserve"> פתרונות: </w:t>
      </w:r>
      <w:r w:rsidR="009308FA" w:rsidRPr="00030513">
        <w:rPr>
          <w:rFonts w:ascii="David" w:hAnsi="David" w:cs="David"/>
          <w:b/>
          <w:bCs/>
          <w:sz w:val="23"/>
          <w:szCs w:val="23"/>
          <w:rtl/>
        </w:rPr>
        <w:t>א</w:t>
      </w:r>
      <w:r w:rsidR="009308FA" w:rsidRPr="00030513">
        <w:rPr>
          <w:rFonts w:ascii="David" w:hAnsi="David" w:cs="David"/>
          <w:sz w:val="23"/>
          <w:szCs w:val="23"/>
          <w:rtl/>
        </w:rPr>
        <w:t xml:space="preserve"> לשפוך עליהם שמן/חומץ ואח"כ למולחם.</w:t>
      </w:r>
    </w:p>
    <w:p w:rsidR="009308FA" w:rsidRPr="000C2CA8" w:rsidRDefault="000C2CA8" w:rsidP="000C2CA8">
      <w:pPr>
        <w:pStyle w:val="a3"/>
        <w:tabs>
          <w:tab w:val="left" w:pos="368"/>
          <w:tab w:val="left" w:pos="509"/>
        </w:tabs>
        <w:spacing w:after="0" w:line="300" w:lineRule="exact"/>
        <w:ind w:left="728"/>
        <w:jc w:val="both"/>
        <w:rPr>
          <w:rFonts w:ascii="David" w:hAnsi="David" w:cs="David"/>
          <w:sz w:val="23"/>
          <w:szCs w:val="23"/>
          <w:rtl/>
        </w:rPr>
      </w:pPr>
      <w:r>
        <w:rPr>
          <w:rFonts w:ascii="David" w:hAnsi="David" w:cs="David" w:hint="cs"/>
          <w:sz w:val="23"/>
          <w:szCs w:val="23"/>
          <w:rtl/>
        </w:rPr>
        <w:tab/>
      </w:r>
      <w:r>
        <w:rPr>
          <w:rFonts w:ascii="David" w:hAnsi="David" w:cs="David" w:hint="cs"/>
          <w:sz w:val="23"/>
          <w:szCs w:val="23"/>
          <w:rtl/>
        </w:rPr>
        <w:tab/>
        <w:t xml:space="preserve">              </w:t>
      </w:r>
      <w:r w:rsidR="009308FA" w:rsidRPr="000C2CA8">
        <w:rPr>
          <w:rFonts w:ascii="David" w:hAnsi="David" w:cs="David"/>
          <w:b/>
          <w:bCs/>
          <w:sz w:val="23"/>
          <w:szCs w:val="23"/>
          <w:rtl/>
        </w:rPr>
        <w:t>ב</w:t>
      </w:r>
      <w:r w:rsidR="009308FA" w:rsidRPr="000C2CA8">
        <w:rPr>
          <w:rFonts w:ascii="David" w:hAnsi="David" w:cs="David"/>
          <w:sz w:val="23"/>
          <w:szCs w:val="23"/>
          <w:rtl/>
        </w:rPr>
        <w:t xml:space="preserve"> למלוח רק חתיכה אחת ולאוכלה מיד.</w:t>
      </w:r>
    </w:p>
    <w:p w:rsidR="009308FA" w:rsidRPr="00030513" w:rsidRDefault="009308FA" w:rsidP="00123FF1">
      <w:pPr>
        <w:pStyle w:val="a3"/>
        <w:numPr>
          <w:ilvl w:val="0"/>
          <w:numId w:val="28"/>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 xml:space="preserve">מאכלים שאין רגילים לכבוש (ביצה, עגבנייה וכדו') </w:t>
      </w:r>
      <w:r w:rsidR="00DD4051" w:rsidRPr="00030513">
        <w:rPr>
          <w:rFonts w:ascii="David" w:hAnsi="David" w:cs="David"/>
          <w:sz w:val="23"/>
          <w:szCs w:val="23"/>
          <w:rtl/>
        </w:rPr>
        <w:t xml:space="preserve">- </w:t>
      </w:r>
      <w:r w:rsidRPr="00030513">
        <w:rPr>
          <w:rFonts w:ascii="David" w:hAnsi="David" w:cs="David"/>
          <w:sz w:val="23"/>
          <w:szCs w:val="23"/>
          <w:rtl/>
        </w:rPr>
        <w:t>מותר למלוח כרגיל</w:t>
      </w:r>
      <w:r w:rsidR="00DD4051" w:rsidRPr="00030513">
        <w:rPr>
          <w:rFonts w:ascii="David" w:hAnsi="David" w:cs="David"/>
          <w:sz w:val="23"/>
          <w:szCs w:val="23"/>
          <w:rtl/>
        </w:rPr>
        <w:t>,</w:t>
      </w:r>
      <w:r w:rsidRPr="00030513">
        <w:rPr>
          <w:rFonts w:ascii="David" w:hAnsi="David" w:cs="David"/>
          <w:sz w:val="23"/>
          <w:szCs w:val="23"/>
          <w:rtl/>
        </w:rPr>
        <w:t xml:space="preserve"> ועדיף סמוך לסעודה.</w:t>
      </w:r>
    </w:p>
    <w:p w:rsidR="009308FA" w:rsidRPr="00030513" w:rsidRDefault="009308FA" w:rsidP="00123FF1">
      <w:pPr>
        <w:pStyle w:val="a3"/>
        <w:numPr>
          <w:ilvl w:val="0"/>
          <w:numId w:val="28"/>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להניח מלפפון חי בתוך צנצנת של מלפפונים כבושים.</w:t>
      </w:r>
    </w:p>
    <w:p w:rsidR="009308FA" w:rsidRPr="00030513" w:rsidRDefault="00611020" w:rsidP="00123FF1">
      <w:pPr>
        <w:pStyle w:val="a3"/>
        <w:numPr>
          <w:ilvl w:val="0"/>
          <w:numId w:val="28"/>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ירקות כבושים שהוציאו</w:t>
      </w:r>
      <w:r w:rsidR="009308FA" w:rsidRPr="00030513">
        <w:rPr>
          <w:rFonts w:ascii="David" w:hAnsi="David" w:cs="David"/>
          <w:sz w:val="23"/>
          <w:szCs w:val="23"/>
          <w:rtl/>
        </w:rPr>
        <w:t xml:space="preserve"> בשבת לאוכלם ונוכחו שעדיין לא נשלם תהליך הכבישה – אין להחזירם לצנצנת בשבת.</w:t>
      </w:r>
    </w:p>
    <w:p w:rsidR="009308FA" w:rsidRPr="00030513" w:rsidRDefault="009308FA" w:rsidP="00123FF1">
      <w:pPr>
        <w:pStyle w:val="a3"/>
        <w:tabs>
          <w:tab w:val="left" w:pos="368"/>
          <w:tab w:val="left" w:pos="509"/>
        </w:tabs>
        <w:spacing w:after="0" w:line="300" w:lineRule="exact"/>
        <w:ind w:left="728"/>
        <w:jc w:val="both"/>
        <w:rPr>
          <w:rFonts w:ascii="David" w:hAnsi="David" w:cs="David"/>
          <w:sz w:val="23"/>
          <w:szCs w:val="23"/>
          <w:rtl/>
        </w:rPr>
      </w:pPr>
    </w:p>
    <w:p w:rsidR="009308FA" w:rsidRPr="00123FF1" w:rsidRDefault="009308FA"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ממחק</w:t>
      </w:r>
    </w:p>
    <w:p w:rsidR="009308FA" w:rsidRPr="00030513" w:rsidRDefault="009308FA" w:rsidP="00123FF1">
      <w:pPr>
        <w:pStyle w:val="a3"/>
        <w:tabs>
          <w:tab w:val="left" w:pos="368"/>
          <w:tab w:val="left" w:pos="509"/>
        </w:tabs>
        <w:spacing w:after="0" w:line="300" w:lineRule="exact"/>
        <w:ind w:left="368"/>
        <w:jc w:val="both"/>
        <w:rPr>
          <w:rFonts w:ascii="David" w:hAnsi="David" w:cs="David"/>
          <w:i/>
          <w:i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xml:space="preserve"> החלקת פני גוף מחוספס ע"י גירוד, שפשוף וכדו'</w:t>
      </w:r>
      <w:r w:rsidR="00DD4051" w:rsidRPr="00030513">
        <w:rPr>
          <w:rFonts w:ascii="David" w:hAnsi="David" w:cs="David"/>
          <w:i/>
          <w:iCs/>
          <w:sz w:val="23"/>
          <w:szCs w:val="23"/>
          <w:rtl/>
        </w:rPr>
        <w:t>.</w:t>
      </w:r>
    </w:p>
    <w:p w:rsidR="009308FA" w:rsidRPr="00030513" w:rsidRDefault="009308FA" w:rsidP="00123FF1">
      <w:pPr>
        <w:pStyle w:val="a3"/>
        <w:tabs>
          <w:tab w:val="left" w:pos="368"/>
          <w:tab w:val="left" w:pos="509"/>
        </w:tabs>
        <w:spacing w:after="0" w:line="300" w:lineRule="exact"/>
        <w:ind w:left="368"/>
        <w:jc w:val="both"/>
        <w:rPr>
          <w:rFonts w:ascii="David" w:hAnsi="David" w:cs="David"/>
          <w:sz w:val="23"/>
          <w:szCs w:val="23"/>
          <w:rtl/>
        </w:rPr>
      </w:pPr>
      <w:r w:rsidRPr="00030513">
        <w:rPr>
          <w:rFonts w:ascii="David" w:hAnsi="David" w:cs="David"/>
          <w:sz w:val="23"/>
          <w:szCs w:val="23"/>
          <w:rtl/>
        </w:rPr>
        <w:t>הלכות מעשיות:</w:t>
      </w:r>
    </w:p>
    <w:p w:rsidR="009308FA" w:rsidRPr="00030513" w:rsidRDefault="009308FA" w:rsidP="00123FF1">
      <w:pPr>
        <w:pStyle w:val="a3"/>
        <w:numPr>
          <w:ilvl w:val="0"/>
          <w:numId w:val="29"/>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u w:val="single"/>
          <w:rtl/>
        </w:rPr>
        <w:t>נעליים שהתלכלכו בבוץ</w:t>
      </w:r>
      <w:r w:rsidRPr="00030513">
        <w:rPr>
          <w:rFonts w:ascii="David" w:hAnsi="David" w:cs="David"/>
          <w:sz w:val="23"/>
          <w:szCs w:val="23"/>
          <w:rtl/>
        </w:rPr>
        <w:t xml:space="preserve"> – ניתן לנקותן בנחת</w:t>
      </w:r>
      <w:r w:rsidR="00DD4051" w:rsidRPr="00030513">
        <w:rPr>
          <w:rFonts w:ascii="David" w:hAnsi="David" w:cs="David"/>
          <w:sz w:val="23"/>
          <w:szCs w:val="23"/>
          <w:rtl/>
        </w:rPr>
        <w:t>, אבל לא בחוזקה, כדי ש</w:t>
      </w:r>
      <w:r w:rsidRPr="00030513">
        <w:rPr>
          <w:rFonts w:ascii="David" w:hAnsi="David" w:cs="David"/>
          <w:sz w:val="23"/>
          <w:szCs w:val="23"/>
          <w:rtl/>
        </w:rPr>
        <w:t>לא להחליק את הסוליה</w:t>
      </w:r>
      <w:r w:rsidR="00DD4051" w:rsidRPr="00030513">
        <w:rPr>
          <w:rFonts w:ascii="David" w:hAnsi="David" w:cs="David"/>
          <w:sz w:val="23"/>
          <w:szCs w:val="23"/>
          <w:rtl/>
        </w:rPr>
        <w:t>.</w:t>
      </w:r>
    </w:p>
    <w:p w:rsidR="009308FA" w:rsidRPr="00030513" w:rsidRDefault="00FD04C1" w:rsidP="00123FF1">
      <w:pPr>
        <w:pStyle w:val="a3"/>
        <w:numPr>
          <w:ilvl w:val="0"/>
          <w:numId w:val="29"/>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לנקות</w:t>
      </w:r>
      <w:r w:rsidR="009308FA" w:rsidRPr="00030513">
        <w:rPr>
          <w:rFonts w:ascii="David" w:hAnsi="David" w:cs="David"/>
          <w:sz w:val="23"/>
          <w:szCs w:val="23"/>
          <w:rtl/>
        </w:rPr>
        <w:t xml:space="preserve"> כלים ע"י צמר פלדה</w:t>
      </w:r>
      <w:r w:rsidRPr="00030513">
        <w:rPr>
          <w:rFonts w:ascii="David" w:hAnsi="David" w:cs="David"/>
          <w:sz w:val="23"/>
          <w:szCs w:val="23"/>
          <w:rtl/>
        </w:rPr>
        <w:t>.</w:t>
      </w:r>
    </w:p>
    <w:p w:rsidR="009308FA" w:rsidRPr="00030513" w:rsidRDefault="009308FA" w:rsidP="00123FF1">
      <w:pPr>
        <w:pStyle w:val="a3"/>
        <w:numPr>
          <w:ilvl w:val="0"/>
          <w:numId w:val="29"/>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לפסל בפלסטלינה ושאר חומרים רכים.</w:t>
      </w:r>
    </w:p>
    <w:p w:rsidR="009308FA" w:rsidRPr="00030513" w:rsidRDefault="009308FA" w:rsidP="00123FF1">
      <w:pPr>
        <w:pStyle w:val="a3"/>
        <w:numPr>
          <w:ilvl w:val="0"/>
          <w:numId w:val="29"/>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למרוח משחה על תחבושת (תולדת ממחק)</w:t>
      </w:r>
      <w:r w:rsidR="00FD04C1" w:rsidRPr="00030513">
        <w:rPr>
          <w:rFonts w:ascii="David" w:hAnsi="David" w:cs="David"/>
          <w:sz w:val="23"/>
          <w:szCs w:val="23"/>
          <w:rtl/>
        </w:rPr>
        <w:t>.</w:t>
      </w:r>
      <w:r w:rsidR="007A73E5" w:rsidRPr="00030513">
        <w:rPr>
          <w:rFonts w:ascii="David" w:hAnsi="David" w:cs="David"/>
          <w:sz w:val="23"/>
          <w:szCs w:val="23"/>
          <w:rtl/>
        </w:rPr>
        <w:t xml:space="preserve"> אמנם, מותר להניח משחה בלי למרוח אותה</w:t>
      </w:r>
      <w:r w:rsidR="00FD04C1" w:rsidRPr="00030513">
        <w:rPr>
          <w:rFonts w:ascii="David" w:hAnsi="David" w:cs="David"/>
          <w:sz w:val="23"/>
          <w:szCs w:val="23"/>
          <w:rtl/>
        </w:rPr>
        <w:t>,</w:t>
      </w:r>
      <w:r w:rsidR="007A73E5" w:rsidRPr="00030513">
        <w:rPr>
          <w:rFonts w:ascii="David" w:hAnsi="David" w:cs="David"/>
          <w:sz w:val="23"/>
          <w:szCs w:val="23"/>
          <w:rtl/>
        </w:rPr>
        <w:t xml:space="preserve"> ולחבוש</w:t>
      </w:r>
      <w:r w:rsidR="00611020" w:rsidRPr="00030513">
        <w:rPr>
          <w:rFonts w:ascii="David" w:hAnsi="David" w:cs="David"/>
          <w:sz w:val="23"/>
          <w:szCs w:val="23"/>
          <w:rtl/>
        </w:rPr>
        <w:t xml:space="preserve"> (עקב איסור שימוש בתרופות בשבת, הרי זה מותר רק לחולה ולא למי שיש לו מיחוש קל בלבד)</w:t>
      </w:r>
      <w:r w:rsidR="007A73E5" w:rsidRPr="00030513">
        <w:rPr>
          <w:rFonts w:ascii="David" w:hAnsi="David" w:cs="David"/>
          <w:sz w:val="23"/>
          <w:szCs w:val="23"/>
          <w:rtl/>
        </w:rPr>
        <w:t>.</w:t>
      </w:r>
    </w:p>
    <w:p w:rsidR="007A73E5" w:rsidRPr="00030513" w:rsidRDefault="007A73E5" w:rsidP="00123FF1">
      <w:pPr>
        <w:pStyle w:val="a3"/>
        <w:numPr>
          <w:ilvl w:val="0"/>
          <w:numId w:val="29"/>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להשתמש בסבון קשה (ממחק, ממרח, מוליד)</w:t>
      </w:r>
      <w:r w:rsidR="00611020" w:rsidRPr="00030513">
        <w:rPr>
          <w:rFonts w:ascii="David" w:hAnsi="David" w:cs="David"/>
          <w:sz w:val="23"/>
          <w:szCs w:val="23"/>
          <w:rtl/>
        </w:rPr>
        <w:t>.</w:t>
      </w:r>
    </w:p>
    <w:p w:rsidR="007A73E5" w:rsidRPr="00030513" w:rsidRDefault="00FD04C1" w:rsidP="00123FF1">
      <w:pPr>
        <w:pStyle w:val="a3"/>
        <w:numPr>
          <w:ilvl w:val="0"/>
          <w:numId w:val="29"/>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להשתמש בק</w:t>
      </w:r>
      <w:r w:rsidR="007A73E5" w:rsidRPr="00030513">
        <w:rPr>
          <w:rFonts w:ascii="David" w:hAnsi="David" w:cs="David"/>
          <w:sz w:val="23"/>
          <w:szCs w:val="23"/>
          <w:rtl/>
        </w:rPr>
        <w:t xml:space="preserve">רם (אלא אם כן </w:t>
      </w:r>
      <w:r w:rsidR="00611020" w:rsidRPr="00030513">
        <w:rPr>
          <w:rFonts w:ascii="David" w:hAnsi="David" w:cs="David"/>
          <w:sz w:val="23"/>
          <w:szCs w:val="23"/>
          <w:rtl/>
        </w:rPr>
        <w:t xml:space="preserve">הוא </w:t>
      </w:r>
      <w:r w:rsidR="007A73E5" w:rsidRPr="00030513">
        <w:rPr>
          <w:rFonts w:ascii="David" w:hAnsi="David" w:cs="David"/>
          <w:sz w:val="23"/>
          <w:szCs w:val="23"/>
          <w:rtl/>
        </w:rPr>
        <w:t>נוזלי), שפתון, דאודורנט סטיק וכדו'</w:t>
      </w:r>
    </w:p>
    <w:p w:rsidR="00D51764" w:rsidRPr="00030513" w:rsidRDefault="007A73E5" w:rsidP="00123FF1">
      <w:pPr>
        <w:pStyle w:val="a3"/>
        <w:numPr>
          <w:ilvl w:val="0"/>
          <w:numId w:val="29"/>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u w:val="single"/>
          <w:rtl/>
        </w:rPr>
        <w:t>החלקת אוכל</w:t>
      </w:r>
      <w:r w:rsidRPr="00030513">
        <w:rPr>
          <w:rFonts w:ascii="David" w:hAnsi="David" w:cs="David"/>
          <w:sz w:val="23"/>
          <w:szCs w:val="23"/>
          <w:rtl/>
        </w:rPr>
        <w:t xml:space="preserve"> –</w:t>
      </w:r>
      <w:r w:rsidR="00FD04C1" w:rsidRPr="00030513">
        <w:rPr>
          <w:rFonts w:ascii="David" w:hAnsi="David" w:cs="David"/>
          <w:sz w:val="23"/>
          <w:szCs w:val="23"/>
          <w:rtl/>
        </w:rPr>
        <w:t xml:space="preserve"> לצורך האכילה - מותר. </w:t>
      </w:r>
    </w:p>
    <w:p w:rsidR="00D51764" w:rsidRPr="00030513" w:rsidRDefault="00D51764" w:rsidP="00123FF1">
      <w:pPr>
        <w:pStyle w:val="a3"/>
        <w:tabs>
          <w:tab w:val="left" w:pos="368"/>
          <w:tab w:val="left" w:pos="509"/>
        </w:tabs>
        <w:spacing w:after="0" w:line="300" w:lineRule="exact"/>
        <w:ind w:left="728"/>
        <w:jc w:val="both"/>
        <w:rPr>
          <w:rFonts w:ascii="David" w:hAnsi="David" w:cs="David"/>
          <w:sz w:val="23"/>
          <w:szCs w:val="23"/>
          <w:rtl/>
        </w:rPr>
      </w:pPr>
      <w:r w:rsidRPr="00030513">
        <w:rPr>
          <w:rFonts w:ascii="David" w:hAnsi="David" w:cs="David"/>
          <w:sz w:val="23"/>
          <w:szCs w:val="23"/>
          <w:rtl/>
        </w:rPr>
        <w:t>במקרה שאוכלים את המאכל</w:t>
      </w:r>
      <w:r w:rsidR="00256547" w:rsidRPr="00030513">
        <w:rPr>
          <w:rFonts w:ascii="David" w:hAnsi="David" w:cs="David"/>
          <w:sz w:val="23"/>
          <w:szCs w:val="23"/>
          <w:rtl/>
        </w:rPr>
        <w:t>, אך ההחלקה היא</w:t>
      </w:r>
      <w:r w:rsidR="00FD04C1" w:rsidRPr="00030513">
        <w:rPr>
          <w:rFonts w:ascii="David" w:hAnsi="David" w:cs="David"/>
          <w:sz w:val="23"/>
          <w:szCs w:val="23"/>
          <w:rtl/>
        </w:rPr>
        <w:t xml:space="preserve"> </w:t>
      </w:r>
      <w:r w:rsidR="00256547" w:rsidRPr="00030513">
        <w:rPr>
          <w:rFonts w:ascii="David" w:hAnsi="David" w:cs="David"/>
          <w:sz w:val="23"/>
          <w:szCs w:val="23"/>
          <w:rtl/>
        </w:rPr>
        <w:t>לצורך נוי -</w:t>
      </w:r>
      <w:r w:rsidR="00FD04C1" w:rsidRPr="00030513">
        <w:rPr>
          <w:rFonts w:ascii="David" w:hAnsi="David" w:cs="David"/>
          <w:sz w:val="23"/>
          <w:szCs w:val="23"/>
          <w:rtl/>
        </w:rPr>
        <w:t xml:space="preserve"> ראוי להחמיר. </w:t>
      </w:r>
    </w:p>
    <w:p w:rsidR="007A73E5" w:rsidRPr="00030513" w:rsidRDefault="00FD04C1" w:rsidP="00123FF1">
      <w:pPr>
        <w:pStyle w:val="a3"/>
        <w:tabs>
          <w:tab w:val="left" w:pos="368"/>
          <w:tab w:val="left" w:pos="509"/>
        </w:tabs>
        <w:spacing w:after="0" w:line="300" w:lineRule="exact"/>
        <w:ind w:left="728"/>
        <w:jc w:val="both"/>
        <w:rPr>
          <w:rFonts w:ascii="David" w:hAnsi="David" w:cs="David"/>
          <w:sz w:val="23"/>
          <w:szCs w:val="23"/>
        </w:rPr>
      </w:pPr>
      <w:r w:rsidRPr="00030513">
        <w:rPr>
          <w:rFonts w:ascii="David" w:hAnsi="David" w:cs="David"/>
          <w:sz w:val="23"/>
          <w:szCs w:val="23"/>
          <w:rtl/>
        </w:rPr>
        <w:t>אם משתמשים במאכל שלא לצורך אכילה - אסור להחליק.</w:t>
      </w:r>
    </w:p>
    <w:p w:rsidR="007A73E5" w:rsidRPr="00030513" w:rsidRDefault="007A73E5" w:rsidP="00123FF1">
      <w:pPr>
        <w:pStyle w:val="a3"/>
        <w:tabs>
          <w:tab w:val="left" w:pos="368"/>
          <w:tab w:val="left" w:pos="509"/>
        </w:tabs>
        <w:spacing w:after="0" w:line="300" w:lineRule="exact"/>
        <w:ind w:left="728"/>
        <w:jc w:val="both"/>
        <w:rPr>
          <w:rFonts w:ascii="David" w:hAnsi="David" w:cs="David"/>
          <w:sz w:val="23"/>
          <w:szCs w:val="23"/>
          <w:u w:val="single"/>
          <w:rtl/>
        </w:rPr>
      </w:pPr>
    </w:p>
    <w:p w:rsidR="007A73E5" w:rsidRPr="00123FF1" w:rsidRDefault="007A73E5"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משרטט</w:t>
      </w:r>
    </w:p>
    <w:p w:rsidR="007A73E5" w:rsidRPr="00030513" w:rsidRDefault="007A73E5" w:rsidP="00123FF1">
      <w:pPr>
        <w:pStyle w:val="a3"/>
        <w:tabs>
          <w:tab w:val="left" w:pos="368"/>
          <w:tab w:val="left" w:pos="509"/>
        </w:tabs>
        <w:spacing w:after="0" w:line="300" w:lineRule="exact"/>
        <w:ind w:left="226"/>
        <w:jc w:val="both"/>
        <w:rPr>
          <w:rFonts w:ascii="David" w:hAnsi="David" w:cs="David"/>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עשיית קווים על כל סוגי חומרים כהכנה לפעולה אחרת</w:t>
      </w:r>
      <w:r w:rsidRPr="00030513">
        <w:rPr>
          <w:rFonts w:ascii="David" w:hAnsi="David" w:cs="David"/>
          <w:sz w:val="23"/>
          <w:szCs w:val="23"/>
          <w:rtl/>
        </w:rPr>
        <w:t>.</w:t>
      </w:r>
    </w:p>
    <w:p w:rsidR="007A73E5" w:rsidRPr="00030513" w:rsidRDefault="007A73E5" w:rsidP="00123FF1">
      <w:pPr>
        <w:pStyle w:val="a3"/>
        <w:tabs>
          <w:tab w:val="left" w:pos="368"/>
          <w:tab w:val="left" w:pos="509"/>
        </w:tabs>
        <w:spacing w:after="0" w:line="300" w:lineRule="exact"/>
        <w:ind w:left="226"/>
        <w:jc w:val="both"/>
        <w:rPr>
          <w:rFonts w:ascii="David" w:hAnsi="David" w:cs="David"/>
          <w:sz w:val="23"/>
          <w:szCs w:val="23"/>
          <w:rtl/>
        </w:rPr>
      </w:pPr>
      <w:r w:rsidRPr="00030513">
        <w:rPr>
          <w:rFonts w:ascii="David" w:hAnsi="David" w:cs="David"/>
          <w:sz w:val="23"/>
          <w:szCs w:val="23"/>
          <w:rtl/>
        </w:rPr>
        <w:t>הלכות מעשיות:</w:t>
      </w:r>
    </w:p>
    <w:p w:rsidR="007A73E5" w:rsidRPr="00030513" w:rsidRDefault="007A73E5" w:rsidP="00123FF1">
      <w:pPr>
        <w:pStyle w:val="a3"/>
        <w:numPr>
          <w:ilvl w:val="0"/>
          <w:numId w:val="30"/>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לסמן ע"מ לחתוך או לכתוב ישר.</w:t>
      </w:r>
    </w:p>
    <w:p w:rsidR="007A73E5" w:rsidRPr="00030513" w:rsidRDefault="00256547" w:rsidP="00123FF1">
      <w:pPr>
        <w:pStyle w:val="a3"/>
        <w:numPr>
          <w:ilvl w:val="0"/>
          <w:numId w:val="30"/>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איסור משרטט</w:t>
      </w:r>
      <w:r w:rsidR="007A73E5" w:rsidRPr="00030513">
        <w:rPr>
          <w:rFonts w:ascii="David" w:hAnsi="David" w:cs="David"/>
          <w:sz w:val="23"/>
          <w:szCs w:val="23"/>
          <w:rtl/>
        </w:rPr>
        <w:t xml:space="preserve"> באוכלין</w:t>
      </w:r>
      <w:r w:rsidRPr="00030513">
        <w:rPr>
          <w:rFonts w:ascii="David" w:hAnsi="David" w:cs="David"/>
          <w:sz w:val="23"/>
          <w:szCs w:val="23"/>
          <w:rtl/>
        </w:rPr>
        <w:t xml:space="preserve"> לצורך האכילה</w:t>
      </w:r>
      <w:r w:rsidR="00FD04C1" w:rsidRPr="00030513">
        <w:rPr>
          <w:rFonts w:ascii="David" w:hAnsi="David" w:cs="David"/>
          <w:sz w:val="23"/>
          <w:szCs w:val="23"/>
          <w:rtl/>
        </w:rPr>
        <w:t>,</w:t>
      </w:r>
      <w:r w:rsidR="007A73E5" w:rsidRPr="00030513">
        <w:rPr>
          <w:rFonts w:ascii="David" w:hAnsi="David" w:cs="David"/>
          <w:sz w:val="23"/>
          <w:szCs w:val="23"/>
          <w:rtl/>
        </w:rPr>
        <w:t xml:space="preserve"> ולכן מותר לסמן ע"ג חלה/עוגה/תפוז וכדו' ע"מ לחותכם מהר יותר.</w:t>
      </w:r>
    </w:p>
    <w:p w:rsidR="007A73E5" w:rsidRPr="00030513" w:rsidRDefault="007A73E5" w:rsidP="00123FF1">
      <w:pPr>
        <w:tabs>
          <w:tab w:val="left" w:pos="368"/>
          <w:tab w:val="left" w:pos="509"/>
        </w:tabs>
        <w:spacing w:after="0" w:line="300" w:lineRule="exact"/>
        <w:ind w:left="226"/>
        <w:jc w:val="both"/>
        <w:rPr>
          <w:rFonts w:ascii="David" w:hAnsi="David" w:cs="David"/>
          <w:sz w:val="23"/>
          <w:szCs w:val="23"/>
          <w:rtl/>
        </w:rPr>
      </w:pPr>
    </w:p>
    <w:p w:rsidR="007A73E5" w:rsidRPr="00123FF1" w:rsidRDefault="007A73E5"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מחתך</w:t>
      </w:r>
    </w:p>
    <w:p w:rsidR="007A73E5" w:rsidRPr="00030513" w:rsidRDefault="007A73E5" w:rsidP="00123FF1">
      <w:pPr>
        <w:pStyle w:val="a3"/>
        <w:tabs>
          <w:tab w:val="left" w:pos="368"/>
          <w:tab w:val="left" w:pos="509"/>
        </w:tabs>
        <w:spacing w:after="0" w:line="300" w:lineRule="exact"/>
        <w:ind w:left="226"/>
        <w:jc w:val="both"/>
        <w:rPr>
          <w:rFonts w:ascii="David" w:hAnsi="David" w:cs="David"/>
          <w:i/>
          <w:i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xml:space="preserve"> חיתוך תוך כדי הקפדה על </w:t>
      </w:r>
      <w:r w:rsidR="00256547" w:rsidRPr="00030513">
        <w:rPr>
          <w:rFonts w:ascii="David" w:hAnsi="David" w:cs="David"/>
          <w:i/>
          <w:iCs/>
          <w:sz w:val="23"/>
          <w:szCs w:val="23"/>
          <w:rtl/>
        </w:rPr>
        <w:t>מידה מסוימת</w:t>
      </w:r>
      <w:r w:rsidRPr="00030513">
        <w:rPr>
          <w:rFonts w:ascii="David" w:hAnsi="David" w:cs="David"/>
          <w:i/>
          <w:iCs/>
          <w:sz w:val="23"/>
          <w:szCs w:val="23"/>
          <w:rtl/>
        </w:rPr>
        <w:t xml:space="preserve"> (להבדיל ממלאכת קורע)</w:t>
      </w:r>
      <w:r w:rsidR="00256547" w:rsidRPr="00030513">
        <w:rPr>
          <w:rFonts w:ascii="David" w:hAnsi="David" w:cs="David"/>
          <w:i/>
          <w:iCs/>
          <w:sz w:val="23"/>
          <w:szCs w:val="23"/>
          <w:rtl/>
        </w:rPr>
        <w:t>.</w:t>
      </w:r>
    </w:p>
    <w:p w:rsidR="007A73E5" w:rsidRPr="00030513" w:rsidRDefault="007A73E5" w:rsidP="00123FF1">
      <w:pPr>
        <w:pStyle w:val="a3"/>
        <w:tabs>
          <w:tab w:val="left" w:pos="368"/>
          <w:tab w:val="left" w:pos="509"/>
        </w:tabs>
        <w:spacing w:after="0" w:line="300" w:lineRule="exact"/>
        <w:ind w:left="226"/>
        <w:jc w:val="both"/>
        <w:rPr>
          <w:rFonts w:ascii="David" w:hAnsi="David" w:cs="David"/>
          <w:sz w:val="23"/>
          <w:szCs w:val="23"/>
          <w:rtl/>
        </w:rPr>
      </w:pPr>
      <w:r w:rsidRPr="00030513">
        <w:rPr>
          <w:rFonts w:ascii="David" w:hAnsi="David" w:cs="David"/>
          <w:sz w:val="23"/>
          <w:szCs w:val="23"/>
          <w:rtl/>
        </w:rPr>
        <w:t>הלכות מעשיות:</w:t>
      </w:r>
    </w:p>
    <w:p w:rsidR="007A73E5" w:rsidRPr="00030513" w:rsidRDefault="007A73E5" w:rsidP="00123FF1">
      <w:pPr>
        <w:pStyle w:val="a3"/>
        <w:numPr>
          <w:ilvl w:val="0"/>
          <w:numId w:val="31"/>
        </w:numPr>
        <w:tabs>
          <w:tab w:val="left" w:pos="368"/>
          <w:tab w:val="left" w:pos="509"/>
        </w:tabs>
        <w:spacing w:after="0" w:line="300" w:lineRule="exact"/>
        <w:jc w:val="both"/>
        <w:rPr>
          <w:rFonts w:ascii="David" w:hAnsi="David" w:cs="David"/>
          <w:i/>
          <w:iCs/>
          <w:sz w:val="23"/>
          <w:szCs w:val="23"/>
        </w:rPr>
      </w:pPr>
      <w:r w:rsidRPr="00030513">
        <w:rPr>
          <w:rFonts w:ascii="David" w:hAnsi="David" w:cs="David"/>
          <w:sz w:val="23"/>
          <w:szCs w:val="23"/>
          <w:rtl/>
        </w:rPr>
        <w:t>חיתוך לשם יופי בלבד אסור גם באוכלין.</w:t>
      </w:r>
    </w:p>
    <w:p w:rsidR="007A73E5" w:rsidRPr="00030513" w:rsidRDefault="007A73E5" w:rsidP="00123FF1">
      <w:pPr>
        <w:pStyle w:val="a3"/>
        <w:numPr>
          <w:ilvl w:val="0"/>
          <w:numId w:val="31"/>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לחדד עיפרון או להכין קולמוס</w:t>
      </w:r>
      <w:r w:rsidR="00256547" w:rsidRPr="00030513">
        <w:rPr>
          <w:rFonts w:ascii="David" w:hAnsi="David" w:cs="David"/>
          <w:sz w:val="23"/>
          <w:szCs w:val="23"/>
          <w:rtl/>
        </w:rPr>
        <w:t>.</w:t>
      </w:r>
    </w:p>
    <w:p w:rsidR="007A73E5" w:rsidRPr="00030513" w:rsidRDefault="007A73E5" w:rsidP="00123FF1">
      <w:pPr>
        <w:pStyle w:val="a3"/>
        <w:numPr>
          <w:ilvl w:val="0"/>
          <w:numId w:val="31"/>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לקרוע נייר טואלט (אמנם</w:t>
      </w:r>
      <w:r w:rsidR="008125ED" w:rsidRPr="00030513">
        <w:rPr>
          <w:rFonts w:ascii="David" w:hAnsi="David" w:cs="David"/>
          <w:sz w:val="23"/>
          <w:szCs w:val="23"/>
          <w:rtl/>
        </w:rPr>
        <w:t xml:space="preserve"> משום כבוד הבריות התירו בשינוי ולא במקום הניקוב)</w:t>
      </w:r>
    </w:p>
    <w:p w:rsidR="008125ED" w:rsidRPr="00030513" w:rsidRDefault="008125ED" w:rsidP="00123FF1">
      <w:pPr>
        <w:pStyle w:val="a3"/>
        <w:numPr>
          <w:ilvl w:val="0"/>
          <w:numId w:val="31"/>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 xml:space="preserve">אין </w:t>
      </w:r>
      <w:r w:rsidR="00D51764" w:rsidRPr="00030513">
        <w:rPr>
          <w:rFonts w:ascii="David" w:hAnsi="David" w:cs="David"/>
          <w:sz w:val="23"/>
          <w:szCs w:val="23"/>
          <w:rtl/>
        </w:rPr>
        <w:t>לחתוך ו</w:t>
      </w:r>
      <w:r w:rsidRPr="00030513">
        <w:rPr>
          <w:rFonts w:ascii="David" w:hAnsi="David" w:cs="David"/>
          <w:sz w:val="23"/>
          <w:szCs w:val="23"/>
          <w:rtl/>
        </w:rPr>
        <w:t>להתאים נר שעווה לפמוט.</w:t>
      </w:r>
    </w:p>
    <w:p w:rsidR="008125ED" w:rsidRPr="00030513" w:rsidRDefault="008125ED" w:rsidP="00123FF1">
      <w:pPr>
        <w:pStyle w:val="a3"/>
        <w:numPr>
          <w:ilvl w:val="0"/>
          <w:numId w:val="31"/>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ל</w:t>
      </w:r>
      <w:r w:rsidR="00D51764" w:rsidRPr="00030513">
        <w:rPr>
          <w:rFonts w:ascii="David" w:hAnsi="David" w:cs="David"/>
          <w:sz w:val="23"/>
          <w:szCs w:val="23"/>
          <w:rtl/>
        </w:rPr>
        <w:t>חתוך</w:t>
      </w:r>
      <w:r w:rsidRPr="00030513">
        <w:rPr>
          <w:rFonts w:ascii="David" w:hAnsi="David" w:cs="David"/>
          <w:sz w:val="23"/>
          <w:szCs w:val="23"/>
          <w:rtl/>
        </w:rPr>
        <w:t xml:space="preserve"> פלסטר</w:t>
      </w:r>
      <w:r w:rsidR="00D51764" w:rsidRPr="00030513">
        <w:rPr>
          <w:rFonts w:ascii="David" w:hAnsi="David" w:cs="David"/>
          <w:sz w:val="23"/>
          <w:szCs w:val="23"/>
          <w:rtl/>
        </w:rPr>
        <w:t xml:space="preserve"> לחתיכות</w:t>
      </w:r>
      <w:r w:rsidRPr="00030513">
        <w:rPr>
          <w:rFonts w:ascii="David" w:hAnsi="David" w:cs="David"/>
          <w:sz w:val="23"/>
          <w:szCs w:val="23"/>
          <w:rtl/>
        </w:rPr>
        <w:t>.</w:t>
      </w:r>
    </w:p>
    <w:p w:rsidR="008125ED" w:rsidRPr="00030513" w:rsidRDefault="008125ED" w:rsidP="00123FF1">
      <w:pPr>
        <w:pStyle w:val="a3"/>
        <w:numPr>
          <w:ilvl w:val="0"/>
          <w:numId w:val="31"/>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מותר לחתוך גלולה ל-2 חצאים שווים כי:</w:t>
      </w:r>
    </w:p>
    <w:p w:rsidR="008125ED" w:rsidRPr="00030513" w:rsidRDefault="008125ED" w:rsidP="00123FF1">
      <w:pPr>
        <w:pStyle w:val="a3"/>
        <w:numPr>
          <w:ilvl w:val="0"/>
          <w:numId w:val="32"/>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כיוון שבולע אותה נחשבת אוכל.</w:t>
      </w:r>
    </w:p>
    <w:p w:rsidR="008125ED" w:rsidRPr="00030513" w:rsidRDefault="008125ED" w:rsidP="00123FF1">
      <w:pPr>
        <w:pStyle w:val="a3"/>
        <w:numPr>
          <w:ilvl w:val="0"/>
          <w:numId w:val="32"/>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בתרופה ההקפדה היא על הכמות ולא על המידה (שהרי יכול לחתוך אותה אלכסון/לרוחב וכדו')</w:t>
      </w:r>
      <w:r w:rsidR="00256547" w:rsidRPr="00030513">
        <w:rPr>
          <w:rFonts w:ascii="David" w:hAnsi="David" w:cs="David"/>
          <w:sz w:val="23"/>
          <w:szCs w:val="23"/>
          <w:rtl/>
        </w:rPr>
        <w:t>.</w:t>
      </w:r>
    </w:p>
    <w:p w:rsidR="008125ED" w:rsidRPr="00030513" w:rsidRDefault="008125ED" w:rsidP="00123FF1">
      <w:pPr>
        <w:tabs>
          <w:tab w:val="left" w:pos="368"/>
          <w:tab w:val="left" w:pos="509"/>
        </w:tabs>
        <w:spacing w:after="0" w:line="300" w:lineRule="exact"/>
        <w:ind w:left="586"/>
        <w:jc w:val="both"/>
        <w:rPr>
          <w:rFonts w:ascii="David" w:hAnsi="David" w:cs="David"/>
          <w:sz w:val="23"/>
          <w:szCs w:val="23"/>
        </w:rPr>
      </w:pPr>
      <w:r w:rsidRPr="00030513">
        <w:rPr>
          <w:rFonts w:ascii="David" w:hAnsi="David" w:cs="David"/>
          <w:sz w:val="23"/>
          <w:szCs w:val="23"/>
          <w:u w:val="single"/>
          <w:rtl/>
        </w:rPr>
        <w:t>פתיחת פחית</w:t>
      </w:r>
      <w:r w:rsidRPr="00030513">
        <w:rPr>
          <w:rFonts w:ascii="David" w:hAnsi="David" w:cs="David"/>
          <w:sz w:val="23"/>
          <w:szCs w:val="23"/>
          <w:rtl/>
        </w:rPr>
        <w:t xml:space="preserve"> – יש שאסרו, </w:t>
      </w:r>
      <w:r w:rsidR="00D51764" w:rsidRPr="00030513">
        <w:rPr>
          <w:rFonts w:ascii="David" w:hAnsi="David" w:cs="David"/>
          <w:sz w:val="23"/>
          <w:szCs w:val="23"/>
          <w:rtl/>
        </w:rPr>
        <w:t xml:space="preserve">ויש שהתירו, משום שהפחית </w:t>
      </w:r>
      <w:r w:rsidRPr="00030513">
        <w:rPr>
          <w:rFonts w:ascii="David" w:hAnsi="David" w:cs="David"/>
          <w:sz w:val="23"/>
          <w:szCs w:val="23"/>
          <w:rtl/>
        </w:rPr>
        <w:t>מיועדת להיזרק ולכן</w:t>
      </w:r>
      <w:r w:rsidR="00D51764" w:rsidRPr="00030513">
        <w:rPr>
          <w:rFonts w:ascii="David" w:hAnsi="David" w:cs="David"/>
          <w:sz w:val="23"/>
          <w:szCs w:val="23"/>
          <w:rtl/>
        </w:rPr>
        <w:t xml:space="preserve"> זה </w:t>
      </w:r>
      <w:r w:rsidRPr="00030513">
        <w:rPr>
          <w:rFonts w:ascii="David" w:hAnsi="David" w:cs="David"/>
          <w:sz w:val="23"/>
          <w:szCs w:val="23"/>
          <w:rtl/>
        </w:rPr>
        <w:t xml:space="preserve"> </w:t>
      </w:r>
      <w:r w:rsidR="00D51764" w:rsidRPr="00030513">
        <w:rPr>
          <w:rFonts w:ascii="David" w:hAnsi="David" w:cs="David"/>
          <w:sz w:val="23"/>
          <w:szCs w:val="23"/>
          <w:rtl/>
        </w:rPr>
        <w:t>פתח חד-פעמי ש</w:t>
      </w:r>
      <w:r w:rsidRPr="00030513">
        <w:rPr>
          <w:rFonts w:ascii="David" w:hAnsi="David" w:cs="David"/>
          <w:sz w:val="23"/>
          <w:szCs w:val="23"/>
          <w:rtl/>
        </w:rPr>
        <w:t xml:space="preserve">אין </w:t>
      </w:r>
      <w:r w:rsidR="00D51764" w:rsidRPr="00030513">
        <w:rPr>
          <w:rFonts w:ascii="David" w:hAnsi="David" w:cs="David"/>
          <w:sz w:val="23"/>
          <w:szCs w:val="23"/>
          <w:rtl/>
        </w:rPr>
        <w:t xml:space="preserve">לו </w:t>
      </w:r>
      <w:r w:rsidRPr="00030513">
        <w:rPr>
          <w:rFonts w:ascii="David" w:hAnsi="David" w:cs="David"/>
          <w:sz w:val="23"/>
          <w:szCs w:val="23"/>
          <w:rtl/>
        </w:rPr>
        <w:t>חשיבות.</w:t>
      </w:r>
    </w:p>
    <w:p w:rsidR="008125ED" w:rsidRPr="00030513" w:rsidRDefault="008125ED" w:rsidP="00123FF1">
      <w:pPr>
        <w:tabs>
          <w:tab w:val="left" w:pos="368"/>
          <w:tab w:val="left" w:pos="509"/>
        </w:tabs>
        <w:spacing w:after="0" w:line="300" w:lineRule="exact"/>
        <w:ind w:left="586"/>
        <w:jc w:val="both"/>
        <w:rPr>
          <w:rFonts w:ascii="David" w:hAnsi="David" w:cs="David"/>
          <w:sz w:val="23"/>
          <w:szCs w:val="23"/>
        </w:rPr>
      </w:pPr>
      <w:r w:rsidRPr="00030513">
        <w:rPr>
          <w:rFonts w:ascii="David" w:hAnsi="David" w:cs="David"/>
          <w:sz w:val="23"/>
          <w:szCs w:val="23"/>
          <w:rtl/>
        </w:rPr>
        <w:t>יש המצריכים לשפוך תכולתה לכוס שאז ניכר שלא מתכוון לפתח יפה לשתייה</w:t>
      </w:r>
      <w:r w:rsidR="00D51764" w:rsidRPr="00030513">
        <w:rPr>
          <w:rFonts w:ascii="David" w:hAnsi="David" w:cs="David"/>
          <w:sz w:val="23"/>
          <w:szCs w:val="23"/>
          <w:rtl/>
        </w:rPr>
        <w:t>, ויש שכתבו ש</w:t>
      </w:r>
      <w:r w:rsidRPr="00030513">
        <w:rPr>
          <w:rFonts w:ascii="David" w:hAnsi="David" w:cs="David"/>
          <w:sz w:val="23"/>
          <w:szCs w:val="23"/>
          <w:rtl/>
        </w:rPr>
        <w:t>עדיף לא לנתק את הלשונית לגמרי.</w:t>
      </w:r>
    </w:p>
    <w:p w:rsidR="008125ED" w:rsidRPr="00030513" w:rsidRDefault="008125ED" w:rsidP="00123FF1">
      <w:pPr>
        <w:pStyle w:val="a3"/>
        <w:numPr>
          <w:ilvl w:val="0"/>
          <w:numId w:val="31"/>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u w:val="single"/>
          <w:rtl/>
        </w:rPr>
        <w:t>הפרדת גביעי לבן</w:t>
      </w:r>
      <w:r w:rsidRPr="00030513">
        <w:rPr>
          <w:rFonts w:ascii="David" w:hAnsi="David" w:cs="David"/>
          <w:sz w:val="23"/>
          <w:szCs w:val="23"/>
          <w:rtl/>
        </w:rPr>
        <w:t xml:space="preserve"> –</w:t>
      </w:r>
      <w:r w:rsidR="00D51764" w:rsidRPr="00030513">
        <w:rPr>
          <w:rFonts w:ascii="David" w:hAnsi="David" w:cs="David"/>
          <w:sz w:val="23"/>
          <w:szCs w:val="23"/>
          <w:rtl/>
        </w:rPr>
        <w:t xml:space="preserve"> יש אוסרים משום מכה בפטיש</w:t>
      </w:r>
      <w:r w:rsidRPr="00030513">
        <w:rPr>
          <w:rFonts w:ascii="David" w:hAnsi="David" w:cs="David"/>
          <w:sz w:val="23"/>
          <w:szCs w:val="23"/>
          <w:rtl/>
        </w:rPr>
        <w:t xml:space="preserve"> </w:t>
      </w:r>
      <w:r w:rsidR="00D51764" w:rsidRPr="00030513">
        <w:rPr>
          <w:rFonts w:ascii="David" w:hAnsi="David" w:cs="David"/>
          <w:sz w:val="23"/>
          <w:szCs w:val="23"/>
          <w:rtl/>
        </w:rPr>
        <w:t>ו</w:t>
      </w:r>
      <w:r w:rsidRPr="00030513">
        <w:rPr>
          <w:rFonts w:ascii="David" w:hAnsi="David" w:cs="David"/>
          <w:sz w:val="23"/>
          <w:szCs w:val="23"/>
          <w:rtl/>
        </w:rPr>
        <w:t>מחתך (הרב אלישיב זצ"ל, הרב אליהו זצ"ל)</w:t>
      </w:r>
      <w:r w:rsidR="004F52B8" w:rsidRPr="00030513">
        <w:rPr>
          <w:rFonts w:ascii="David" w:hAnsi="David" w:cs="David"/>
          <w:sz w:val="23"/>
          <w:szCs w:val="23"/>
          <w:rtl/>
        </w:rPr>
        <w:t>,</w:t>
      </w:r>
      <w:r w:rsidRPr="00030513">
        <w:rPr>
          <w:rFonts w:ascii="David" w:hAnsi="David" w:cs="David"/>
          <w:sz w:val="23"/>
          <w:szCs w:val="23"/>
          <w:rtl/>
        </w:rPr>
        <w:t xml:space="preserve"> ויש מתירים כי לא מתכוונים למידה מסוימת</w:t>
      </w:r>
      <w:r w:rsidR="00256547" w:rsidRPr="00030513">
        <w:rPr>
          <w:rFonts w:ascii="David" w:hAnsi="David" w:cs="David"/>
          <w:sz w:val="23"/>
          <w:szCs w:val="23"/>
          <w:rtl/>
        </w:rPr>
        <w:t xml:space="preserve"> (ולכן, לדעתם, אין בכך איסור מחתך)</w:t>
      </w:r>
      <w:r w:rsidRPr="00030513">
        <w:rPr>
          <w:rFonts w:ascii="David" w:hAnsi="David" w:cs="David"/>
          <w:sz w:val="23"/>
          <w:szCs w:val="23"/>
          <w:rtl/>
        </w:rPr>
        <w:t xml:space="preserve"> והגביעים כבר מוכנים </w:t>
      </w:r>
      <w:r w:rsidR="00256547" w:rsidRPr="00030513">
        <w:rPr>
          <w:rFonts w:ascii="David" w:hAnsi="David" w:cs="David"/>
          <w:sz w:val="23"/>
          <w:szCs w:val="23"/>
          <w:rtl/>
        </w:rPr>
        <w:t xml:space="preserve">מבעוד יום (ולכן, לדעתם, אין בכך איסור מכה בפטיש - </w:t>
      </w:r>
      <w:r w:rsidR="00D51764" w:rsidRPr="00030513">
        <w:rPr>
          <w:rFonts w:ascii="David" w:hAnsi="David" w:cs="David"/>
          <w:sz w:val="23"/>
          <w:szCs w:val="23"/>
          <w:rtl/>
        </w:rPr>
        <w:t>שמירת שבת כהלכתה, ובילקוט יוסף כתב ש</w:t>
      </w:r>
      <w:r w:rsidRPr="00030513">
        <w:rPr>
          <w:rFonts w:ascii="David" w:hAnsi="David" w:cs="David"/>
          <w:sz w:val="23"/>
          <w:szCs w:val="23"/>
          <w:rtl/>
        </w:rPr>
        <w:t>המחמיר</w:t>
      </w:r>
      <w:r w:rsidR="004F52B8" w:rsidRPr="00030513">
        <w:rPr>
          <w:rFonts w:ascii="David" w:hAnsi="David" w:cs="David"/>
          <w:sz w:val="23"/>
          <w:szCs w:val="23"/>
          <w:rtl/>
        </w:rPr>
        <w:t xml:space="preserve"> להפרידם מבעוד יום</w:t>
      </w:r>
      <w:r w:rsidRPr="00030513">
        <w:rPr>
          <w:rFonts w:ascii="David" w:hAnsi="David" w:cs="David"/>
          <w:sz w:val="23"/>
          <w:szCs w:val="23"/>
          <w:rtl/>
        </w:rPr>
        <w:t xml:space="preserve"> תע"ב</w:t>
      </w:r>
      <w:r w:rsidR="004F52B8" w:rsidRPr="00030513">
        <w:rPr>
          <w:rFonts w:ascii="David" w:hAnsi="David" w:cs="David"/>
          <w:sz w:val="23"/>
          <w:szCs w:val="23"/>
          <w:rtl/>
        </w:rPr>
        <w:t>).</w:t>
      </w:r>
    </w:p>
    <w:p w:rsidR="008125ED" w:rsidRPr="00030513" w:rsidRDefault="008125ED" w:rsidP="00123FF1">
      <w:pPr>
        <w:pStyle w:val="a3"/>
        <w:tabs>
          <w:tab w:val="left" w:pos="368"/>
          <w:tab w:val="left" w:pos="509"/>
        </w:tabs>
        <w:spacing w:after="0" w:line="300" w:lineRule="exact"/>
        <w:ind w:left="586"/>
        <w:jc w:val="both"/>
        <w:rPr>
          <w:rFonts w:ascii="David" w:hAnsi="David" w:cs="David"/>
          <w:sz w:val="23"/>
          <w:szCs w:val="23"/>
        </w:rPr>
      </w:pPr>
    </w:p>
    <w:p w:rsidR="008125ED" w:rsidRPr="00123FF1" w:rsidRDefault="008125ED"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בונה</w:t>
      </w:r>
    </w:p>
    <w:p w:rsidR="008125ED" w:rsidRPr="00030513" w:rsidRDefault="008125ED" w:rsidP="00123FF1">
      <w:pPr>
        <w:pStyle w:val="a3"/>
        <w:tabs>
          <w:tab w:val="left" w:pos="368"/>
          <w:tab w:val="left" w:pos="509"/>
        </w:tabs>
        <w:spacing w:after="0" w:line="300" w:lineRule="exact"/>
        <w:ind w:left="226"/>
        <w:jc w:val="both"/>
        <w:rPr>
          <w:rFonts w:ascii="David" w:hAnsi="David" w:cs="David"/>
          <w:i/>
          <w:i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xml:space="preserve"> בנייה כלשהי בקרקע או בכלים</w:t>
      </w:r>
      <w:r w:rsidR="00256547" w:rsidRPr="00030513">
        <w:rPr>
          <w:rFonts w:ascii="David" w:hAnsi="David" w:cs="David"/>
          <w:i/>
          <w:iCs/>
          <w:sz w:val="23"/>
          <w:szCs w:val="23"/>
          <w:rtl/>
        </w:rPr>
        <w:t>.</w:t>
      </w:r>
    </w:p>
    <w:p w:rsidR="000914A9" w:rsidRPr="00030513" w:rsidRDefault="000914A9" w:rsidP="00123FF1">
      <w:pPr>
        <w:pStyle w:val="a3"/>
        <w:tabs>
          <w:tab w:val="left" w:pos="368"/>
          <w:tab w:val="left" w:pos="509"/>
        </w:tabs>
        <w:spacing w:after="0" w:line="300" w:lineRule="exact"/>
        <w:ind w:left="226"/>
        <w:jc w:val="both"/>
        <w:rPr>
          <w:rFonts w:ascii="David" w:hAnsi="David" w:cs="David"/>
          <w:i/>
          <w:iCs/>
          <w:sz w:val="23"/>
          <w:szCs w:val="23"/>
          <w:rtl/>
        </w:rPr>
      </w:pPr>
      <w:r w:rsidRPr="00030513">
        <w:rPr>
          <w:rFonts w:ascii="David" w:hAnsi="David" w:cs="David"/>
          <w:i/>
          <w:iCs/>
          <w:sz w:val="23"/>
          <w:szCs w:val="23"/>
          <w:rtl/>
        </w:rPr>
        <w:t>בקרקע – חייב חטאת גם כשיש חיבור חלקי בין החלקים</w:t>
      </w:r>
      <w:r w:rsidR="004F52B8" w:rsidRPr="00030513">
        <w:rPr>
          <w:rFonts w:ascii="David" w:hAnsi="David" w:cs="David"/>
          <w:i/>
          <w:iCs/>
          <w:sz w:val="23"/>
          <w:szCs w:val="23"/>
          <w:rtl/>
        </w:rPr>
        <w:t>.</w:t>
      </w:r>
    </w:p>
    <w:p w:rsidR="000914A9" w:rsidRPr="00030513" w:rsidRDefault="000914A9" w:rsidP="00123FF1">
      <w:pPr>
        <w:pStyle w:val="a3"/>
        <w:tabs>
          <w:tab w:val="left" w:pos="368"/>
          <w:tab w:val="left" w:pos="509"/>
        </w:tabs>
        <w:spacing w:after="0" w:line="300" w:lineRule="exact"/>
        <w:ind w:left="226"/>
        <w:jc w:val="both"/>
        <w:rPr>
          <w:rFonts w:ascii="David" w:hAnsi="David" w:cs="David"/>
          <w:i/>
          <w:iCs/>
          <w:sz w:val="23"/>
          <w:szCs w:val="23"/>
          <w:rtl/>
        </w:rPr>
      </w:pPr>
      <w:r w:rsidRPr="00030513">
        <w:rPr>
          <w:rFonts w:ascii="David" w:hAnsi="David" w:cs="David"/>
          <w:i/>
          <w:iCs/>
          <w:sz w:val="23"/>
          <w:szCs w:val="23"/>
          <w:rtl/>
        </w:rPr>
        <w:t>בכלים – חייב חטאת רק בחיבור גמור בין החלקים</w:t>
      </w:r>
      <w:r w:rsidR="004F52B8" w:rsidRPr="00030513">
        <w:rPr>
          <w:rFonts w:ascii="David" w:hAnsi="David" w:cs="David"/>
          <w:i/>
          <w:iCs/>
          <w:sz w:val="23"/>
          <w:szCs w:val="23"/>
          <w:rtl/>
        </w:rPr>
        <w:t>.</w:t>
      </w:r>
    </w:p>
    <w:p w:rsidR="000914A9" w:rsidRPr="00030513" w:rsidRDefault="000914A9" w:rsidP="00123FF1">
      <w:pPr>
        <w:pStyle w:val="a3"/>
        <w:tabs>
          <w:tab w:val="left" w:pos="368"/>
          <w:tab w:val="left" w:pos="509"/>
        </w:tabs>
        <w:spacing w:after="0" w:line="300" w:lineRule="exact"/>
        <w:ind w:left="226"/>
        <w:jc w:val="both"/>
        <w:rPr>
          <w:rFonts w:ascii="David" w:hAnsi="David" w:cs="David"/>
          <w:sz w:val="23"/>
          <w:szCs w:val="23"/>
          <w:rtl/>
        </w:rPr>
      </w:pPr>
      <w:r w:rsidRPr="00030513">
        <w:rPr>
          <w:rFonts w:ascii="David" w:hAnsi="David" w:cs="David"/>
          <w:sz w:val="23"/>
          <w:szCs w:val="23"/>
          <w:rtl/>
        </w:rPr>
        <w:t>הלכות מעשיות:</w:t>
      </w:r>
    </w:p>
    <w:p w:rsidR="000914A9" w:rsidRPr="00030513" w:rsidRDefault="000914A9" w:rsidP="00123FF1">
      <w:pPr>
        <w:pStyle w:val="a3"/>
        <w:numPr>
          <w:ilvl w:val="0"/>
          <w:numId w:val="34"/>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לתקוע מסמר או נעץ</w:t>
      </w:r>
      <w:r w:rsidR="004F52B8" w:rsidRPr="00030513">
        <w:rPr>
          <w:rFonts w:ascii="David" w:hAnsi="David" w:cs="David"/>
          <w:sz w:val="23"/>
          <w:szCs w:val="23"/>
          <w:rtl/>
        </w:rPr>
        <w:t>,</w:t>
      </w:r>
      <w:r w:rsidRPr="00030513">
        <w:rPr>
          <w:rFonts w:ascii="David" w:hAnsi="David" w:cs="David"/>
          <w:sz w:val="23"/>
          <w:szCs w:val="23"/>
          <w:rtl/>
        </w:rPr>
        <w:t xml:space="preserve"> ואין להדביק מתלה</w:t>
      </w:r>
      <w:r w:rsidR="004F52B8" w:rsidRPr="00030513">
        <w:rPr>
          <w:rFonts w:ascii="David" w:hAnsi="David" w:cs="David"/>
          <w:sz w:val="23"/>
          <w:szCs w:val="23"/>
          <w:rtl/>
        </w:rPr>
        <w:t>,</w:t>
      </w:r>
      <w:r w:rsidRPr="00030513">
        <w:rPr>
          <w:rFonts w:ascii="David" w:hAnsi="David" w:cs="David"/>
          <w:sz w:val="23"/>
          <w:szCs w:val="23"/>
          <w:rtl/>
        </w:rPr>
        <w:t xml:space="preserve"> הן ע"י דבק והן ע"י ואקום</w:t>
      </w:r>
      <w:r w:rsidR="004F52B8" w:rsidRPr="00030513">
        <w:rPr>
          <w:rFonts w:ascii="David" w:hAnsi="David" w:cs="David"/>
          <w:sz w:val="23"/>
          <w:szCs w:val="23"/>
          <w:rtl/>
        </w:rPr>
        <w:t>.</w:t>
      </w:r>
      <w:r w:rsidRPr="00030513">
        <w:rPr>
          <w:rFonts w:ascii="David" w:hAnsi="David" w:cs="David"/>
          <w:sz w:val="23"/>
          <w:szCs w:val="23"/>
          <w:rtl/>
        </w:rPr>
        <w:t xml:space="preserve"> </w:t>
      </w:r>
    </w:p>
    <w:p w:rsidR="000914A9" w:rsidRPr="00030513" w:rsidRDefault="000914A9" w:rsidP="00123FF1">
      <w:pPr>
        <w:pStyle w:val="a3"/>
        <w:numPr>
          <w:ilvl w:val="0"/>
          <w:numId w:val="34"/>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u w:val="single"/>
          <w:rtl/>
        </w:rPr>
        <w:t xml:space="preserve">ידית </w:t>
      </w:r>
      <w:r w:rsidR="004F52B8" w:rsidRPr="00030513">
        <w:rPr>
          <w:rFonts w:ascii="David" w:hAnsi="David" w:cs="David"/>
          <w:sz w:val="23"/>
          <w:szCs w:val="23"/>
          <w:u w:val="single"/>
          <w:rtl/>
        </w:rPr>
        <w:t xml:space="preserve">דלת </w:t>
      </w:r>
      <w:r w:rsidRPr="00030513">
        <w:rPr>
          <w:rFonts w:ascii="David" w:hAnsi="David" w:cs="David"/>
          <w:sz w:val="23"/>
          <w:szCs w:val="23"/>
          <w:u w:val="single"/>
          <w:rtl/>
        </w:rPr>
        <w:t>שנפלה</w:t>
      </w:r>
      <w:r w:rsidRPr="00030513">
        <w:rPr>
          <w:rFonts w:ascii="David" w:hAnsi="David" w:cs="David"/>
          <w:sz w:val="23"/>
          <w:szCs w:val="23"/>
          <w:rtl/>
        </w:rPr>
        <w:t xml:space="preserve"> – אין להחזירה. </w:t>
      </w:r>
    </w:p>
    <w:p w:rsidR="000914A9" w:rsidRPr="00030513" w:rsidRDefault="000914A9" w:rsidP="00123FF1">
      <w:pPr>
        <w:pStyle w:val="a3"/>
        <w:tabs>
          <w:tab w:val="left" w:pos="368"/>
          <w:tab w:val="left" w:pos="509"/>
        </w:tabs>
        <w:spacing w:after="0" w:line="300" w:lineRule="exact"/>
        <w:ind w:left="586"/>
        <w:jc w:val="both"/>
        <w:rPr>
          <w:rFonts w:ascii="David" w:hAnsi="David" w:cs="David"/>
          <w:sz w:val="23"/>
          <w:szCs w:val="23"/>
        </w:rPr>
      </w:pPr>
      <w:r w:rsidRPr="00030513">
        <w:rPr>
          <w:rFonts w:ascii="David" w:hAnsi="David" w:cs="David"/>
          <w:sz w:val="23"/>
          <w:szCs w:val="23"/>
          <w:rtl/>
        </w:rPr>
        <w:t>אם מהדקה עם מסמר – איסור מהתורה.</w:t>
      </w:r>
    </w:p>
    <w:p w:rsidR="000914A9" w:rsidRPr="00030513" w:rsidRDefault="000914A9" w:rsidP="00123FF1">
      <w:pPr>
        <w:pStyle w:val="a3"/>
        <w:tabs>
          <w:tab w:val="left" w:pos="368"/>
          <w:tab w:val="left" w:pos="509"/>
        </w:tabs>
        <w:spacing w:after="0" w:line="300" w:lineRule="exact"/>
        <w:ind w:left="586"/>
        <w:jc w:val="both"/>
        <w:rPr>
          <w:rFonts w:ascii="David" w:hAnsi="David" w:cs="David"/>
          <w:sz w:val="23"/>
          <w:szCs w:val="23"/>
          <w:rtl/>
        </w:rPr>
      </w:pPr>
      <w:r w:rsidRPr="00030513">
        <w:rPr>
          <w:rFonts w:ascii="David" w:hAnsi="David" w:cs="David"/>
          <w:sz w:val="23"/>
          <w:szCs w:val="23"/>
          <w:rtl/>
        </w:rPr>
        <w:t>אם מהדקה עם הידית הנגדית ללא מסמר – איסור מדרבנן.</w:t>
      </w:r>
    </w:p>
    <w:p w:rsidR="000914A9" w:rsidRPr="00030513" w:rsidRDefault="000914A9" w:rsidP="00123FF1">
      <w:pPr>
        <w:pStyle w:val="a3"/>
        <w:tabs>
          <w:tab w:val="left" w:pos="368"/>
          <w:tab w:val="left" w:pos="509"/>
        </w:tabs>
        <w:spacing w:after="0" w:line="300" w:lineRule="exact"/>
        <w:ind w:left="586"/>
        <w:jc w:val="both"/>
        <w:rPr>
          <w:rFonts w:ascii="David" w:hAnsi="David" w:cs="David"/>
          <w:sz w:val="23"/>
          <w:szCs w:val="23"/>
          <w:rtl/>
        </w:rPr>
      </w:pPr>
      <w:r w:rsidRPr="00030513">
        <w:rPr>
          <w:rFonts w:ascii="David" w:hAnsi="David" w:cs="David"/>
          <w:sz w:val="23"/>
          <w:szCs w:val="23"/>
          <w:rtl/>
        </w:rPr>
        <w:t>אמנם מותר להחזיר רק צד אחד של הידית</w:t>
      </w:r>
      <w:r w:rsidR="004F52B8" w:rsidRPr="00030513">
        <w:rPr>
          <w:rFonts w:ascii="David" w:hAnsi="David" w:cs="David"/>
          <w:sz w:val="23"/>
          <w:szCs w:val="23"/>
          <w:rtl/>
        </w:rPr>
        <w:t>,</w:t>
      </w:r>
      <w:r w:rsidRPr="00030513">
        <w:rPr>
          <w:rFonts w:ascii="David" w:hAnsi="David" w:cs="David"/>
          <w:sz w:val="23"/>
          <w:szCs w:val="23"/>
          <w:rtl/>
        </w:rPr>
        <w:t xml:space="preserve"> ועדיף באופ</w:t>
      </w:r>
      <w:r w:rsidR="004F52B8" w:rsidRPr="00030513">
        <w:rPr>
          <w:rFonts w:ascii="David" w:hAnsi="David" w:cs="David"/>
          <w:sz w:val="23"/>
          <w:szCs w:val="23"/>
          <w:rtl/>
        </w:rPr>
        <w:t>ן שונה מהרגיל ע"מ שלא יבוא לחזק במסמרים</w:t>
      </w:r>
      <w:r w:rsidRPr="00030513">
        <w:rPr>
          <w:rFonts w:ascii="David" w:hAnsi="David" w:cs="David"/>
          <w:sz w:val="23"/>
          <w:szCs w:val="23"/>
          <w:rtl/>
        </w:rPr>
        <w:t>.</w:t>
      </w:r>
    </w:p>
    <w:p w:rsidR="000914A9" w:rsidRPr="00030513" w:rsidRDefault="000914A9" w:rsidP="00123FF1">
      <w:pPr>
        <w:pStyle w:val="a3"/>
        <w:numPr>
          <w:ilvl w:val="0"/>
          <w:numId w:val="34"/>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u w:val="single"/>
          <w:rtl/>
        </w:rPr>
        <w:t>חיבור ברז לקיר או את חלקיו</w:t>
      </w:r>
      <w:r w:rsidRPr="00030513">
        <w:rPr>
          <w:rFonts w:ascii="David" w:hAnsi="David" w:cs="David"/>
          <w:sz w:val="23"/>
          <w:szCs w:val="23"/>
          <w:rtl/>
        </w:rPr>
        <w:t xml:space="preserve"> – אסור מהתורה.</w:t>
      </w:r>
    </w:p>
    <w:p w:rsidR="000914A9" w:rsidRPr="00030513" w:rsidRDefault="000914A9" w:rsidP="00123FF1">
      <w:pPr>
        <w:pStyle w:val="a3"/>
        <w:numPr>
          <w:ilvl w:val="0"/>
          <w:numId w:val="34"/>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אין לפרק או להרכיב סיפון (צינור שמתחת לכיור)</w:t>
      </w:r>
      <w:r w:rsidR="00256547" w:rsidRPr="00030513">
        <w:rPr>
          <w:rFonts w:ascii="David" w:hAnsi="David" w:cs="David"/>
          <w:sz w:val="23"/>
          <w:szCs w:val="23"/>
          <w:rtl/>
        </w:rPr>
        <w:t>.</w:t>
      </w:r>
    </w:p>
    <w:p w:rsidR="000914A9" w:rsidRPr="00030513" w:rsidRDefault="000914A9" w:rsidP="00123FF1">
      <w:pPr>
        <w:pStyle w:val="a3"/>
        <w:numPr>
          <w:ilvl w:val="0"/>
          <w:numId w:val="34"/>
        </w:numPr>
        <w:tabs>
          <w:tab w:val="left" w:pos="368"/>
          <w:tab w:val="left" w:pos="509"/>
        </w:tabs>
        <w:spacing w:after="0" w:line="300" w:lineRule="exact"/>
        <w:jc w:val="both"/>
        <w:rPr>
          <w:rFonts w:ascii="David" w:hAnsi="David" w:cs="David"/>
          <w:sz w:val="23"/>
          <w:szCs w:val="23"/>
        </w:rPr>
      </w:pPr>
      <w:r w:rsidRPr="00030513">
        <w:rPr>
          <w:rFonts w:ascii="David" w:hAnsi="David" w:cs="David"/>
          <w:sz w:val="23"/>
          <w:szCs w:val="23"/>
          <w:rtl/>
        </w:rPr>
        <w:t>מכסה ביוב בתוך הבית – מותר להסירו רק בעזרת ידית קבועה או צירים (</w:t>
      </w:r>
      <w:r w:rsidR="00256547" w:rsidRPr="00030513">
        <w:rPr>
          <w:rFonts w:ascii="David" w:hAnsi="David" w:cs="David"/>
          <w:sz w:val="23"/>
          <w:szCs w:val="23"/>
          <w:rtl/>
        </w:rPr>
        <w:t>המוכיחים שהמכסה מיועד לפתיחה וסגירה</w:t>
      </w:r>
      <w:r w:rsidRPr="00030513">
        <w:rPr>
          <w:rFonts w:ascii="David" w:hAnsi="David" w:cs="David"/>
          <w:sz w:val="23"/>
          <w:szCs w:val="23"/>
          <w:rtl/>
        </w:rPr>
        <w:t>)</w:t>
      </w:r>
      <w:r w:rsidR="004F52B8" w:rsidRPr="00030513">
        <w:rPr>
          <w:rFonts w:ascii="David" w:hAnsi="David" w:cs="David"/>
          <w:sz w:val="23"/>
          <w:szCs w:val="23"/>
          <w:rtl/>
        </w:rPr>
        <w:t>.</w:t>
      </w:r>
    </w:p>
    <w:p w:rsidR="000914A9" w:rsidRPr="00030513" w:rsidRDefault="000F47EA" w:rsidP="00123FF1">
      <w:pPr>
        <w:tabs>
          <w:tab w:val="left" w:pos="368"/>
          <w:tab w:val="left" w:pos="509"/>
        </w:tabs>
        <w:spacing w:after="0" w:line="300" w:lineRule="exact"/>
        <w:jc w:val="both"/>
        <w:rPr>
          <w:rFonts w:ascii="David" w:hAnsi="David" w:cs="David"/>
          <w:b/>
          <w:bCs/>
          <w:sz w:val="23"/>
          <w:szCs w:val="23"/>
          <w:u w:val="single"/>
          <w:rtl/>
        </w:rPr>
      </w:pPr>
      <w:r w:rsidRPr="00030513">
        <w:rPr>
          <w:rFonts w:ascii="David" w:hAnsi="David" w:cs="David"/>
          <w:noProof/>
          <w:sz w:val="23"/>
          <w:szCs w:val="23"/>
          <w:rtl/>
        </w:rPr>
        <mc:AlternateContent>
          <mc:Choice Requires="wps">
            <w:drawing>
              <wp:anchor distT="0" distB="0" distL="114300" distR="114300" simplePos="0" relativeHeight="251663360" behindDoc="0" locked="0" layoutInCell="1" allowOverlap="1" wp14:anchorId="1902E757" wp14:editId="1F71B0C6">
                <wp:simplePos x="0" y="0"/>
                <wp:positionH relativeFrom="column">
                  <wp:posOffset>268649</wp:posOffset>
                </wp:positionH>
                <wp:positionV relativeFrom="paragraph">
                  <wp:posOffset>67310</wp:posOffset>
                </wp:positionV>
                <wp:extent cx="5003416" cy="836428"/>
                <wp:effectExtent l="0" t="0" r="26035" b="20955"/>
                <wp:wrapNone/>
                <wp:docPr id="5" name="תיבת טקסט 5"/>
                <wp:cNvGraphicFramePr/>
                <a:graphic xmlns:a="http://schemas.openxmlformats.org/drawingml/2006/main">
                  <a:graphicData uri="http://schemas.microsoft.com/office/word/2010/wordprocessingShape">
                    <wps:wsp>
                      <wps:cNvSpPr txBox="1"/>
                      <wps:spPr>
                        <a:xfrm>
                          <a:off x="0" y="0"/>
                          <a:ext cx="5003416" cy="836428"/>
                        </a:xfrm>
                        <a:prstGeom prst="round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61C8D" w:rsidRPr="000C2CA8" w:rsidRDefault="00061C8D" w:rsidP="000914A9">
                            <w:pPr>
                              <w:tabs>
                                <w:tab w:val="left" w:pos="368"/>
                                <w:tab w:val="left" w:pos="509"/>
                              </w:tabs>
                              <w:spacing w:after="0"/>
                              <w:rPr>
                                <w:b/>
                                <w:bCs/>
                                <w:sz w:val="21"/>
                                <w:szCs w:val="21"/>
                                <w:u w:val="single"/>
                                <w:rtl/>
                              </w:rPr>
                            </w:pPr>
                            <w:r w:rsidRPr="000C2CA8">
                              <w:rPr>
                                <w:rFonts w:hint="cs"/>
                                <w:b/>
                                <w:bCs/>
                                <w:sz w:val="21"/>
                                <w:szCs w:val="21"/>
                                <w:u w:val="single"/>
                                <w:rtl/>
                              </w:rPr>
                              <w:t>בניין בכלים (3 דרגות):</w:t>
                            </w:r>
                          </w:p>
                          <w:p w:rsidR="00061C8D" w:rsidRPr="000C2CA8" w:rsidRDefault="00061C8D" w:rsidP="003F0739">
                            <w:pPr>
                              <w:pStyle w:val="a3"/>
                              <w:numPr>
                                <w:ilvl w:val="0"/>
                                <w:numId w:val="35"/>
                              </w:numPr>
                              <w:tabs>
                                <w:tab w:val="left" w:pos="368"/>
                                <w:tab w:val="left" w:pos="509"/>
                              </w:tabs>
                              <w:spacing w:after="0"/>
                              <w:ind w:left="393"/>
                              <w:rPr>
                                <w:sz w:val="21"/>
                                <w:szCs w:val="21"/>
                              </w:rPr>
                            </w:pPr>
                            <w:r w:rsidRPr="000C2CA8">
                              <w:rPr>
                                <w:rFonts w:hint="cs"/>
                                <w:sz w:val="21"/>
                                <w:szCs w:val="21"/>
                                <w:rtl/>
                              </w:rPr>
                              <w:t xml:space="preserve">התוקע (במסמרים, דבק וכדו') </w:t>
                            </w:r>
                            <w:r w:rsidRPr="000C2CA8">
                              <w:rPr>
                                <w:sz w:val="21"/>
                                <w:szCs w:val="21"/>
                                <w:rtl/>
                              </w:rPr>
                              <w:t>–</w:t>
                            </w:r>
                            <w:r w:rsidRPr="000C2CA8">
                              <w:rPr>
                                <w:rFonts w:hint="cs"/>
                                <w:sz w:val="21"/>
                                <w:szCs w:val="21"/>
                                <w:rtl/>
                              </w:rPr>
                              <w:t xml:space="preserve"> חייב חטאת.</w:t>
                            </w:r>
                          </w:p>
                          <w:p w:rsidR="00061C8D" w:rsidRPr="000C2CA8" w:rsidRDefault="00061C8D" w:rsidP="003F0739">
                            <w:pPr>
                              <w:pStyle w:val="a3"/>
                              <w:numPr>
                                <w:ilvl w:val="0"/>
                                <w:numId w:val="35"/>
                              </w:numPr>
                              <w:tabs>
                                <w:tab w:val="left" w:pos="368"/>
                                <w:tab w:val="left" w:pos="509"/>
                              </w:tabs>
                              <w:spacing w:after="0"/>
                              <w:ind w:left="393"/>
                              <w:rPr>
                                <w:sz w:val="21"/>
                                <w:szCs w:val="21"/>
                              </w:rPr>
                            </w:pPr>
                            <w:r w:rsidRPr="000C2CA8">
                              <w:rPr>
                                <w:rFonts w:hint="cs"/>
                                <w:sz w:val="21"/>
                                <w:szCs w:val="21"/>
                                <w:rtl/>
                              </w:rPr>
                              <w:t xml:space="preserve">המהדק את החלקים </w:t>
                            </w:r>
                            <w:r w:rsidRPr="000C2CA8">
                              <w:rPr>
                                <w:sz w:val="21"/>
                                <w:szCs w:val="21"/>
                                <w:rtl/>
                              </w:rPr>
                              <w:t>–</w:t>
                            </w:r>
                            <w:r w:rsidRPr="000C2CA8">
                              <w:rPr>
                                <w:rFonts w:hint="cs"/>
                                <w:sz w:val="21"/>
                                <w:szCs w:val="21"/>
                                <w:rtl/>
                              </w:rPr>
                              <w:t xml:space="preserve"> אסור מדרבנן.</w:t>
                            </w:r>
                          </w:p>
                          <w:p w:rsidR="00061C8D" w:rsidRPr="000C2CA8" w:rsidRDefault="00061C8D" w:rsidP="003F0739">
                            <w:pPr>
                              <w:pStyle w:val="a3"/>
                              <w:numPr>
                                <w:ilvl w:val="0"/>
                                <w:numId w:val="35"/>
                              </w:numPr>
                              <w:tabs>
                                <w:tab w:val="left" w:pos="368"/>
                                <w:tab w:val="left" w:pos="509"/>
                              </w:tabs>
                              <w:spacing w:after="0"/>
                              <w:ind w:left="393"/>
                              <w:rPr>
                                <w:sz w:val="21"/>
                                <w:szCs w:val="21"/>
                                <w:rtl/>
                              </w:rPr>
                            </w:pPr>
                            <w:r w:rsidRPr="000C2CA8">
                              <w:rPr>
                                <w:rFonts w:hint="cs"/>
                                <w:sz w:val="21"/>
                                <w:szCs w:val="21"/>
                                <w:rtl/>
                              </w:rPr>
                              <w:t xml:space="preserve">המרכיב באופן רפוי </w:t>
                            </w:r>
                            <w:r w:rsidRPr="000C2CA8">
                              <w:rPr>
                                <w:sz w:val="21"/>
                                <w:szCs w:val="21"/>
                                <w:rtl/>
                              </w:rPr>
                              <w:t>–</w:t>
                            </w:r>
                            <w:r w:rsidRPr="000C2CA8">
                              <w:rPr>
                                <w:rFonts w:hint="cs"/>
                                <w:sz w:val="21"/>
                                <w:szCs w:val="21"/>
                                <w:rtl/>
                              </w:rPr>
                              <w:t xml:space="preserve"> מותר.</w:t>
                            </w:r>
                          </w:p>
                          <w:p w:rsidR="00061C8D" w:rsidRDefault="00061C8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תיבת טקסט 5" o:spid="_x0000_s1030" style="position:absolute;left:0;text-align:left;margin-left:21.15pt;margin-top:5.3pt;width:393.95pt;height:6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" fillcolor="white [3201]" strokeweight=".5pt">
                <v:stroke dashstyle="dash"/>
                <v:textbox>
                  <w:txbxContent>
                    <w:p w:rsidR="00061C8D" w:rsidRPr="000C2CA8" w:rsidRDefault="00061C8D" w:rsidP="000914A9">
                      <w:pPr>
                        <w:tabs>
                          <w:tab w:val="left" w:pos="368"/>
                          <w:tab w:val="left" w:pos="509"/>
                        </w:tabs>
                        <w:spacing w:after="0"/>
                        <w:rPr>
                          <w:b/>
                          <w:bCs/>
                          <w:sz w:val="21"/>
                          <w:szCs w:val="21"/>
                          <w:u w:val="single"/>
                          <w:rtl/>
                        </w:rPr>
                      </w:pPr>
                      <w:r w:rsidRPr="000C2CA8">
                        <w:rPr>
                          <w:rFonts w:hint="cs"/>
                          <w:b/>
                          <w:bCs/>
                          <w:sz w:val="21"/>
                          <w:szCs w:val="21"/>
                          <w:u w:val="single"/>
                          <w:rtl/>
                        </w:rPr>
                        <w:t>בניין בכלים (3 דרגות):</w:t>
                      </w:r>
                    </w:p>
                    <w:p w:rsidR="00061C8D" w:rsidRPr="000C2CA8" w:rsidRDefault="00061C8D" w:rsidP="003F0739">
                      <w:pPr>
                        <w:pStyle w:val="a3"/>
                        <w:numPr>
                          <w:ilvl w:val="0"/>
                          <w:numId w:val="35"/>
                        </w:numPr>
                        <w:tabs>
                          <w:tab w:val="left" w:pos="368"/>
                          <w:tab w:val="left" w:pos="509"/>
                        </w:tabs>
                        <w:spacing w:after="0"/>
                        <w:ind w:left="393"/>
                        <w:rPr>
                          <w:sz w:val="21"/>
                          <w:szCs w:val="21"/>
                        </w:rPr>
                      </w:pPr>
                      <w:r w:rsidRPr="000C2CA8">
                        <w:rPr>
                          <w:rFonts w:hint="cs"/>
                          <w:sz w:val="21"/>
                          <w:szCs w:val="21"/>
                          <w:rtl/>
                        </w:rPr>
                        <w:t xml:space="preserve">התוקע (במסמרים, דבק וכדו') </w:t>
                      </w:r>
                      <w:r w:rsidRPr="000C2CA8">
                        <w:rPr>
                          <w:sz w:val="21"/>
                          <w:szCs w:val="21"/>
                          <w:rtl/>
                        </w:rPr>
                        <w:t>–</w:t>
                      </w:r>
                      <w:r w:rsidRPr="000C2CA8">
                        <w:rPr>
                          <w:rFonts w:hint="cs"/>
                          <w:sz w:val="21"/>
                          <w:szCs w:val="21"/>
                          <w:rtl/>
                        </w:rPr>
                        <w:t xml:space="preserve"> חייב חטאת.</w:t>
                      </w:r>
                    </w:p>
                    <w:p w:rsidR="00061C8D" w:rsidRPr="000C2CA8" w:rsidRDefault="00061C8D" w:rsidP="003F0739">
                      <w:pPr>
                        <w:pStyle w:val="a3"/>
                        <w:numPr>
                          <w:ilvl w:val="0"/>
                          <w:numId w:val="35"/>
                        </w:numPr>
                        <w:tabs>
                          <w:tab w:val="left" w:pos="368"/>
                          <w:tab w:val="left" w:pos="509"/>
                        </w:tabs>
                        <w:spacing w:after="0"/>
                        <w:ind w:left="393"/>
                        <w:rPr>
                          <w:sz w:val="21"/>
                          <w:szCs w:val="21"/>
                        </w:rPr>
                      </w:pPr>
                      <w:r w:rsidRPr="000C2CA8">
                        <w:rPr>
                          <w:rFonts w:hint="cs"/>
                          <w:sz w:val="21"/>
                          <w:szCs w:val="21"/>
                          <w:rtl/>
                        </w:rPr>
                        <w:t xml:space="preserve">המהדק את החלקים </w:t>
                      </w:r>
                      <w:r w:rsidRPr="000C2CA8">
                        <w:rPr>
                          <w:sz w:val="21"/>
                          <w:szCs w:val="21"/>
                          <w:rtl/>
                        </w:rPr>
                        <w:t>–</w:t>
                      </w:r>
                      <w:r w:rsidRPr="000C2CA8">
                        <w:rPr>
                          <w:rFonts w:hint="cs"/>
                          <w:sz w:val="21"/>
                          <w:szCs w:val="21"/>
                          <w:rtl/>
                        </w:rPr>
                        <w:t xml:space="preserve"> אסור מדרבנן.</w:t>
                      </w:r>
                    </w:p>
                    <w:p w:rsidR="00061C8D" w:rsidRPr="000C2CA8" w:rsidRDefault="00061C8D" w:rsidP="003F0739">
                      <w:pPr>
                        <w:pStyle w:val="a3"/>
                        <w:numPr>
                          <w:ilvl w:val="0"/>
                          <w:numId w:val="35"/>
                        </w:numPr>
                        <w:tabs>
                          <w:tab w:val="left" w:pos="368"/>
                          <w:tab w:val="left" w:pos="509"/>
                        </w:tabs>
                        <w:spacing w:after="0"/>
                        <w:ind w:left="393"/>
                        <w:rPr>
                          <w:sz w:val="21"/>
                          <w:szCs w:val="21"/>
                          <w:rtl/>
                        </w:rPr>
                      </w:pPr>
                      <w:r w:rsidRPr="000C2CA8">
                        <w:rPr>
                          <w:rFonts w:hint="cs"/>
                          <w:sz w:val="21"/>
                          <w:szCs w:val="21"/>
                          <w:rtl/>
                        </w:rPr>
                        <w:t xml:space="preserve">המרכיב באופן רפוי </w:t>
                      </w:r>
                      <w:r w:rsidRPr="000C2CA8">
                        <w:rPr>
                          <w:sz w:val="21"/>
                          <w:szCs w:val="21"/>
                          <w:rtl/>
                        </w:rPr>
                        <w:t>–</w:t>
                      </w:r>
                      <w:r w:rsidRPr="000C2CA8">
                        <w:rPr>
                          <w:rFonts w:hint="cs"/>
                          <w:sz w:val="21"/>
                          <w:szCs w:val="21"/>
                          <w:rtl/>
                        </w:rPr>
                        <w:t xml:space="preserve"> מותר.</w:t>
                      </w:r>
                    </w:p>
                    <w:p w:rsidR="00061C8D" w:rsidRDefault="00061C8D"/>
                  </w:txbxContent>
                </v:textbox>
              </v:roundrect>
            </w:pict>
          </mc:Fallback>
        </mc:AlternateContent>
      </w:r>
    </w:p>
    <w:p w:rsidR="000914A9" w:rsidRPr="00030513" w:rsidRDefault="000914A9" w:rsidP="00123FF1">
      <w:pPr>
        <w:tabs>
          <w:tab w:val="left" w:pos="368"/>
          <w:tab w:val="left" w:pos="509"/>
        </w:tabs>
        <w:spacing w:after="0" w:line="300" w:lineRule="exact"/>
        <w:ind w:left="226"/>
        <w:jc w:val="both"/>
        <w:rPr>
          <w:rFonts w:ascii="David" w:hAnsi="David" w:cs="David"/>
          <w:b/>
          <w:bCs/>
          <w:sz w:val="23"/>
          <w:szCs w:val="23"/>
          <w:u w:val="single"/>
          <w:rtl/>
        </w:rPr>
      </w:pPr>
    </w:p>
    <w:p w:rsidR="000914A9" w:rsidRPr="00030513" w:rsidRDefault="000914A9" w:rsidP="00123FF1">
      <w:pPr>
        <w:tabs>
          <w:tab w:val="left" w:pos="368"/>
          <w:tab w:val="left" w:pos="509"/>
        </w:tabs>
        <w:spacing w:after="0" w:line="300" w:lineRule="exact"/>
        <w:jc w:val="both"/>
        <w:rPr>
          <w:rFonts w:ascii="David" w:hAnsi="David" w:cs="David"/>
          <w:b/>
          <w:bCs/>
          <w:sz w:val="23"/>
          <w:szCs w:val="23"/>
          <w:u w:val="single"/>
        </w:rPr>
      </w:pPr>
    </w:p>
    <w:p w:rsidR="008125ED" w:rsidRPr="00030513" w:rsidRDefault="008125ED" w:rsidP="00123FF1">
      <w:pPr>
        <w:pStyle w:val="a3"/>
        <w:tabs>
          <w:tab w:val="left" w:pos="368"/>
          <w:tab w:val="left" w:pos="509"/>
        </w:tabs>
        <w:spacing w:after="0" w:line="300" w:lineRule="exact"/>
        <w:ind w:left="946"/>
        <w:jc w:val="both"/>
        <w:rPr>
          <w:rFonts w:ascii="David" w:hAnsi="David" w:cs="David"/>
          <w:sz w:val="23"/>
          <w:szCs w:val="23"/>
        </w:rPr>
      </w:pPr>
    </w:p>
    <w:p w:rsidR="008125ED" w:rsidRPr="00030513" w:rsidRDefault="008125ED" w:rsidP="00123FF1">
      <w:pPr>
        <w:pStyle w:val="a3"/>
        <w:tabs>
          <w:tab w:val="left" w:pos="509"/>
        </w:tabs>
        <w:spacing w:after="0" w:line="300" w:lineRule="exact"/>
        <w:ind w:left="3911"/>
        <w:jc w:val="both"/>
        <w:rPr>
          <w:rFonts w:ascii="David" w:hAnsi="David" w:cs="David"/>
          <w:sz w:val="23"/>
          <w:szCs w:val="23"/>
          <w:rtl/>
        </w:rPr>
      </w:pPr>
    </w:p>
    <w:p w:rsidR="00E21E17" w:rsidRPr="00030513" w:rsidRDefault="000F47EA" w:rsidP="00123FF1">
      <w:pPr>
        <w:pStyle w:val="a3"/>
        <w:numPr>
          <w:ilvl w:val="0"/>
          <w:numId w:val="34"/>
        </w:numPr>
        <w:tabs>
          <w:tab w:val="left" w:pos="509"/>
        </w:tabs>
        <w:spacing w:after="0" w:line="300" w:lineRule="exact"/>
        <w:jc w:val="both"/>
        <w:rPr>
          <w:rFonts w:ascii="David" w:hAnsi="David" w:cs="David"/>
          <w:sz w:val="23"/>
          <w:szCs w:val="23"/>
        </w:rPr>
      </w:pPr>
      <w:r w:rsidRPr="00030513">
        <w:rPr>
          <w:rFonts w:ascii="David" w:hAnsi="David" w:cs="David"/>
          <w:sz w:val="23"/>
          <w:szCs w:val="23"/>
          <w:rtl/>
        </w:rPr>
        <w:t>המרכיב ידית במעדר – חייב (משום בונה או מכה בפטיש)</w:t>
      </w:r>
      <w:r w:rsidR="004F52B8" w:rsidRPr="00030513">
        <w:rPr>
          <w:rFonts w:ascii="David" w:hAnsi="David" w:cs="David"/>
          <w:sz w:val="23"/>
          <w:szCs w:val="23"/>
          <w:rtl/>
        </w:rPr>
        <w:t>.</w:t>
      </w:r>
    </w:p>
    <w:p w:rsidR="000F47EA" w:rsidRPr="00030513" w:rsidRDefault="000F47EA" w:rsidP="00123FF1">
      <w:pPr>
        <w:pStyle w:val="a3"/>
        <w:numPr>
          <w:ilvl w:val="0"/>
          <w:numId w:val="34"/>
        </w:numPr>
        <w:tabs>
          <w:tab w:val="left" w:pos="509"/>
        </w:tabs>
        <w:spacing w:after="0" w:line="300" w:lineRule="exact"/>
        <w:jc w:val="both"/>
        <w:rPr>
          <w:rFonts w:ascii="David" w:hAnsi="David" w:cs="David"/>
          <w:sz w:val="23"/>
          <w:szCs w:val="23"/>
        </w:rPr>
      </w:pPr>
      <w:r w:rsidRPr="00030513">
        <w:rPr>
          <w:rFonts w:ascii="David" w:hAnsi="David" w:cs="David"/>
          <w:sz w:val="23"/>
          <w:szCs w:val="23"/>
          <w:rtl/>
        </w:rPr>
        <w:t>מותר להאריך שולחן ואפילו לתחוב את הפינים המחברים את החלקים (חיבור רפוי)</w:t>
      </w:r>
      <w:r w:rsidR="00812FD4" w:rsidRPr="00030513">
        <w:rPr>
          <w:rFonts w:ascii="David" w:hAnsi="David" w:cs="David"/>
          <w:sz w:val="23"/>
          <w:szCs w:val="23"/>
          <w:rtl/>
        </w:rPr>
        <w:t>.</w:t>
      </w:r>
    </w:p>
    <w:p w:rsidR="000F47EA" w:rsidRPr="00030513" w:rsidRDefault="000F47EA" w:rsidP="00123FF1">
      <w:pPr>
        <w:pStyle w:val="a3"/>
        <w:numPr>
          <w:ilvl w:val="0"/>
          <w:numId w:val="34"/>
        </w:numPr>
        <w:tabs>
          <w:tab w:val="left" w:pos="509"/>
        </w:tabs>
        <w:spacing w:after="0" w:line="300" w:lineRule="exact"/>
        <w:jc w:val="both"/>
        <w:rPr>
          <w:rFonts w:ascii="David" w:hAnsi="David" w:cs="David"/>
          <w:sz w:val="23"/>
          <w:szCs w:val="23"/>
        </w:rPr>
      </w:pPr>
      <w:r w:rsidRPr="00030513">
        <w:rPr>
          <w:rFonts w:ascii="David" w:hAnsi="David" w:cs="David"/>
          <w:sz w:val="23"/>
          <w:szCs w:val="23"/>
          <w:rtl/>
        </w:rPr>
        <w:t>כלי שרגילים לחברו בחוזקה – אין לחברו באופן רפוי</w:t>
      </w:r>
      <w:r w:rsidR="00256547" w:rsidRPr="00030513">
        <w:rPr>
          <w:rFonts w:ascii="David" w:hAnsi="David" w:cs="David"/>
          <w:sz w:val="23"/>
          <w:szCs w:val="23"/>
          <w:rtl/>
        </w:rPr>
        <w:t>,</w:t>
      </w:r>
      <w:r w:rsidRPr="00030513">
        <w:rPr>
          <w:rFonts w:ascii="David" w:hAnsi="David" w:cs="David"/>
          <w:sz w:val="23"/>
          <w:szCs w:val="23"/>
          <w:rtl/>
        </w:rPr>
        <w:t xml:space="preserve"> שמא יתקע. </w:t>
      </w:r>
    </w:p>
    <w:p w:rsidR="000F47EA" w:rsidRPr="00030513" w:rsidRDefault="00812FD4" w:rsidP="00123FF1">
      <w:pPr>
        <w:pStyle w:val="a3"/>
        <w:tabs>
          <w:tab w:val="left" w:pos="509"/>
        </w:tabs>
        <w:spacing w:after="0" w:line="300" w:lineRule="exact"/>
        <w:ind w:left="586"/>
        <w:jc w:val="both"/>
        <w:rPr>
          <w:rFonts w:ascii="David" w:hAnsi="David" w:cs="David"/>
          <w:sz w:val="23"/>
          <w:szCs w:val="23"/>
          <w:rtl/>
        </w:rPr>
      </w:pPr>
      <w:r w:rsidRPr="00030513">
        <w:rPr>
          <w:rFonts w:ascii="David" w:hAnsi="David" w:cs="David"/>
          <w:sz w:val="23"/>
          <w:szCs w:val="23"/>
          <w:rtl/>
        </w:rPr>
        <w:t>דוגמה</w:t>
      </w:r>
      <w:r w:rsidR="000F47EA" w:rsidRPr="00030513">
        <w:rPr>
          <w:rFonts w:ascii="David" w:hAnsi="David" w:cs="David"/>
          <w:sz w:val="23"/>
          <w:szCs w:val="23"/>
          <w:rtl/>
        </w:rPr>
        <w:t xml:space="preserve">: עדשת משקפיים - משום שיש חשש שיבריג </w:t>
      </w:r>
      <w:r w:rsidRPr="00030513">
        <w:rPr>
          <w:rFonts w:ascii="David" w:hAnsi="David" w:cs="David"/>
          <w:sz w:val="23"/>
          <w:szCs w:val="23"/>
          <w:rtl/>
        </w:rPr>
        <w:t>ל</w:t>
      </w:r>
      <w:r w:rsidR="000F47EA" w:rsidRPr="00030513">
        <w:rPr>
          <w:rFonts w:ascii="David" w:hAnsi="David" w:cs="David"/>
          <w:sz w:val="23"/>
          <w:szCs w:val="23"/>
          <w:rtl/>
        </w:rPr>
        <w:t>מסגרת.</w:t>
      </w:r>
    </w:p>
    <w:p w:rsidR="000F47EA" w:rsidRPr="00030513" w:rsidRDefault="000F47EA" w:rsidP="00123FF1">
      <w:pPr>
        <w:pStyle w:val="a3"/>
        <w:numPr>
          <w:ilvl w:val="0"/>
          <w:numId w:val="34"/>
        </w:numPr>
        <w:tabs>
          <w:tab w:val="left" w:pos="509"/>
        </w:tabs>
        <w:spacing w:after="0" w:line="300" w:lineRule="exact"/>
        <w:jc w:val="both"/>
        <w:rPr>
          <w:rFonts w:ascii="David" w:hAnsi="David" w:cs="David"/>
          <w:sz w:val="23"/>
          <w:szCs w:val="23"/>
        </w:rPr>
      </w:pPr>
      <w:r w:rsidRPr="00030513">
        <w:rPr>
          <w:rFonts w:ascii="David" w:hAnsi="David" w:cs="David"/>
          <w:sz w:val="23"/>
          <w:szCs w:val="23"/>
          <w:rtl/>
        </w:rPr>
        <w:t>סטנדר או כיסא הניתנים להגבהה והנמכה – מותר.</w:t>
      </w:r>
    </w:p>
    <w:p w:rsidR="000F47EA" w:rsidRPr="00030513" w:rsidRDefault="00812FD4" w:rsidP="00123FF1">
      <w:pPr>
        <w:pStyle w:val="a3"/>
        <w:numPr>
          <w:ilvl w:val="0"/>
          <w:numId w:val="34"/>
        </w:numPr>
        <w:tabs>
          <w:tab w:val="left" w:pos="509"/>
        </w:tabs>
        <w:spacing w:after="0" w:line="300" w:lineRule="exact"/>
        <w:jc w:val="both"/>
        <w:rPr>
          <w:rFonts w:ascii="David" w:hAnsi="David" w:cs="David"/>
          <w:sz w:val="23"/>
          <w:szCs w:val="23"/>
        </w:rPr>
      </w:pPr>
      <w:r w:rsidRPr="00030513">
        <w:rPr>
          <w:rFonts w:ascii="David" w:hAnsi="David" w:cs="David"/>
          <w:sz w:val="23"/>
          <w:szCs w:val="23"/>
          <w:rtl/>
        </w:rPr>
        <w:t xml:space="preserve">שינוי גובה של מיטת תינוק - </w:t>
      </w:r>
      <w:r w:rsidR="000F47EA" w:rsidRPr="00030513">
        <w:rPr>
          <w:rFonts w:ascii="David" w:hAnsi="David" w:cs="David"/>
          <w:sz w:val="23"/>
          <w:szCs w:val="23"/>
          <w:rtl/>
        </w:rPr>
        <w:t>אם תוקע בחוזק אסור</w:t>
      </w:r>
      <w:r w:rsidRPr="00030513">
        <w:rPr>
          <w:rFonts w:ascii="David" w:hAnsi="David" w:cs="David"/>
          <w:sz w:val="23"/>
          <w:szCs w:val="23"/>
          <w:rtl/>
        </w:rPr>
        <w:t>, אם זה נכנס ויוצא בקלות מותר</w:t>
      </w:r>
      <w:r w:rsidR="000F47EA" w:rsidRPr="00030513">
        <w:rPr>
          <w:rFonts w:ascii="David" w:hAnsi="David" w:cs="David"/>
          <w:sz w:val="23"/>
          <w:szCs w:val="23"/>
          <w:rtl/>
        </w:rPr>
        <w:t>.</w:t>
      </w:r>
    </w:p>
    <w:p w:rsidR="000F47EA" w:rsidRPr="00030513" w:rsidRDefault="000F47EA" w:rsidP="00123FF1">
      <w:pPr>
        <w:pStyle w:val="a3"/>
        <w:numPr>
          <w:ilvl w:val="0"/>
          <w:numId w:val="34"/>
        </w:numPr>
        <w:tabs>
          <w:tab w:val="left" w:pos="509"/>
        </w:tabs>
        <w:spacing w:after="0" w:line="300" w:lineRule="exact"/>
        <w:jc w:val="both"/>
        <w:rPr>
          <w:rFonts w:ascii="David" w:hAnsi="David" w:cs="David"/>
          <w:sz w:val="23"/>
          <w:szCs w:val="23"/>
        </w:rPr>
      </w:pPr>
      <w:r w:rsidRPr="00030513">
        <w:rPr>
          <w:rFonts w:ascii="David" w:hAnsi="David" w:cs="David"/>
          <w:sz w:val="23"/>
          <w:szCs w:val="23"/>
          <w:rtl/>
        </w:rPr>
        <w:t>כיסא נוח, מיטה מתקפלת וכדו' – מותר לפותחם או לקפלם</w:t>
      </w:r>
      <w:r w:rsidR="006869D1" w:rsidRPr="00030513">
        <w:rPr>
          <w:rFonts w:ascii="David" w:hAnsi="David" w:cs="David"/>
          <w:sz w:val="23"/>
          <w:szCs w:val="23"/>
          <w:rtl/>
        </w:rPr>
        <w:t>,</w:t>
      </w:r>
      <w:r w:rsidRPr="00030513">
        <w:rPr>
          <w:rFonts w:ascii="David" w:hAnsi="David" w:cs="David"/>
          <w:sz w:val="23"/>
          <w:szCs w:val="23"/>
          <w:rtl/>
        </w:rPr>
        <w:t xml:space="preserve"> כי זה השימוש הרגיל שלהם.</w:t>
      </w:r>
    </w:p>
    <w:p w:rsidR="000F47EA" w:rsidRPr="00030513" w:rsidRDefault="000F47EA" w:rsidP="00123FF1">
      <w:pPr>
        <w:pStyle w:val="a3"/>
        <w:numPr>
          <w:ilvl w:val="0"/>
          <w:numId w:val="34"/>
        </w:numPr>
        <w:tabs>
          <w:tab w:val="left" w:pos="509"/>
        </w:tabs>
        <w:spacing w:after="0" w:line="300" w:lineRule="exact"/>
        <w:jc w:val="both"/>
        <w:rPr>
          <w:rFonts w:ascii="David" w:hAnsi="David" w:cs="David"/>
          <w:sz w:val="23"/>
          <w:szCs w:val="23"/>
        </w:rPr>
      </w:pPr>
      <w:r w:rsidRPr="00030513">
        <w:rPr>
          <w:rFonts w:ascii="David" w:hAnsi="David" w:cs="David"/>
          <w:sz w:val="23"/>
          <w:szCs w:val="23"/>
          <w:rtl/>
        </w:rPr>
        <w:t>אין להכין צעצועים ע"י קיפולי נייר (</w:t>
      </w:r>
      <w:r w:rsidR="00812FD4" w:rsidRPr="00030513">
        <w:rPr>
          <w:rFonts w:ascii="David" w:hAnsi="David" w:cs="David"/>
          <w:sz w:val="23"/>
          <w:szCs w:val="23"/>
          <w:rtl/>
        </w:rPr>
        <w:t>דומה ליצירת</w:t>
      </w:r>
      <w:r w:rsidRPr="00030513">
        <w:rPr>
          <w:rFonts w:ascii="David" w:hAnsi="David" w:cs="David"/>
          <w:sz w:val="23"/>
          <w:szCs w:val="23"/>
          <w:rtl/>
        </w:rPr>
        <w:t xml:space="preserve"> כלי)</w:t>
      </w:r>
      <w:r w:rsidR="00812FD4" w:rsidRPr="00030513">
        <w:rPr>
          <w:rFonts w:ascii="David" w:hAnsi="David" w:cs="David"/>
          <w:sz w:val="23"/>
          <w:szCs w:val="23"/>
          <w:rtl/>
        </w:rPr>
        <w:t>.</w:t>
      </w:r>
    </w:p>
    <w:p w:rsidR="000B3D5B" w:rsidRPr="00030513" w:rsidRDefault="000B3D5B" w:rsidP="00123FF1">
      <w:pPr>
        <w:pStyle w:val="a3"/>
        <w:numPr>
          <w:ilvl w:val="0"/>
          <w:numId w:val="34"/>
        </w:numPr>
        <w:tabs>
          <w:tab w:val="left" w:pos="509"/>
        </w:tabs>
        <w:spacing w:after="0" w:line="300" w:lineRule="exact"/>
        <w:jc w:val="both"/>
        <w:rPr>
          <w:rFonts w:ascii="David" w:hAnsi="David" w:cs="David"/>
          <w:sz w:val="23"/>
          <w:szCs w:val="23"/>
        </w:rPr>
      </w:pPr>
      <w:r w:rsidRPr="00030513">
        <w:rPr>
          <w:rFonts w:ascii="David" w:hAnsi="David" w:cs="David"/>
          <w:sz w:val="23"/>
          <w:szCs w:val="23"/>
          <w:u w:val="single"/>
          <w:rtl/>
        </w:rPr>
        <w:t>אוהל קבע/ עראי</w:t>
      </w:r>
      <w:r w:rsidRPr="00030513">
        <w:rPr>
          <w:rFonts w:ascii="David" w:hAnsi="David" w:cs="David"/>
          <w:sz w:val="23"/>
          <w:szCs w:val="23"/>
          <w:rtl/>
        </w:rPr>
        <w:t xml:space="preserve"> – </w:t>
      </w:r>
    </w:p>
    <w:p w:rsidR="006869D1" w:rsidRPr="00030513" w:rsidRDefault="000B3D5B" w:rsidP="00123FF1">
      <w:pPr>
        <w:pStyle w:val="a3"/>
        <w:numPr>
          <w:ilvl w:val="0"/>
          <w:numId w:val="8"/>
        </w:numPr>
        <w:tabs>
          <w:tab w:val="left" w:pos="509"/>
        </w:tabs>
        <w:spacing w:after="0" w:line="300" w:lineRule="exact"/>
        <w:ind w:left="935"/>
        <w:jc w:val="both"/>
        <w:rPr>
          <w:rFonts w:ascii="David" w:hAnsi="David" w:cs="David"/>
          <w:sz w:val="23"/>
          <w:szCs w:val="23"/>
        </w:rPr>
      </w:pPr>
      <w:r w:rsidRPr="00030513">
        <w:rPr>
          <w:rFonts w:ascii="David" w:hAnsi="David" w:cs="David"/>
          <w:sz w:val="23"/>
          <w:szCs w:val="23"/>
          <w:rtl/>
        </w:rPr>
        <w:t>בניית אוהל קבע</w:t>
      </w:r>
      <w:r w:rsidR="006869D1" w:rsidRPr="00030513">
        <w:rPr>
          <w:rFonts w:ascii="David" w:hAnsi="David" w:cs="David"/>
          <w:sz w:val="23"/>
          <w:szCs w:val="23"/>
          <w:rtl/>
        </w:rPr>
        <w:t>,</w:t>
      </w:r>
      <w:r w:rsidRPr="00030513">
        <w:rPr>
          <w:rFonts w:ascii="David" w:hAnsi="David" w:cs="David"/>
          <w:sz w:val="23"/>
          <w:szCs w:val="23"/>
          <w:rtl/>
        </w:rPr>
        <w:t xml:space="preserve"> גם ללא מחיצות</w:t>
      </w:r>
      <w:r w:rsidR="006869D1" w:rsidRPr="00030513">
        <w:rPr>
          <w:rFonts w:ascii="David" w:hAnsi="David" w:cs="David"/>
          <w:sz w:val="23"/>
          <w:szCs w:val="23"/>
          <w:rtl/>
        </w:rPr>
        <w:t>,</w:t>
      </w:r>
      <w:r w:rsidRPr="00030513">
        <w:rPr>
          <w:rFonts w:ascii="David" w:hAnsi="David" w:cs="David"/>
          <w:sz w:val="23"/>
          <w:szCs w:val="23"/>
          <w:rtl/>
        </w:rPr>
        <w:t xml:space="preserve"> אסורה מהתורה. כמו"כ אין להוסיף </w:t>
      </w:r>
      <w:r w:rsidR="00D958F8" w:rsidRPr="00030513">
        <w:rPr>
          <w:rFonts w:ascii="David" w:hAnsi="David" w:cs="David"/>
          <w:sz w:val="23"/>
          <w:szCs w:val="23"/>
          <w:rtl/>
        </w:rPr>
        <w:t xml:space="preserve">תוספת קבע </w:t>
      </w:r>
      <w:r w:rsidRPr="00030513">
        <w:rPr>
          <w:rFonts w:ascii="David" w:hAnsi="David" w:cs="David"/>
          <w:sz w:val="23"/>
          <w:szCs w:val="23"/>
          <w:rtl/>
        </w:rPr>
        <w:t>על אוהל.</w:t>
      </w:r>
      <w:r w:rsidR="00D958F8" w:rsidRPr="00030513">
        <w:rPr>
          <w:rFonts w:ascii="David" w:hAnsi="David" w:cs="David"/>
          <w:sz w:val="23"/>
          <w:szCs w:val="23"/>
          <w:rtl/>
        </w:rPr>
        <w:t xml:space="preserve"> </w:t>
      </w:r>
    </w:p>
    <w:p w:rsidR="000B3D5B" w:rsidRPr="00030513" w:rsidRDefault="00D958F8" w:rsidP="00123FF1">
      <w:pPr>
        <w:pStyle w:val="a3"/>
        <w:numPr>
          <w:ilvl w:val="0"/>
          <w:numId w:val="8"/>
        </w:numPr>
        <w:tabs>
          <w:tab w:val="left" w:pos="509"/>
        </w:tabs>
        <w:spacing w:after="0" w:line="300" w:lineRule="exact"/>
        <w:ind w:left="935"/>
        <w:jc w:val="both"/>
        <w:rPr>
          <w:rFonts w:ascii="David" w:hAnsi="David" w:cs="David"/>
          <w:sz w:val="23"/>
          <w:szCs w:val="23"/>
        </w:rPr>
      </w:pPr>
      <w:r w:rsidRPr="00030513">
        <w:rPr>
          <w:rFonts w:ascii="David" w:hAnsi="David" w:cs="David"/>
          <w:sz w:val="23"/>
          <w:szCs w:val="23"/>
          <w:rtl/>
        </w:rPr>
        <w:t>"קבע" פירושו, שמיועד להתקיים לפחות 8 ימים.</w:t>
      </w:r>
    </w:p>
    <w:p w:rsidR="000B3D5B" w:rsidRPr="00030513" w:rsidRDefault="00D958F8" w:rsidP="00123FF1">
      <w:pPr>
        <w:pStyle w:val="a3"/>
        <w:numPr>
          <w:ilvl w:val="0"/>
          <w:numId w:val="8"/>
        </w:numPr>
        <w:tabs>
          <w:tab w:val="left" w:pos="509"/>
        </w:tabs>
        <w:spacing w:after="0" w:line="300" w:lineRule="exact"/>
        <w:ind w:left="935"/>
        <w:jc w:val="both"/>
        <w:rPr>
          <w:rFonts w:ascii="David" w:hAnsi="David" w:cs="David"/>
          <w:sz w:val="23"/>
          <w:szCs w:val="23"/>
        </w:rPr>
      </w:pPr>
      <w:r w:rsidRPr="00030513">
        <w:rPr>
          <w:rFonts w:ascii="David" w:hAnsi="David" w:cs="David"/>
          <w:sz w:val="23"/>
          <w:szCs w:val="23"/>
          <w:rtl/>
        </w:rPr>
        <w:t xml:space="preserve">בנייה של </w:t>
      </w:r>
      <w:r w:rsidR="000B3D5B" w:rsidRPr="00030513">
        <w:rPr>
          <w:rFonts w:ascii="David" w:hAnsi="David" w:cs="David"/>
          <w:sz w:val="23"/>
          <w:szCs w:val="23"/>
          <w:rtl/>
        </w:rPr>
        <w:t>אוהל עראי (שמתקיים פחות מ-8 ימים) אסורה מדרבנן (שמא יבנה אוהל קבע)</w:t>
      </w:r>
      <w:r w:rsidR="006869D1" w:rsidRPr="00030513">
        <w:rPr>
          <w:rFonts w:ascii="David" w:hAnsi="David" w:cs="David"/>
          <w:sz w:val="23"/>
          <w:szCs w:val="23"/>
          <w:rtl/>
        </w:rPr>
        <w:t>,</w:t>
      </w:r>
      <w:r w:rsidR="000B3D5B" w:rsidRPr="00030513">
        <w:rPr>
          <w:rFonts w:ascii="David" w:hAnsi="David" w:cs="David"/>
          <w:sz w:val="23"/>
          <w:szCs w:val="23"/>
          <w:rtl/>
        </w:rPr>
        <w:t xml:space="preserve"> גם אם בדעתו לפרקו מיד. אבל תוספת </w:t>
      </w:r>
      <w:r w:rsidRPr="00030513">
        <w:rPr>
          <w:rFonts w:ascii="David" w:hAnsi="David" w:cs="David"/>
          <w:sz w:val="23"/>
          <w:szCs w:val="23"/>
          <w:rtl/>
        </w:rPr>
        <w:t xml:space="preserve">עראי </w:t>
      </w:r>
      <w:r w:rsidR="000B3D5B" w:rsidRPr="00030513">
        <w:rPr>
          <w:rFonts w:ascii="David" w:hAnsi="David" w:cs="David"/>
          <w:sz w:val="23"/>
          <w:szCs w:val="23"/>
          <w:rtl/>
        </w:rPr>
        <w:t xml:space="preserve">על אוהל מותרת בתנאי שיהיה לפני שבת </w:t>
      </w:r>
      <w:r w:rsidRPr="00030513">
        <w:rPr>
          <w:rFonts w:ascii="David" w:hAnsi="David" w:cs="David"/>
          <w:sz w:val="23"/>
          <w:szCs w:val="23"/>
          <w:rtl/>
        </w:rPr>
        <w:t xml:space="preserve">גג של </w:t>
      </w:r>
      <w:r w:rsidR="000B3D5B" w:rsidRPr="00030513">
        <w:rPr>
          <w:rFonts w:ascii="David" w:hAnsi="David" w:cs="David"/>
          <w:sz w:val="23"/>
          <w:szCs w:val="23"/>
          <w:rtl/>
        </w:rPr>
        <w:t xml:space="preserve">טפח </w:t>
      </w:r>
      <w:r w:rsidRPr="00030513">
        <w:rPr>
          <w:rFonts w:ascii="David" w:hAnsi="David" w:cs="David"/>
          <w:sz w:val="23"/>
          <w:szCs w:val="23"/>
          <w:rtl/>
        </w:rPr>
        <w:t xml:space="preserve">לפחות </w:t>
      </w:r>
      <w:r w:rsidR="000B3D5B" w:rsidRPr="00030513">
        <w:rPr>
          <w:rFonts w:ascii="David" w:hAnsi="David" w:cs="David"/>
          <w:sz w:val="23"/>
          <w:szCs w:val="23"/>
          <w:rtl/>
        </w:rPr>
        <w:t>(8 ס"מ).</w:t>
      </w:r>
    </w:p>
    <w:p w:rsidR="000B3D5B" w:rsidRPr="00030513" w:rsidRDefault="000B3D5B" w:rsidP="00123FF1">
      <w:pPr>
        <w:pStyle w:val="a3"/>
        <w:tabs>
          <w:tab w:val="left" w:pos="509"/>
        </w:tabs>
        <w:spacing w:after="0" w:line="300" w:lineRule="exact"/>
        <w:ind w:left="935"/>
        <w:jc w:val="both"/>
        <w:rPr>
          <w:rFonts w:ascii="David" w:hAnsi="David" w:cs="David"/>
          <w:sz w:val="23"/>
          <w:szCs w:val="23"/>
          <w:rtl/>
        </w:rPr>
      </w:pPr>
      <w:r w:rsidRPr="00030513">
        <w:rPr>
          <w:rFonts w:ascii="David" w:hAnsi="David" w:cs="David"/>
          <w:sz w:val="23"/>
          <w:szCs w:val="23"/>
          <w:rtl/>
        </w:rPr>
        <w:t>דוגמאות של אוהל עראי: אוהל שבונים ילדים משמיכות בתוך הבית, סוכך שמגן מגשם/שמש, כילה המגינה מזבובים ויתושים וכדו'.</w:t>
      </w:r>
    </w:p>
    <w:p w:rsidR="000B3D5B" w:rsidRPr="00030513" w:rsidRDefault="000B3D5B" w:rsidP="00123FF1">
      <w:pPr>
        <w:pStyle w:val="a3"/>
        <w:numPr>
          <w:ilvl w:val="0"/>
          <w:numId w:val="8"/>
        </w:numPr>
        <w:tabs>
          <w:tab w:val="left" w:pos="509"/>
        </w:tabs>
        <w:spacing w:after="0" w:line="300" w:lineRule="exact"/>
        <w:ind w:left="935"/>
        <w:jc w:val="both"/>
        <w:rPr>
          <w:rFonts w:ascii="David" w:hAnsi="David" w:cs="David"/>
          <w:sz w:val="23"/>
          <w:szCs w:val="23"/>
        </w:rPr>
      </w:pPr>
      <w:r w:rsidRPr="00030513">
        <w:rPr>
          <w:rFonts w:ascii="David" w:hAnsi="David" w:cs="David"/>
          <w:sz w:val="23"/>
          <w:szCs w:val="23"/>
          <w:rtl/>
        </w:rPr>
        <w:t>גגון של עגלת ילדים שהיה מחובר לעגלה מערב שבת מותר לפותחו בשבת</w:t>
      </w:r>
      <w:r w:rsidR="00D958F8" w:rsidRPr="00030513">
        <w:rPr>
          <w:rFonts w:ascii="David" w:hAnsi="David" w:cs="David"/>
          <w:sz w:val="23"/>
          <w:szCs w:val="23"/>
          <w:rtl/>
        </w:rPr>
        <w:t>,</w:t>
      </w:r>
      <w:r w:rsidRPr="00030513">
        <w:rPr>
          <w:rFonts w:ascii="David" w:hAnsi="David" w:cs="David"/>
          <w:sz w:val="23"/>
          <w:szCs w:val="23"/>
          <w:rtl/>
        </w:rPr>
        <w:t xml:space="preserve"> וכן מותר לפרוש עליו רשת או כילה נוספת ויתחיל מצד הגגון.</w:t>
      </w:r>
    </w:p>
    <w:p w:rsidR="000B3D5B" w:rsidRPr="00030513" w:rsidRDefault="000B3D5B" w:rsidP="00123FF1">
      <w:pPr>
        <w:pStyle w:val="a3"/>
        <w:numPr>
          <w:ilvl w:val="0"/>
          <w:numId w:val="8"/>
        </w:numPr>
        <w:tabs>
          <w:tab w:val="left" w:pos="509"/>
        </w:tabs>
        <w:spacing w:after="0" w:line="300" w:lineRule="exact"/>
        <w:ind w:left="935"/>
        <w:jc w:val="both"/>
        <w:rPr>
          <w:rFonts w:ascii="David" w:hAnsi="David" w:cs="David"/>
          <w:sz w:val="23"/>
          <w:szCs w:val="23"/>
        </w:rPr>
      </w:pPr>
      <w:r w:rsidRPr="00030513">
        <w:rPr>
          <w:rFonts w:ascii="David" w:hAnsi="David" w:cs="David"/>
          <w:sz w:val="23"/>
          <w:szCs w:val="23"/>
          <w:rtl/>
        </w:rPr>
        <w:t>מטרייה – אסור אפילו במקום שיש עירוב וגם אם היא פתוחה מערב שבת.</w:t>
      </w:r>
    </w:p>
    <w:p w:rsidR="000B3D5B" w:rsidRPr="00030513" w:rsidRDefault="000B3D5B" w:rsidP="00123FF1">
      <w:pPr>
        <w:pStyle w:val="a3"/>
        <w:numPr>
          <w:ilvl w:val="0"/>
          <w:numId w:val="8"/>
        </w:numPr>
        <w:tabs>
          <w:tab w:val="left" w:pos="509"/>
        </w:tabs>
        <w:spacing w:after="0" w:line="300" w:lineRule="exact"/>
        <w:ind w:left="935"/>
        <w:jc w:val="both"/>
        <w:rPr>
          <w:rFonts w:ascii="David" w:hAnsi="David" w:cs="David"/>
          <w:sz w:val="23"/>
          <w:szCs w:val="23"/>
        </w:rPr>
      </w:pPr>
      <w:r w:rsidRPr="00030513">
        <w:rPr>
          <w:rFonts w:ascii="David" w:hAnsi="David" w:cs="David"/>
          <w:sz w:val="23"/>
          <w:szCs w:val="23"/>
          <w:rtl/>
        </w:rPr>
        <w:t>שמשיית גינה או סככה שמעל חנות מרפסת וכדו' – מותר</w:t>
      </w:r>
      <w:r w:rsidR="006869D1" w:rsidRPr="00030513">
        <w:rPr>
          <w:rFonts w:ascii="David" w:hAnsi="David" w:cs="David"/>
          <w:sz w:val="23"/>
          <w:szCs w:val="23"/>
          <w:rtl/>
        </w:rPr>
        <w:t>,</w:t>
      </w:r>
      <w:r w:rsidRPr="00030513">
        <w:rPr>
          <w:rFonts w:ascii="David" w:hAnsi="David" w:cs="David"/>
          <w:sz w:val="23"/>
          <w:szCs w:val="23"/>
          <w:rtl/>
        </w:rPr>
        <w:t xml:space="preserve"> כי האוהל כבר קיים ונחשב כפתיחת דלת או חלון.</w:t>
      </w:r>
    </w:p>
    <w:p w:rsidR="000B3D5B" w:rsidRPr="00030513" w:rsidRDefault="005E2ADD" w:rsidP="00123FF1">
      <w:pPr>
        <w:pStyle w:val="a3"/>
        <w:numPr>
          <w:ilvl w:val="0"/>
          <w:numId w:val="34"/>
        </w:numPr>
        <w:tabs>
          <w:tab w:val="left" w:pos="509"/>
        </w:tabs>
        <w:spacing w:after="0" w:line="300" w:lineRule="exact"/>
        <w:jc w:val="both"/>
        <w:rPr>
          <w:rFonts w:ascii="David" w:hAnsi="David" w:cs="David"/>
          <w:sz w:val="23"/>
          <w:szCs w:val="23"/>
        </w:rPr>
      </w:pPr>
      <w:r w:rsidRPr="00030513">
        <w:rPr>
          <w:rFonts w:ascii="David" w:hAnsi="David" w:cs="David"/>
          <w:sz w:val="23"/>
          <w:szCs w:val="23"/>
          <w:u w:val="single"/>
          <w:rtl/>
        </w:rPr>
        <w:t>מחיצת קבע/ עראי</w:t>
      </w:r>
      <w:r w:rsidRPr="00030513">
        <w:rPr>
          <w:rFonts w:ascii="David" w:hAnsi="David" w:cs="David"/>
          <w:sz w:val="23"/>
          <w:szCs w:val="23"/>
          <w:rtl/>
        </w:rPr>
        <w:t xml:space="preserve"> –</w:t>
      </w:r>
    </w:p>
    <w:p w:rsidR="005E2ADD" w:rsidRPr="00030513" w:rsidRDefault="005E2ADD" w:rsidP="00123FF1">
      <w:pPr>
        <w:pStyle w:val="a3"/>
        <w:numPr>
          <w:ilvl w:val="0"/>
          <w:numId w:val="8"/>
        </w:numPr>
        <w:tabs>
          <w:tab w:val="left" w:pos="509"/>
        </w:tabs>
        <w:spacing w:after="0" w:line="300" w:lineRule="exact"/>
        <w:ind w:left="935"/>
        <w:jc w:val="both"/>
        <w:rPr>
          <w:rFonts w:ascii="David" w:hAnsi="David" w:cs="David"/>
          <w:sz w:val="23"/>
          <w:szCs w:val="23"/>
        </w:rPr>
      </w:pPr>
      <w:r w:rsidRPr="00030513">
        <w:rPr>
          <w:rFonts w:ascii="David" w:hAnsi="David" w:cs="David"/>
          <w:sz w:val="23"/>
          <w:szCs w:val="23"/>
          <w:rtl/>
        </w:rPr>
        <w:t>אסור</w:t>
      </w:r>
      <w:r w:rsidR="006869D1" w:rsidRPr="00030513">
        <w:rPr>
          <w:rFonts w:ascii="David" w:hAnsi="David" w:cs="David"/>
          <w:sz w:val="23"/>
          <w:szCs w:val="23"/>
          <w:rtl/>
        </w:rPr>
        <w:t xml:space="preserve"> מהתורה לבנות או לפרק מחיצת קבע.</w:t>
      </w:r>
    </w:p>
    <w:p w:rsidR="005E2ADD" w:rsidRPr="00030513" w:rsidRDefault="006869D1" w:rsidP="00123FF1">
      <w:pPr>
        <w:pStyle w:val="a3"/>
        <w:numPr>
          <w:ilvl w:val="0"/>
          <w:numId w:val="8"/>
        </w:numPr>
        <w:tabs>
          <w:tab w:val="left" w:pos="509"/>
        </w:tabs>
        <w:spacing w:after="0" w:line="300" w:lineRule="exact"/>
        <w:ind w:left="935"/>
        <w:jc w:val="both"/>
        <w:rPr>
          <w:rFonts w:ascii="David" w:hAnsi="David" w:cs="David"/>
          <w:sz w:val="23"/>
          <w:szCs w:val="23"/>
        </w:rPr>
      </w:pPr>
      <w:r w:rsidRPr="00030513">
        <w:rPr>
          <w:rFonts w:ascii="David" w:hAnsi="David" w:cs="David"/>
          <w:sz w:val="23"/>
          <w:szCs w:val="23"/>
          <w:rtl/>
        </w:rPr>
        <w:t xml:space="preserve">בניגוד לבניית אוהל עראי האסורה מדרבנן, </w:t>
      </w:r>
      <w:r w:rsidR="005E2ADD" w:rsidRPr="00030513">
        <w:rPr>
          <w:rFonts w:ascii="David" w:hAnsi="David" w:cs="David"/>
          <w:sz w:val="23"/>
          <w:szCs w:val="23"/>
          <w:rtl/>
        </w:rPr>
        <w:t>מותר לבנות מחיצת עראי</w:t>
      </w:r>
      <w:r w:rsidRPr="00030513">
        <w:rPr>
          <w:rFonts w:ascii="David" w:hAnsi="David" w:cs="David"/>
          <w:sz w:val="23"/>
          <w:szCs w:val="23"/>
          <w:rtl/>
        </w:rPr>
        <w:t>,</w:t>
      </w:r>
      <w:r w:rsidR="005E2ADD" w:rsidRPr="00030513">
        <w:rPr>
          <w:rFonts w:ascii="David" w:hAnsi="David" w:cs="David"/>
          <w:sz w:val="23"/>
          <w:szCs w:val="23"/>
          <w:rtl/>
        </w:rPr>
        <w:t xml:space="preserve"> כי עיקר האיסור באוהל הוא בתיקרה.</w:t>
      </w:r>
    </w:p>
    <w:p w:rsidR="005E2ADD" w:rsidRPr="00030513" w:rsidRDefault="005E2ADD" w:rsidP="00123FF1">
      <w:pPr>
        <w:pStyle w:val="a3"/>
        <w:numPr>
          <w:ilvl w:val="0"/>
          <w:numId w:val="8"/>
        </w:numPr>
        <w:tabs>
          <w:tab w:val="left" w:pos="509"/>
        </w:tabs>
        <w:spacing w:after="0" w:line="300" w:lineRule="exact"/>
        <w:ind w:left="935"/>
        <w:jc w:val="both"/>
        <w:rPr>
          <w:rFonts w:ascii="David" w:hAnsi="David" w:cs="David"/>
          <w:sz w:val="23"/>
          <w:szCs w:val="23"/>
        </w:rPr>
      </w:pPr>
      <w:r w:rsidRPr="00030513">
        <w:rPr>
          <w:rFonts w:ascii="David" w:hAnsi="David" w:cs="David"/>
          <w:sz w:val="23"/>
          <w:szCs w:val="23"/>
          <w:rtl/>
        </w:rPr>
        <w:t>"מחיצה המתרת" אסורה אפילו באופן עראי</w:t>
      </w:r>
      <w:r w:rsidR="00D958F8" w:rsidRPr="00030513">
        <w:rPr>
          <w:rFonts w:ascii="David" w:hAnsi="David" w:cs="David"/>
          <w:sz w:val="23"/>
          <w:szCs w:val="23"/>
          <w:rtl/>
        </w:rPr>
        <w:t>,</w:t>
      </w:r>
      <w:r w:rsidRPr="00030513">
        <w:rPr>
          <w:rFonts w:ascii="David" w:hAnsi="David" w:cs="David"/>
          <w:sz w:val="23"/>
          <w:szCs w:val="23"/>
          <w:rtl/>
        </w:rPr>
        <w:t xml:space="preserve"> כי יש לה חשיבות, כגון: מחיצה שלישית המכשירה סוכה, מחיצה הבאה להתיר טלטול וכדו'.</w:t>
      </w:r>
    </w:p>
    <w:p w:rsidR="005E2ADD" w:rsidRPr="00030513" w:rsidRDefault="005E2ADD" w:rsidP="00123FF1">
      <w:pPr>
        <w:pStyle w:val="a3"/>
        <w:numPr>
          <w:ilvl w:val="0"/>
          <w:numId w:val="8"/>
        </w:numPr>
        <w:tabs>
          <w:tab w:val="left" w:pos="509"/>
        </w:tabs>
        <w:spacing w:after="0" w:line="300" w:lineRule="exact"/>
        <w:ind w:left="935"/>
        <w:jc w:val="both"/>
        <w:rPr>
          <w:rFonts w:ascii="David" w:hAnsi="David" w:cs="David"/>
          <w:sz w:val="23"/>
          <w:szCs w:val="23"/>
        </w:rPr>
      </w:pPr>
      <w:r w:rsidRPr="00030513">
        <w:rPr>
          <w:rFonts w:ascii="David" w:hAnsi="David" w:cs="David"/>
          <w:sz w:val="23"/>
          <w:szCs w:val="23"/>
          <w:rtl/>
        </w:rPr>
        <w:t>מחיצה המהודקת בקצה התחתון והעליון ופ</w:t>
      </w:r>
      <w:r w:rsidR="00D958F8" w:rsidRPr="00030513">
        <w:rPr>
          <w:rFonts w:ascii="David" w:hAnsi="David" w:cs="David"/>
          <w:sz w:val="23"/>
          <w:szCs w:val="23"/>
          <w:rtl/>
        </w:rPr>
        <w:t>רוש</w:t>
      </w:r>
      <w:r w:rsidRPr="00030513">
        <w:rPr>
          <w:rFonts w:ascii="David" w:hAnsi="David" w:cs="David"/>
          <w:sz w:val="23"/>
          <w:szCs w:val="23"/>
          <w:rtl/>
        </w:rPr>
        <w:t>ה טפח</w:t>
      </w:r>
      <w:r w:rsidR="00D958F8" w:rsidRPr="00030513">
        <w:rPr>
          <w:rFonts w:ascii="David" w:hAnsi="David" w:cs="David"/>
          <w:sz w:val="23"/>
          <w:szCs w:val="23"/>
          <w:rtl/>
        </w:rPr>
        <w:t xml:space="preserve"> מבעוד יום</w:t>
      </w:r>
      <w:r w:rsidRPr="00030513">
        <w:rPr>
          <w:rFonts w:ascii="David" w:hAnsi="David" w:cs="David"/>
          <w:sz w:val="23"/>
          <w:szCs w:val="23"/>
          <w:rtl/>
        </w:rPr>
        <w:t xml:space="preserve"> – מותר לפותחה אפילו "במחיצה המתרת"</w:t>
      </w:r>
      <w:r w:rsidR="00D958F8" w:rsidRPr="00030513">
        <w:rPr>
          <w:rFonts w:ascii="David" w:hAnsi="David" w:cs="David"/>
          <w:sz w:val="23"/>
          <w:szCs w:val="23"/>
          <w:rtl/>
        </w:rPr>
        <w:t>.</w:t>
      </w:r>
    </w:p>
    <w:p w:rsidR="005E2ADD" w:rsidRPr="00030513" w:rsidRDefault="005E2ADD" w:rsidP="00123FF1">
      <w:pPr>
        <w:pStyle w:val="a3"/>
        <w:numPr>
          <w:ilvl w:val="0"/>
          <w:numId w:val="8"/>
        </w:numPr>
        <w:tabs>
          <w:tab w:val="left" w:pos="509"/>
        </w:tabs>
        <w:spacing w:after="0" w:line="300" w:lineRule="exact"/>
        <w:ind w:left="935"/>
        <w:jc w:val="both"/>
        <w:rPr>
          <w:rFonts w:ascii="David" w:hAnsi="David" w:cs="David"/>
          <w:sz w:val="23"/>
          <w:szCs w:val="23"/>
        </w:rPr>
      </w:pPr>
      <w:r w:rsidRPr="00030513">
        <w:rPr>
          <w:rFonts w:ascii="David" w:hAnsi="David" w:cs="David"/>
          <w:sz w:val="23"/>
          <w:szCs w:val="23"/>
          <w:rtl/>
        </w:rPr>
        <w:t>אסור לקלוע שיער (מדרבנן)</w:t>
      </w:r>
      <w:r w:rsidR="00D958F8" w:rsidRPr="00030513">
        <w:rPr>
          <w:rFonts w:ascii="David" w:hAnsi="David" w:cs="David"/>
          <w:sz w:val="23"/>
          <w:szCs w:val="23"/>
          <w:rtl/>
        </w:rPr>
        <w:t>, כי זה דומה לבונה.</w:t>
      </w:r>
      <w:r w:rsidRPr="00030513">
        <w:rPr>
          <w:rFonts w:ascii="David" w:hAnsi="David" w:cs="David"/>
          <w:sz w:val="23"/>
          <w:szCs w:val="23"/>
          <w:rtl/>
        </w:rPr>
        <w:t xml:space="preserve"> כמו"כ אסור להתיז ספריי או נוזל המקשה את השיער.</w:t>
      </w:r>
    </w:p>
    <w:p w:rsidR="005E2ADD" w:rsidRPr="00030513" w:rsidRDefault="005E2ADD" w:rsidP="00123FF1">
      <w:pPr>
        <w:pStyle w:val="a3"/>
        <w:numPr>
          <w:ilvl w:val="0"/>
          <w:numId w:val="8"/>
        </w:numPr>
        <w:tabs>
          <w:tab w:val="left" w:pos="509"/>
        </w:tabs>
        <w:spacing w:after="0" w:line="300" w:lineRule="exact"/>
        <w:ind w:left="935"/>
        <w:jc w:val="both"/>
        <w:rPr>
          <w:rFonts w:ascii="David" w:hAnsi="David" w:cs="David"/>
          <w:sz w:val="23"/>
          <w:szCs w:val="23"/>
        </w:rPr>
      </w:pPr>
      <w:r w:rsidRPr="00030513">
        <w:rPr>
          <w:rFonts w:ascii="David" w:hAnsi="David" w:cs="David"/>
          <w:sz w:val="23"/>
          <w:szCs w:val="23"/>
          <w:rtl/>
        </w:rPr>
        <w:t>אין לבנות בובות שלג.</w:t>
      </w:r>
    </w:p>
    <w:p w:rsidR="005E2ADD" w:rsidRPr="00030513" w:rsidRDefault="005E2ADD" w:rsidP="00123FF1">
      <w:pPr>
        <w:pStyle w:val="a3"/>
        <w:tabs>
          <w:tab w:val="left" w:pos="509"/>
        </w:tabs>
        <w:spacing w:after="0" w:line="300" w:lineRule="exact"/>
        <w:ind w:left="935"/>
        <w:jc w:val="both"/>
        <w:rPr>
          <w:rFonts w:ascii="David" w:hAnsi="David" w:cs="David"/>
          <w:sz w:val="23"/>
          <w:szCs w:val="23"/>
          <w:rtl/>
        </w:rPr>
      </w:pPr>
    </w:p>
    <w:p w:rsidR="005E2ADD" w:rsidRPr="00123FF1" w:rsidRDefault="005E2ADD"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סותר</w:t>
      </w:r>
    </w:p>
    <w:p w:rsidR="005E2ADD" w:rsidRPr="00030513" w:rsidRDefault="005E2ADD" w:rsidP="00123FF1">
      <w:pPr>
        <w:pStyle w:val="a3"/>
        <w:tabs>
          <w:tab w:val="left" w:pos="226"/>
        </w:tabs>
        <w:spacing w:after="0" w:line="300" w:lineRule="exact"/>
        <w:ind w:left="226"/>
        <w:jc w:val="both"/>
        <w:rPr>
          <w:rFonts w:ascii="David" w:hAnsi="David" w:cs="David"/>
          <w:i/>
          <w:iCs/>
          <w:sz w:val="23"/>
          <w:szCs w:val="23"/>
          <w:rtl/>
        </w:rPr>
      </w:pPr>
      <w:r w:rsidRPr="00030513">
        <w:rPr>
          <w:rFonts w:ascii="David" w:hAnsi="David" w:cs="David"/>
          <w:i/>
          <w:iCs/>
          <w:sz w:val="23"/>
          <w:szCs w:val="23"/>
          <w:rtl/>
        </w:rPr>
        <w:t xml:space="preserve"> כל מה שאסור משום בונה אסור מהתורה לפרקו בשבת</w:t>
      </w:r>
      <w:r w:rsidR="00876451" w:rsidRPr="00030513">
        <w:rPr>
          <w:rFonts w:ascii="David" w:hAnsi="David" w:cs="David"/>
          <w:i/>
          <w:iCs/>
          <w:sz w:val="23"/>
          <w:szCs w:val="23"/>
          <w:rtl/>
        </w:rPr>
        <w:t xml:space="preserve">,אם </w:t>
      </w:r>
      <w:r w:rsidRPr="00030513">
        <w:rPr>
          <w:rFonts w:ascii="David" w:hAnsi="David" w:cs="David"/>
          <w:i/>
          <w:iCs/>
          <w:sz w:val="23"/>
          <w:szCs w:val="23"/>
          <w:rtl/>
        </w:rPr>
        <w:t>מפרקו ע"מ שיוכל לבנות במקומו, אך סותר שלא ע"מ לבנות אסור מדרבנן.</w:t>
      </w:r>
    </w:p>
    <w:p w:rsidR="005E2ADD" w:rsidRPr="00030513" w:rsidRDefault="005E2ADD" w:rsidP="00123FF1">
      <w:pPr>
        <w:pStyle w:val="a3"/>
        <w:tabs>
          <w:tab w:val="left" w:pos="226"/>
        </w:tabs>
        <w:spacing w:after="0" w:line="300" w:lineRule="exact"/>
        <w:ind w:left="226"/>
        <w:jc w:val="both"/>
        <w:rPr>
          <w:rFonts w:ascii="David" w:hAnsi="David" w:cs="David"/>
          <w:i/>
          <w:iCs/>
          <w:sz w:val="23"/>
          <w:szCs w:val="23"/>
          <w:rtl/>
        </w:rPr>
      </w:pPr>
    </w:p>
    <w:p w:rsidR="005E2ADD" w:rsidRPr="00123FF1" w:rsidRDefault="005E2ADD" w:rsidP="00123FF1">
      <w:pPr>
        <w:pStyle w:val="a3"/>
        <w:numPr>
          <w:ilvl w:val="0"/>
          <w:numId w:val="1"/>
        </w:numPr>
        <w:spacing w:after="0" w:line="300" w:lineRule="exact"/>
        <w:ind w:left="368"/>
        <w:jc w:val="both"/>
        <w:rPr>
          <w:rFonts w:ascii="David" w:hAnsi="David" w:cs="David"/>
          <w:b/>
          <w:bCs/>
          <w:spacing w:val="20"/>
          <w:sz w:val="23"/>
          <w:szCs w:val="23"/>
        </w:rPr>
      </w:pPr>
      <w:r w:rsidRPr="00E91DC3">
        <w:rPr>
          <w:rFonts w:ascii="David" w:hAnsi="David" w:cs="David"/>
          <w:b/>
          <w:bCs/>
          <w:spacing w:val="20"/>
          <w:sz w:val="23"/>
          <w:szCs w:val="23"/>
          <w:rtl/>
        </w:rPr>
        <w:t>מכבה</w:t>
      </w:r>
      <w:r w:rsidRPr="00030513">
        <w:rPr>
          <w:rFonts w:ascii="David" w:hAnsi="David" w:cs="David"/>
          <w:b/>
          <w:bCs/>
          <w:sz w:val="23"/>
          <w:szCs w:val="23"/>
          <w:rtl/>
        </w:rPr>
        <w:t xml:space="preserve"> </w:t>
      </w:r>
    </w:p>
    <w:p w:rsidR="005E2ADD" w:rsidRPr="00030513" w:rsidRDefault="005E2ADD" w:rsidP="00123FF1">
      <w:pPr>
        <w:pStyle w:val="a3"/>
        <w:tabs>
          <w:tab w:val="left" w:pos="226"/>
        </w:tabs>
        <w:spacing w:after="0" w:line="300" w:lineRule="exact"/>
        <w:ind w:left="84"/>
        <w:jc w:val="both"/>
        <w:rPr>
          <w:rFonts w:ascii="David" w:hAnsi="David" w:cs="David"/>
          <w:i/>
          <w:i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xml:space="preserve"> כיבוי אש ע"מ להשתמש בפחם או באפר, וכן כיבוי נר ע"מ שיהא נוח להדליקו אסור מהתורה, אבל כיבוי אש ע"מ שלא תבער יותר אסור מדרבנן.</w:t>
      </w:r>
    </w:p>
    <w:p w:rsidR="005E2ADD" w:rsidRPr="00030513" w:rsidRDefault="005E2ADD" w:rsidP="00123FF1">
      <w:pPr>
        <w:pStyle w:val="a3"/>
        <w:tabs>
          <w:tab w:val="left" w:pos="226"/>
        </w:tabs>
        <w:spacing w:after="0" w:line="300" w:lineRule="exact"/>
        <w:ind w:left="84"/>
        <w:jc w:val="both"/>
        <w:rPr>
          <w:rFonts w:ascii="David" w:hAnsi="David" w:cs="David"/>
          <w:sz w:val="23"/>
          <w:szCs w:val="23"/>
          <w:rtl/>
        </w:rPr>
      </w:pPr>
      <w:r w:rsidRPr="00030513">
        <w:rPr>
          <w:rFonts w:ascii="David" w:hAnsi="David" w:cs="David"/>
          <w:sz w:val="23"/>
          <w:szCs w:val="23"/>
          <w:rtl/>
        </w:rPr>
        <w:t>הלכות מעשיות:</w:t>
      </w:r>
    </w:p>
    <w:p w:rsidR="005E2ADD" w:rsidRPr="00030513" w:rsidRDefault="00F215E4" w:rsidP="00123FF1">
      <w:pPr>
        <w:pStyle w:val="a3"/>
        <w:numPr>
          <w:ilvl w:val="0"/>
          <w:numId w:val="36"/>
        </w:numPr>
        <w:tabs>
          <w:tab w:val="left" w:pos="226"/>
        </w:tabs>
        <w:spacing w:after="0" w:line="300" w:lineRule="exact"/>
        <w:jc w:val="both"/>
        <w:rPr>
          <w:rFonts w:ascii="David" w:hAnsi="David" w:cs="David"/>
          <w:sz w:val="23"/>
          <w:szCs w:val="23"/>
        </w:rPr>
      </w:pPr>
      <w:r w:rsidRPr="00030513">
        <w:rPr>
          <w:rFonts w:ascii="David" w:hAnsi="David" w:cs="David"/>
          <w:sz w:val="23"/>
          <w:szCs w:val="23"/>
          <w:rtl/>
        </w:rPr>
        <w:t>מותר לכבות דליקה אפילו במקום חשש קל של פיקוח נפש, ומותר גם לה</w:t>
      </w:r>
      <w:r w:rsidR="00876451" w:rsidRPr="00030513">
        <w:rPr>
          <w:rFonts w:ascii="David" w:hAnsi="David" w:cs="David"/>
          <w:sz w:val="23"/>
          <w:szCs w:val="23"/>
          <w:rtl/>
        </w:rPr>
        <w:t xml:space="preserve">פסיק את זרם החשמל ולהתקשר למכבי </w:t>
      </w:r>
      <w:r w:rsidRPr="00030513">
        <w:rPr>
          <w:rFonts w:ascii="David" w:hAnsi="David" w:cs="David"/>
          <w:sz w:val="23"/>
          <w:szCs w:val="23"/>
          <w:rtl/>
        </w:rPr>
        <w:t xml:space="preserve">אש (הערה: בימינו מתייחסים לכל דליקה כספק סכנה עקב מציאות </w:t>
      </w:r>
      <w:r w:rsidR="00876451" w:rsidRPr="00030513">
        <w:rPr>
          <w:rFonts w:ascii="David" w:hAnsi="David" w:cs="David"/>
          <w:sz w:val="23"/>
          <w:szCs w:val="23"/>
          <w:rtl/>
        </w:rPr>
        <w:t xml:space="preserve">של </w:t>
      </w:r>
      <w:r w:rsidRPr="00030513">
        <w:rPr>
          <w:rFonts w:ascii="David" w:hAnsi="David" w:cs="David"/>
          <w:sz w:val="23"/>
          <w:szCs w:val="23"/>
          <w:rtl/>
        </w:rPr>
        <w:t xml:space="preserve">בלוני גז, זרם חשמל, </w:t>
      </w:r>
      <w:r w:rsidR="006869D1" w:rsidRPr="00030513">
        <w:rPr>
          <w:rFonts w:ascii="David" w:hAnsi="David" w:cs="David"/>
          <w:sz w:val="23"/>
          <w:szCs w:val="23"/>
          <w:rtl/>
        </w:rPr>
        <w:t xml:space="preserve">וכן </w:t>
      </w:r>
      <w:r w:rsidRPr="00030513">
        <w:rPr>
          <w:rFonts w:ascii="David" w:hAnsi="David" w:cs="David"/>
          <w:sz w:val="23"/>
          <w:szCs w:val="23"/>
          <w:rtl/>
        </w:rPr>
        <w:t>זקנים, חולים, תינוקות וכדו')</w:t>
      </w:r>
      <w:r w:rsidR="00876451" w:rsidRPr="00030513">
        <w:rPr>
          <w:rFonts w:ascii="David" w:hAnsi="David" w:cs="David"/>
          <w:sz w:val="23"/>
          <w:szCs w:val="23"/>
          <w:rtl/>
        </w:rPr>
        <w:t>,</w:t>
      </w:r>
      <w:r w:rsidRPr="00030513">
        <w:rPr>
          <w:rFonts w:ascii="David" w:hAnsi="David" w:cs="David"/>
          <w:sz w:val="23"/>
          <w:szCs w:val="23"/>
          <w:rtl/>
        </w:rPr>
        <w:t xml:space="preserve"> אמנם ישתדל למעט באיסור מבלי להביא את עצמו לסכנה.</w:t>
      </w:r>
    </w:p>
    <w:p w:rsidR="00F215E4" w:rsidRPr="00030513" w:rsidRDefault="00F215E4" w:rsidP="00123FF1">
      <w:pPr>
        <w:pStyle w:val="a3"/>
        <w:numPr>
          <w:ilvl w:val="0"/>
          <w:numId w:val="36"/>
        </w:numPr>
        <w:tabs>
          <w:tab w:val="left" w:pos="226"/>
        </w:tabs>
        <w:spacing w:after="0" w:line="300" w:lineRule="exact"/>
        <w:jc w:val="both"/>
        <w:rPr>
          <w:rFonts w:ascii="David" w:hAnsi="David" w:cs="David"/>
          <w:sz w:val="23"/>
          <w:szCs w:val="23"/>
        </w:rPr>
      </w:pPr>
      <w:r w:rsidRPr="00030513">
        <w:rPr>
          <w:rFonts w:ascii="David" w:hAnsi="David" w:cs="David"/>
          <w:sz w:val="23"/>
          <w:szCs w:val="23"/>
          <w:rtl/>
        </w:rPr>
        <w:t xml:space="preserve">מותר לכבות </w:t>
      </w:r>
      <w:r w:rsidR="00876451" w:rsidRPr="00030513">
        <w:rPr>
          <w:rFonts w:ascii="David" w:hAnsi="David" w:cs="David"/>
          <w:sz w:val="23"/>
          <w:szCs w:val="23"/>
          <w:rtl/>
        </w:rPr>
        <w:t xml:space="preserve">אש </w:t>
      </w:r>
      <w:r w:rsidRPr="00030513">
        <w:rPr>
          <w:rFonts w:ascii="David" w:hAnsi="David" w:cs="David"/>
          <w:sz w:val="23"/>
          <w:szCs w:val="23"/>
          <w:rtl/>
        </w:rPr>
        <w:t xml:space="preserve">בשבת אם אמנם יש חשש </w:t>
      </w:r>
      <w:r w:rsidR="006869D1" w:rsidRPr="00030513">
        <w:rPr>
          <w:rFonts w:ascii="David" w:hAnsi="David" w:cs="David"/>
          <w:sz w:val="23"/>
          <w:szCs w:val="23"/>
          <w:rtl/>
        </w:rPr>
        <w:t>של נזק</w:t>
      </w:r>
      <w:r w:rsidRPr="00030513">
        <w:rPr>
          <w:rFonts w:ascii="David" w:hAnsi="David" w:cs="David"/>
          <w:sz w:val="23"/>
          <w:szCs w:val="23"/>
          <w:rtl/>
        </w:rPr>
        <w:t xml:space="preserve"> לילדים שלא ניתן להרחיקם, משום שזה רק איסור דרבנן (מלאכה שאין צריך לגופה) וחכמים לא גזרו במקום נזק לגוף.</w:t>
      </w:r>
    </w:p>
    <w:p w:rsidR="00F215E4" w:rsidRPr="00030513" w:rsidRDefault="00F215E4" w:rsidP="00123FF1">
      <w:pPr>
        <w:pStyle w:val="a3"/>
        <w:numPr>
          <w:ilvl w:val="0"/>
          <w:numId w:val="36"/>
        </w:numPr>
        <w:tabs>
          <w:tab w:val="left" w:pos="226"/>
        </w:tabs>
        <w:spacing w:after="0" w:line="300" w:lineRule="exact"/>
        <w:jc w:val="both"/>
        <w:rPr>
          <w:rFonts w:ascii="David" w:hAnsi="David" w:cs="David"/>
          <w:sz w:val="23"/>
          <w:szCs w:val="23"/>
        </w:rPr>
      </w:pPr>
      <w:r w:rsidRPr="00030513">
        <w:rPr>
          <w:rFonts w:ascii="David" w:hAnsi="David" w:cs="David"/>
          <w:sz w:val="23"/>
          <w:szCs w:val="23"/>
          <w:rtl/>
        </w:rPr>
        <w:t>אם קיים רק חשש לנזק ממוני – מותר לכבות ע"י גרמא (הנחת כלים עם מים ליד האש)</w:t>
      </w:r>
      <w:r w:rsidR="00876451" w:rsidRPr="00030513">
        <w:rPr>
          <w:rFonts w:ascii="David" w:hAnsi="David" w:cs="David"/>
          <w:sz w:val="23"/>
          <w:szCs w:val="23"/>
          <w:rtl/>
        </w:rPr>
        <w:t>,</w:t>
      </w:r>
      <w:r w:rsidRPr="00030513">
        <w:rPr>
          <w:rFonts w:ascii="David" w:hAnsi="David" w:cs="David"/>
          <w:sz w:val="23"/>
          <w:szCs w:val="23"/>
          <w:rtl/>
        </w:rPr>
        <w:t xml:space="preserve"> או לומר לגוי ברמז: "כל המכבה אינו מפסיד". אמנם אם יש ספרי קודש במקום מותר לומר לגוי במפורש לכבות.</w:t>
      </w:r>
    </w:p>
    <w:p w:rsidR="00F215E4" w:rsidRPr="00030513" w:rsidRDefault="00F215E4" w:rsidP="00123FF1">
      <w:pPr>
        <w:pStyle w:val="a3"/>
        <w:numPr>
          <w:ilvl w:val="0"/>
          <w:numId w:val="36"/>
        </w:numPr>
        <w:tabs>
          <w:tab w:val="left" w:pos="226"/>
        </w:tabs>
        <w:spacing w:after="0" w:line="300" w:lineRule="exact"/>
        <w:jc w:val="both"/>
        <w:rPr>
          <w:rFonts w:ascii="David" w:hAnsi="David" w:cs="David"/>
          <w:sz w:val="23"/>
          <w:szCs w:val="23"/>
        </w:rPr>
      </w:pPr>
      <w:r w:rsidRPr="00030513">
        <w:rPr>
          <w:rFonts w:ascii="David" w:hAnsi="David" w:cs="David"/>
          <w:sz w:val="23"/>
          <w:szCs w:val="23"/>
          <w:rtl/>
        </w:rPr>
        <w:t xml:space="preserve">הצתה </w:t>
      </w:r>
      <w:r w:rsidR="00876451" w:rsidRPr="00030513">
        <w:rPr>
          <w:rFonts w:ascii="David" w:hAnsi="David" w:cs="David"/>
          <w:sz w:val="23"/>
          <w:szCs w:val="23"/>
          <w:rtl/>
        </w:rPr>
        <w:t xml:space="preserve">שנעשתה בכוונה </w:t>
      </w:r>
      <w:r w:rsidRPr="00030513">
        <w:rPr>
          <w:rFonts w:ascii="David" w:hAnsi="David" w:cs="David"/>
          <w:sz w:val="23"/>
          <w:szCs w:val="23"/>
          <w:rtl/>
        </w:rPr>
        <w:t>ע"י גורמים עו</w:t>
      </w:r>
      <w:r w:rsidR="00876451" w:rsidRPr="00030513">
        <w:rPr>
          <w:rFonts w:ascii="David" w:hAnsi="David" w:cs="David"/>
          <w:sz w:val="23"/>
          <w:szCs w:val="23"/>
          <w:rtl/>
        </w:rPr>
        <w:t>י</w:t>
      </w:r>
      <w:r w:rsidRPr="00030513">
        <w:rPr>
          <w:rFonts w:ascii="David" w:hAnsi="David" w:cs="David"/>
          <w:sz w:val="23"/>
          <w:szCs w:val="23"/>
          <w:rtl/>
        </w:rPr>
        <w:t>ינים – מותר לכבותה באופן רגיל</w:t>
      </w:r>
      <w:r w:rsidR="0087625F" w:rsidRPr="00030513">
        <w:rPr>
          <w:rFonts w:ascii="David" w:hAnsi="David" w:cs="David"/>
          <w:sz w:val="23"/>
          <w:szCs w:val="23"/>
          <w:rtl/>
        </w:rPr>
        <w:t>.</w:t>
      </w:r>
    </w:p>
    <w:p w:rsidR="00F215E4" w:rsidRPr="00030513" w:rsidRDefault="00F215E4" w:rsidP="00123FF1">
      <w:pPr>
        <w:pStyle w:val="a3"/>
        <w:numPr>
          <w:ilvl w:val="0"/>
          <w:numId w:val="36"/>
        </w:numPr>
        <w:tabs>
          <w:tab w:val="left" w:pos="226"/>
        </w:tabs>
        <w:spacing w:after="0" w:line="300" w:lineRule="exact"/>
        <w:jc w:val="both"/>
        <w:rPr>
          <w:rFonts w:ascii="David" w:hAnsi="David" w:cs="David"/>
          <w:sz w:val="23"/>
          <w:szCs w:val="23"/>
        </w:rPr>
      </w:pPr>
      <w:r w:rsidRPr="00030513">
        <w:rPr>
          <w:rFonts w:ascii="David" w:hAnsi="David" w:cs="David"/>
          <w:sz w:val="23"/>
          <w:szCs w:val="23"/>
          <w:rtl/>
        </w:rPr>
        <w:t>חפץ שהחל לבעור – מותר להוציאו בנחת החוצה</w:t>
      </w:r>
      <w:r w:rsidR="00876451" w:rsidRPr="00030513">
        <w:rPr>
          <w:rFonts w:ascii="David" w:hAnsi="David" w:cs="David"/>
          <w:sz w:val="23"/>
          <w:szCs w:val="23"/>
          <w:rtl/>
        </w:rPr>
        <w:t xml:space="preserve"> במקום שלא יכבה מיד ע"י הרוח,</w:t>
      </w:r>
      <w:r w:rsidRPr="00030513">
        <w:rPr>
          <w:rFonts w:ascii="David" w:hAnsi="David" w:cs="David"/>
          <w:sz w:val="23"/>
          <w:szCs w:val="23"/>
          <w:rtl/>
        </w:rPr>
        <w:t xml:space="preserve"> או לאמבטיה</w:t>
      </w:r>
      <w:r w:rsidR="0087625F" w:rsidRPr="00030513">
        <w:rPr>
          <w:rFonts w:ascii="David" w:hAnsi="David" w:cs="David"/>
          <w:sz w:val="23"/>
          <w:szCs w:val="23"/>
          <w:rtl/>
        </w:rPr>
        <w:t>,</w:t>
      </w:r>
      <w:r w:rsidRPr="00030513">
        <w:rPr>
          <w:rFonts w:ascii="David" w:hAnsi="David" w:cs="David"/>
          <w:sz w:val="23"/>
          <w:szCs w:val="23"/>
          <w:rtl/>
        </w:rPr>
        <w:t xml:space="preserve"> ויזהר לא לכבותו בידיים.</w:t>
      </w:r>
    </w:p>
    <w:p w:rsidR="00F215E4" w:rsidRPr="00030513" w:rsidRDefault="00F215E4" w:rsidP="00123FF1">
      <w:pPr>
        <w:pStyle w:val="a3"/>
        <w:numPr>
          <w:ilvl w:val="0"/>
          <w:numId w:val="36"/>
        </w:numPr>
        <w:tabs>
          <w:tab w:val="left" w:pos="226"/>
        </w:tabs>
        <w:spacing w:after="0" w:line="300" w:lineRule="exact"/>
        <w:jc w:val="both"/>
        <w:rPr>
          <w:rFonts w:ascii="David" w:hAnsi="David" w:cs="David"/>
          <w:sz w:val="23"/>
          <w:szCs w:val="23"/>
        </w:rPr>
      </w:pPr>
      <w:r w:rsidRPr="00030513">
        <w:rPr>
          <w:rFonts w:ascii="David" w:hAnsi="David" w:cs="David"/>
          <w:sz w:val="23"/>
          <w:szCs w:val="23"/>
          <w:rtl/>
        </w:rPr>
        <w:t>אין לכבות או להנמיך להבת כיריים או מכשיר חשמלי.</w:t>
      </w:r>
    </w:p>
    <w:p w:rsidR="00F215E4" w:rsidRPr="00030513" w:rsidRDefault="00F215E4" w:rsidP="00123FF1">
      <w:pPr>
        <w:pStyle w:val="a3"/>
        <w:tabs>
          <w:tab w:val="left" w:pos="226"/>
        </w:tabs>
        <w:spacing w:after="0" w:line="300" w:lineRule="exact"/>
        <w:ind w:left="444"/>
        <w:jc w:val="both"/>
        <w:rPr>
          <w:rFonts w:ascii="David" w:hAnsi="David" w:cs="David"/>
          <w:sz w:val="23"/>
          <w:szCs w:val="23"/>
          <w:rtl/>
        </w:rPr>
      </w:pPr>
    </w:p>
    <w:p w:rsidR="00F215E4" w:rsidRPr="00030513" w:rsidRDefault="00F215E4" w:rsidP="00123FF1">
      <w:pPr>
        <w:pStyle w:val="a3"/>
        <w:numPr>
          <w:ilvl w:val="0"/>
          <w:numId w:val="1"/>
        </w:numPr>
        <w:spacing w:after="0" w:line="300" w:lineRule="exact"/>
        <w:ind w:left="368"/>
        <w:jc w:val="both"/>
        <w:rPr>
          <w:rFonts w:ascii="David" w:hAnsi="David" w:cs="David"/>
          <w:b/>
          <w:bCs/>
          <w:sz w:val="23"/>
          <w:szCs w:val="23"/>
        </w:rPr>
      </w:pPr>
      <w:r w:rsidRPr="00123FF1">
        <w:rPr>
          <w:rFonts w:ascii="David" w:hAnsi="David" w:cs="David"/>
          <w:b/>
          <w:bCs/>
          <w:spacing w:val="20"/>
          <w:sz w:val="23"/>
          <w:szCs w:val="23"/>
          <w:rtl/>
        </w:rPr>
        <w:t>מבעיר</w:t>
      </w:r>
    </w:p>
    <w:p w:rsidR="00F215E4" w:rsidRPr="00030513" w:rsidRDefault="00F215E4" w:rsidP="00123FF1">
      <w:pPr>
        <w:pStyle w:val="a3"/>
        <w:tabs>
          <w:tab w:val="left" w:pos="226"/>
        </w:tabs>
        <w:spacing w:after="0" w:line="300" w:lineRule="exact"/>
        <w:ind w:left="84"/>
        <w:jc w:val="both"/>
        <w:rPr>
          <w:rFonts w:ascii="David" w:hAnsi="David" w:cs="David"/>
          <w:i/>
          <w:i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xml:space="preserve"> הולדת אש בכל דרך (גפרור, מצית, קרני שמש וכדו')</w:t>
      </w:r>
      <w:r w:rsidR="0087625F" w:rsidRPr="00030513">
        <w:rPr>
          <w:rFonts w:ascii="David" w:hAnsi="David" w:cs="David"/>
          <w:i/>
          <w:iCs/>
          <w:sz w:val="23"/>
          <w:szCs w:val="23"/>
          <w:rtl/>
        </w:rPr>
        <w:t>,</w:t>
      </w:r>
      <w:r w:rsidRPr="00030513">
        <w:rPr>
          <w:rFonts w:ascii="David" w:hAnsi="David" w:cs="David"/>
          <w:i/>
          <w:iCs/>
          <w:sz w:val="23"/>
          <w:szCs w:val="23"/>
          <w:rtl/>
        </w:rPr>
        <w:t xml:space="preserve"> או העברת אש</w:t>
      </w:r>
      <w:r w:rsidR="00876451" w:rsidRPr="00030513">
        <w:rPr>
          <w:rFonts w:ascii="David" w:hAnsi="David" w:cs="David"/>
          <w:i/>
          <w:iCs/>
          <w:sz w:val="23"/>
          <w:szCs w:val="23"/>
          <w:rtl/>
        </w:rPr>
        <w:t xml:space="preserve"> מאש דולקת אחרת</w:t>
      </w:r>
      <w:r w:rsidRPr="00030513">
        <w:rPr>
          <w:rFonts w:ascii="David" w:hAnsi="David" w:cs="David"/>
          <w:i/>
          <w:iCs/>
          <w:sz w:val="23"/>
          <w:szCs w:val="23"/>
          <w:rtl/>
        </w:rPr>
        <w:t>, הוספת חומר בעירה.</w:t>
      </w:r>
    </w:p>
    <w:p w:rsidR="00F215E4" w:rsidRPr="00030513" w:rsidRDefault="00F215E4" w:rsidP="00123FF1">
      <w:pPr>
        <w:pStyle w:val="a3"/>
        <w:tabs>
          <w:tab w:val="left" w:pos="226"/>
        </w:tabs>
        <w:spacing w:after="0" w:line="300" w:lineRule="exact"/>
        <w:ind w:left="84"/>
        <w:jc w:val="both"/>
        <w:rPr>
          <w:rFonts w:ascii="David" w:hAnsi="David" w:cs="David"/>
          <w:sz w:val="23"/>
          <w:szCs w:val="23"/>
          <w:rtl/>
        </w:rPr>
      </w:pPr>
      <w:r w:rsidRPr="00030513">
        <w:rPr>
          <w:rFonts w:ascii="David" w:hAnsi="David" w:cs="David"/>
          <w:sz w:val="23"/>
          <w:szCs w:val="23"/>
          <w:rtl/>
        </w:rPr>
        <w:t>הלכות מעשיות:</w:t>
      </w:r>
    </w:p>
    <w:p w:rsidR="00F215E4" w:rsidRPr="00030513" w:rsidRDefault="00876451" w:rsidP="00123FF1">
      <w:pPr>
        <w:pStyle w:val="a3"/>
        <w:numPr>
          <w:ilvl w:val="0"/>
          <w:numId w:val="37"/>
        </w:numPr>
        <w:tabs>
          <w:tab w:val="left" w:pos="226"/>
        </w:tabs>
        <w:spacing w:after="0" w:line="300" w:lineRule="exact"/>
        <w:jc w:val="both"/>
        <w:rPr>
          <w:rFonts w:ascii="David" w:hAnsi="David" w:cs="David"/>
          <w:sz w:val="23"/>
          <w:szCs w:val="23"/>
        </w:rPr>
      </w:pPr>
      <w:r w:rsidRPr="00030513">
        <w:rPr>
          <w:rFonts w:ascii="David" w:hAnsi="David" w:cs="David"/>
          <w:sz w:val="23"/>
          <w:szCs w:val="23"/>
          <w:rtl/>
        </w:rPr>
        <w:t xml:space="preserve">הוצאת ניצוצות של חשמל </w:t>
      </w:r>
      <w:r w:rsidR="00F215E4" w:rsidRPr="00030513">
        <w:rPr>
          <w:rFonts w:ascii="David" w:hAnsi="David" w:cs="David"/>
          <w:sz w:val="23"/>
          <w:szCs w:val="23"/>
          <w:rtl/>
        </w:rPr>
        <w:t xml:space="preserve">סטטי </w:t>
      </w:r>
      <w:r w:rsidR="003C71FC" w:rsidRPr="00030513">
        <w:rPr>
          <w:rFonts w:ascii="David" w:hAnsi="David" w:cs="David"/>
          <w:sz w:val="23"/>
          <w:szCs w:val="23"/>
          <w:rtl/>
        </w:rPr>
        <w:t xml:space="preserve">– </w:t>
      </w:r>
      <w:r w:rsidRPr="00030513">
        <w:rPr>
          <w:rFonts w:ascii="David" w:hAnsi="David" w:cs="David"/>
          <w:sz w:val="23"/>
          <w:szCs w:val="23"/>
          <w:rtl/>
        </w:rPr>
        <w:t>מותר אם אינו מתכוון</w:t>
      </w:r>
      <w:r w:rsidR="003C71FC" w:rsidRPr="00030513">
        <w:rPr>
          <w:rFonts w:ascii="David" w:hAnsi="David" w:cs="David"/>
          <w:sz w:val="23"/>
          <w:szCs w:val="23"/>
          <w:rtl/>
        </w:rPr>
        <w:t>.</w:t>
      </w:r>
    </w:p>
    <w:p w:rsidR="003C71FC" w:rsidRPr="00030513" w:rsidRDefault="003C71FC" w:rsidP="00123FF1">
      <w:pPr>
        <w:pStyle w:val="a3"/>
        <w:numPr>
          <w:ilvl w:val="0"/>
          <w:numId w:val="37"/>
        </w:numPr>
        <w:tabs>
          <w:tab w:val="left" w:pos="226"/>
        </w:tabs>
        <w:spacing w:after="0" w:line="300" w:lineRule="exact"/>
        <w:jc w:val="both"/>
        <w:rPr>
          <w:rFonts w:ascii="David" w:hAnsi="David" w:cs="David"/>
          <w:sz w:val="23"/>
          <w:szCs w:val="23"/>
        </w:rPr>
      </w:pPr>
      <w:r w:rsidRPr="00030513">
        <w:rPr>
          <w:rFonts w:ascii="David" w:hAnsi="David" w:cs="David"/>
          <w:sz w:val="23"/>
          <w:szCs w:val="23"/>
          <w:rtl/>
        </w:rPr>
        <w:t>אין להדליק נרות שבת ע"י שמנים שאינם דולקים היטב</w:t>
      </w:r>
      <w:r w:rsidR="00876451" w:rsidRPr="00030513">
        <w:rPr>
          <w:rFonts w:ascii="David" w:hAnsi="David" w:cs="David"/>
          <w:sz w:val="23"/>
          <w:szCs w:val="23"/>
          <w:rtl/>
        </w:rPr>
        <w:t>,</w:t>
      </w:r>
      <w:r w:rsidRPr="00030513">
        <w:rPr>
          <w:rFonts w:ascii="David" w:hAnsi="David" w:cs="David"/>
          <w:sz w:val="23"/>
          <w:szCs w:val="23"/>
          <w:rtl/>
        </w:rPr>
        <w:t xml:space="preserve"> שמא יבוא להטות ולהבעיר.</w:t>
      </w:r>
    </w:p>
    <w:p w:rsidR="003C71FC" w:rsidRPr="00030513" w:rsidRDefault="003C71FC" w:rsidP="00123FF1">
      <w:pPr>
        <w:pStyle w:val="a3"/>
        <w:numPr>
          <w:ilvl w:val="0"/>
          <w:numId w:val="37"/>
        </w:numPr>
        <w:tabs>
          <w:tab w:val="left" w:pos="226"/>
        </w:tabs>
        <w:spacing w:after="0" w:line="300" w:lineRule="exact"/>
        <w:jc w:val="both"/>
        <w:rPr>
          <w:rFonts w:ascii="David" w:hAnsi="David" w:cs="David"/>
          <w:sz w:val="23"/>
          <w:szCs w:val="23"/>
        </w:rPr>
      </w:pPr>
      <w:r w:rsidRPr="00030513">
        <w:rPr>
          <w:rFonts w:ascii="David" w:hAnsi="David" w:cs="David"/>
          <w:sz w:val="23"/>
          <w:szCs w:val="23"/>
          <w:rtl/>
        </w:rPr>
        <w:t>אין לקרוא לאור הנר (גם אם דולק היטב)</w:t>
      </w:r>
      <w:r w:rsidR="00876451" w:rsidRPr="00030513">
        <w:rPr>
          <w:rFonts w:ascii="David" w:hAnsi="David" w:cs="David"/>
          <w:sz w:val="23"/>
          <w:szCs w:val="23"/>
          <w:rtl/>
        </w:rPr>
        <w:t>,</w:t>
      </w:r>
      <w:r w:rsidRPr="00030513">
        <w:rPr>
          <w:rFonts w:ascii="David" w:hAnsi="David" w:cs="David"/>
          <w:sz w:val="23"/>
          <w:szCs w:val="23"/>
          <w:rtl/>
        </w:rPr>
        <w:t xml:space="preserve"> שמא יבוא להטות, ור' ישמעאל בן אלישע הוא ההוכחה לכך.</w:t>
      </w:r>
      <w:r w:rsidR="00876451" w:rsidRPr="00030513">
        <w:rPr>
          <w:rFonts w:ascii="David" w:hAnsi="David" w:cs="David"/>
          <w:sz w:val="23"/>
          <w:szCs w:val="23"/>
          <w:rtl/>
        </w:rPr>
        <w:t xml:space="preserve"> בנרות פראפין שבימינו - פוסקים רבים מקלים, משום שדולקים היטב ואין צורך להטותם(פניני הלכה).</w:t>
      </w:r>
    </w:p>
    <w:p w:rsidR="003C71FC" w:rsidRPr="00030513" w:rsidRDefault="003C71FC" w:rsidP="00123FF1">
      <w:pPr>
        <w:pStyle w:val="a3"/>
        <w:numPr>
          <w:ilvl w:val="0"/>
          <w:numId w:val="37"/>
        </w:numPr>
        <w:tabs>
          <w:tab w:val="left" w:pos="226"/>
        </w:tabs>
        <w:spacing w:after="0" w:line="300" w:lineRule="exact"/>
        <w:jc w:val="both"/>
        <w:rPr>
          <w:rFonts w:ascii="David" w:hAnsi="David" w:cs="David"/>
          <w:sz w:val="23"/>
          <w:szCs w:val="23"/>
        </w:rPr>
      </w:pPr>
      <w:r w:rsidRPr="00030513">
        <w:rPr>
          <w:rFonts w:ascii="David" w:hAnsi="David" w:cs="David"/>
          <w:sz w:val="23"/>
          <w:szCs w:val="23"/>
          <w:rtl/>
        </w:rPr>
        <w:t xml:space="preserve">מנורות נפט ("לוקס") </w:t>
      </w:r>
      <w:r w:rsidR="00876451" w:rsidRPr="00030513">
        <w:rPr>
          <w:rFonts w:ascii="David" w:hAnsi="David" w:cs="David"/>
          <w:sz w:val="23"/>
          <w:szCs w:val="23"/>
          <w:rtl/>
        </w:rPr>
        <w:t xml:space="preserve">- </w:t>
      </w:r>
      <w:r w:rsidRPr="00030513">
        <w:rPr>
          <w:rFonts w:ascii="David" w:hAnsi="David" w:cs="David"/>
          <w:sz w:val="23"/>
          <w:szCs w:val="23"/>
          <w:rtl/>
        </w:rPr>
        <w:t>מותר לקרוא לאורן</w:t>
      </w:r>
      <w:r w:rsidR="00876451" w:rsidRPr="00030513">
        <w:rPr>
          <w:rFonts w:ascii="David" w:hAnsi="David" w:cs="David"/>
          <w:sz w:val="23"/>
          <w:szCs w:val="23"/>
          <w:rtl/>
        </w:rPr>
        <w:t>,</w:t>
      </w:r>
      <w:r w:rsidRPr="00030513">
        <w:rPr>
          <w:rFonts w:ascii="David" w:hAnsi="David" w:cs="David"/>
          <w:sz w:val="23"/>
          <w:szCs w:val="23"/>
          <w:rtl/>
        </w:rPr>
        <w:t xml:space="preserve"> כי אין בהן ירידה בעוצמת האור ולא יבוא להטות.</w:t>
      </w:r>
    </w:p>
    <w:p w:rsidR="003C71FC" w:rsidRPr="00030513" w:rsidRDefault="003C71FC" w:rsidP="00123FF1">
      <w:pPr>
        <w:pStyle w:val="a3"/>
        <w:numPr>
          <w:ilvl w:val="0"/>
          <w:numId w:val="37"/>
        </w:numPr>
        <w:tabs>
          <w:tab w:val="left" w:pos="226"/>
        </w:tabs>
        <w:spacing w:after="0" w:line="300" w:lineRule="exact"/>
        <w:jc w:val="both"/>
        <w:rPr>
          <w:rFonts w:ascii="David" w:hAnsi="David" w:cs="David"/>
          <w:sz w:val="23"/>
          <w:szCs w:val="23"/>
        </w:rPr>
      </w:pPr>
      <w:r w:rsidRPr="00030513">
        <w:rPr>
          <w:rFonts w:ascii="David" w:hAnsi="David" w:cs="David"/>
          <w:sz w:val="23"/>
          <w:szCs w:val="23"/>
          <w:rtl/>
        </w:rPr>
        <w:t>נורות "הלוגן" וכדו' שניתן לשנות את עוצמת האור</w:t>
      </w:r>
      <w:r w:rsidR="0087625F" w:rsidRPr="00030513">
        <w:rPr>
          <w:rFonts w:ascii="David" w:hAnsi="David" w:cs="David"/>
          <w:sz w:val="23"/>
          <w:szCs w:val="23"/>
          <w:rtl/>
        </w:rPr>
        <w:t xml:space="preserve"> </w:t>
      </w:r>
      <w:r w:rsidRPr="00030513">
        <w:rPr>
          <w:rFonts w:ascii="David" w:hAnsi="David" w:cs="David"/>
          <w:sz w:val="23"/>
          <w:szCs w:val="23"/>
          <w:rtl/>
        </w:rPr>
        <w:t>- יש שאסרו שימוש בהן בשבת שמא ישנה את עוצמת האור (הרב אליהו זצ"ל)</w:t>
      </w:r>
      <w:r w:rsidR="00876451" w:rsidRPr="00030513">
        <w:rPr>
          <w:rFonts w:ascii="David" w:hAnsi="David" w:cs="David"/>
          <w:sz w:val="23"/>
          <w:szCs w:val="23"/>
          <w:rtl/>
        </w:rPr>
        <w:t>,</w:t>
      </w:r>
      <w:r w:rsidRPr="00030513">
        <w:rPr>
          <w:rFonts w:ascii="David" w:hAnsi="David" w:cs="David"/>
          <w:sz w:val="23"/>
          <w:szCs w:val="23"/>
          <w:rtl/>
        </w:rPr>
        <w:t xml:space="preserve"> ויש שהתירו כי לא גוזרים גזירות חדשות (הרב עובדיה זצ"ל, שמירת שבת).</w:t>
      </w:r>
    </w:p>
    <w:p w:rsidR="003C71FC" w:rsidRPr="00030513" w:rsidRDefault="00624B3C" w:rsidP="00123FF1">
      <w:pPr>
        <w:pStyle w:val="a3"/>
        <w:numPr>
          <w:ilvl w:val="0"/>
          <w:numId w:val="37"/>
        </w:numPr>
        <w:tabs>
          <w:tab w:val="left" w:pos="226"/>
        </w:tabs>
        <w:spacing w:after="0" w:line="300" w:lineRule="exact"/>
        <w:jc w:val="both"/>
        <w:rPr>
          <w:rFonts w:ascii="David" w:hAnsi="David" w:cs="David"/>
          <w:sz w:val="23"/>
          <w:szCs w:val="23"/>
        </w:rPr>
      </w:pPr>
      <w:r w:rsidRPr="00030513">
        <w:rPr>
          <w:rFonts w:ascii="David" w:hAnsi="David" w:cs="David"/>
          <w:sz w:val="23"/>
          <w:szCs w:val="23"/>
          <w:rtl/>
        </w:rPr>
        <w:t>איסור תורה להפעיל נורה חשמלית (עם גוף להט) או גוף חימום חשמלי.</w:t>
      </w:r>
    </w:p>
    <w:p w:rsidR="00624B3C" w:rsidRPr="00030513" w:rsidRDefault="00624B3C" w:rsidP="00123FF1">
      <w:pPr>
        <w:pStyle w:val="a3"/>
        <w:numPr>
          <w:ilvl w:val="0"/>
          <w:numId w:val="37"/>
        </w:numPr>
        <w:tabs>
          <w:tab w:val="left" w:pos="226"/>
        </w:tabs>
        <w:spacing w:after="0" w:line="300" w:lineRule="exact"/>
        <w:jc w:val="both"/>
        <w:rPr>
          <w:rFonts w:ascii="David" w:hAnsi="David" w:cs="David"/>
          <w:sz w:val="23"/>
          <w:szCs w:val="23"/>
        </w:rPr>
      </w:pPr>
      <w:r w:rsidRPr="00030513">
        <w:rPr>
          <w:rFonts w:ascii="David" w:hAnsi="David" w:cs="David"/>
          <w:sz w:val="23"/>
          <w:szCs w:val="23"/>
          <w:rtl/>
        </w:rPr>
        <w:t>מכשירים ללא גוף להט או גוף חימום, מחלוקת הפוסקים אם אסורים מדאורייתא או מדרבנן. והיות וספק דאורייתא לחומרא מתייחסים אליהם כאיסור תורה, ורק לצורך מצוה או הפסד גדול או חולי מתירים ע"י גוי או בשינוי.</w:t>
      </w:r>
    </w:p>
    <w:p w:rsidR="00624B3C" w:rsidRPr="00030513" w:rsidRDefault="00624B3C" w:rsidP="00123FF1">
      <w:pPr>
        <w:pStyle w:val="a3"/>
        <w:numPr>
          <w:ilvl w:val="0"/>
          <w:numId w:val="37"/>
        </w:numPr>
        <w:tabs>
          <w:tab w:val="left" w:pos="226"/>
        </w:tabs>
        <w:spacing w:after="0" w:line="300" w:lineRule="exact"/>
        <w:jc w:val="both"/>
        <w:rPr>
          <w:rFonts w:ascii="David" w:hAnsi="David" w:cs="David"/>
          <w:sz w:val="23"/>
          <w:szCs w:val="23"/>
          <w:u w:val="single"/>
        </w:rPr>
      </w:pPr>
      <w:r w:rsidRPr="00030513">
        <w:rPr>
          <w:rFonts w:ascii="David" w:hAnsi="David" w:cs="David"/>
          <w:sz w:val="23"/>
          <w:szCs w:val="23"/>
          <w:u w:val="single"/>
          <w:rtl/>
        </w:rPr>
        <w:t>מקררים בשבת</w:t>
      </w:r>
      <w:r w:rsidRPr="00030513">
        <w:rPr>
          <w:rFonts w:ascii="David" w:hAnsi="David" w:cs="David"/>
          <w:sz w:val="23"/>
          <w:szCs w:val="23"/>
          <w:rtl/>
        </w:rPr>
        <w:t xml:space="preserve"> – </w:t>
      </w:r>
    </w:p>
    <w:p w:rsidR="00624B3C" w:rsidRPr="00030513" w:rsidRDefault="00624B3C" w:rsidP="00123FF1">
      <w:pPr>
        <w:pStyle w:val="a3"/>
        <w:tabs>
          <w:tab w:val="left" w:pos="226"/>
        </w:tabs>
        <w:spacing w:after="0" w:line="300" w:lineRule="exact"/>
        <w:ind w:left="444"/>
        <w:jc w:val="both"/>
        <w:rPr>
          <w:rFonts w:ascii="David" w:hAnsi="David" w:cs="David"/>
          <w:sz w:val="23"/>
          <w:szCs w:val="23"/>
          <w:u w:val="single"/>
          <w:rtl/>
        </w:rPr>
      </w:pPr>
      <w:r w:rsidRPr="00030513">
        <w:rPr>
          <w:rFonts w:ascii="David" w:hAnsi="David" w:cs="David"/>
          <w:sz w:val="23"/>
          <w:szCs w:val="23"/>
          <w:rtl/>
        </w:rPr>
        <w:t>בעיות הלכתיות: הדלקת נורה, הפעלת תרמוסטט, חיישנים, מאורר, צג דיגיטלי ועוד</w:t>
      </w:r>
    </w:p>
    <w:p w:rsidR="00624B3C" w:rsidRPr="00030513" w:rsidRDefault="00624B3C" w:rsidP="00123FF1">
      <w:pPr>
        <w:pStyle w:val="a3"/>
        <w:tabs>
          <w:tab w:val="left" w:pos="226"/>
        </w:tabs>
        <w:spacing w:after="0" w:line="300" w:lineRule="exact"/>
        <w:ind w:left="444"/>
        <w:jc w:val="both"/>
        <w:rPr>
          <w:rFonts w:ascii="David" w:hAnsi="David" w:cs="David"/>
          <w:sz w:val="23"/>
          <w:szCs w:val="23"/>
          <w:u w:val="single"/>
        </w:rPr>
      </w:pPr>
      <w:r w:rsidRPr="00030513">
        <w:rPr>
          <w:rFonts w:ascii="David" w:hAnsi="David" w:cs="David"/>
          <w:sz w:val="23"/>
          <w:szCs w:val="23"/>
          <w:u w:val="single"/>
          <w:rtl/>
        </w:rPr>
        <w:t xml:space="preserve">פתרונות: </w:t>
      </w:r>
    </w:p>
    <w:p w:rsidR="00624B3C" w:rsidRPr="00030513" w:rsidRDefault="00B23735" w:rsidP="00123FF1">
      <w:pPr>
        <w:pStyle w:val="a3"/>
        <w:numPr>
          <w:ilvl w:val="0"/>
          <w:numId w:val="8"/>
        </w:numPr>
        <w:tabs>
          <w:tab w:val="left" w:pos="226"/>
        </w:tabs>
        <w:spacing w:after="0" w:line="300" w:lineRule="exact"/>
        <w:ind w:left="793"/>
        <w:jc w:val="both"/>
        <w:rPr>
          <w:rFonts w:ascii="David" w:hAnsi="David" w:cs="David"/>
          <w:sz w:val="23"/>
          <w:szCs w:val="23"/>
        </w:rPr>
      </w:pPr>
      <w:r w:rsidRPr="00030513">
        <w:rPr>
          <w:rFonts w:ascii="David" w:hAnsi="David" w:cs="David"/>
          <w:sz w:val="23"/>
          <w:szCs w:val="23"/>
          <w:rtl/>
        </w:rPr>
        <w:t xml:space="preserve">ישנם מקררים  עם </w:t>
      </w:r>
      <w:r w:rsidR="00624B3C" w:rsidRPr="00030513">
        <w:rPr>
          <w:rFonts w:ascii="David" w:hAnsi="David" w:cs="David"/>
          <w:sz w:val="23"/>
          <w:szCs w:val="23"/>
          <w:rtl/>
        </w:rPr>
        <w:t xml:space="preserve">התקן שבת (פיתוח של מכוני הלכה) </w:t>
      </w:r>
      <w:r w:rsidRPr="00030513">
        <w:rPr>
          <w:rFonts w:ascii="David" w:hAnsi="David" w:cs="David"/>
          <w:sz w:val="23"/>
          <w:szCs w:val="23"/>
          <w:rtl/>
        </w:rPr>
        <w:t>ה</w:t>
      </w:r>
      <w:r w:rsidR="00624B3C" w:rsidRPr="00030513">
        <w:rPr>
          <w:rFonts w:ascii="David" w:hAnsi="David" w:cs="David"/>
          <w:sz w:val="23"/>
          <w:szCs w:val="23"/>
          <w:rtl/>
        </w:rPr>
        <w:t>פותר את הבעיות, ובכל אופן יש לברר לגבי כל דגם בנפרד</w:t>
      </w:r>
      <w:r w:rsidR="00D902F8" w:rsidRPr="00030513">
        <w:rPr>
          <w:rFonts w:ascii="David" w:hAnsi="David" w:cs="David"/>
          <w:sz w:val="23"/>
          <w:szCs w:val="23"/>
          <w:rtl/>
        </w:rPr>
        <w:t>.</w:t>
      </w:r>
    </w:p>
    <w:p w:rsidR="00624B3C" w:rsidRPr="00030513" w:rsidRDefault="00624B3C" w:rsidP="00123FF1">
      <w:pPr>
        <w:pStyle w:val="a3"/>
        <w:numPr>
          <w:ilvl w:val="0"/>
          <w:numId w:val="8"/>
        </w:numPr>
        <w:tabs>
          <w:tab w:val="left" w:pos="226"/>
        </w:tabs>
        <w:spacing w:after="0" w:line="300" w:lineRule="exact"/>
        <w:ind w:left="793"/>
        <w:jc w:val="both"/>
        <w:rPr>
          <w:rFonts w:ascii="David" w:hAnsi="David" w:cs="David"/>
          <w:sz w:val="23"/>
          <w:szCs w:val="23"/>
        </w:rPr>
      </w:pPr>
      <w:r w:rsidRPr="00030513">
        <w:rPr>
          <w:rFonts w:ascii="David" w:hAnsi="David" w:cs="David"/>
          <w:sz w:val="23"/>
          <w:szCs w:val="23"/>
          <w:rtl/>
        </w:rPr>
        <w:t>אם קיימת רק בעיית תרמוסטט, יש המתירים לפתוח מקרר גם כשהמנוע לא פועל</w:t>
      </w:r>
      <w:r w:rsidR="00D902F8" w:rsidRPr="00030513">
        <w:rPr>
          <w:rFonts w:ascii="David" w:hAnsi="David" w:cs="David"/>
          <w:sz w:val="23"/>
          <w:szCs w:val="23"/>
          <w:rtl/>
        </w:rPr>
        <w:t>,</w:t>
      </w:r>
      <w:r w:rsidRPr="00030513">
        <w:rPr>
          <w:rFonts w:ascii="David" w:hAnsi="David" w:cs="David"/>
          <w:sz w:val="23"/>
          <w:szCs w:val="23"/>
          <w:rtl/>
        </w:rPr>
        <w:t xml:space="preserve"> ויש המקפידים לפתוח רק כשהמנוע פועל (ע"מ ש</w:t>
      </w:r>
      <w:r w:rsidR="00D902F8" w:rsidRPr="00030513">
        <w:rPr>
          <w:rFonts w:ascii="David" w:hAnsi="David" w:cs="David"/>
          <w:sz w:val="23"/>
          <w:szCs w:val="23"/>
          <w:rtl/>
        </w:rPr>
        <w:t>שינוי</w:t>
      </w:r>
      <w:r w:rsidRPr="00030513">
        <w:rPr>
          <w:rFonts w:ascii="David" w:hAnsi="David" w:cs="David"/>
          <w:sz w:val="23"/>
          <w:szCs w:val="23"/>
          <w:rtl/>
        </w:rPr>
        <w:t xml:space="preserve"> הטמפרטורה בפתיחת הדלת לא </w:t>
      </w:r>
      <w:r w:rsidR="00D902F8" w:rsidRPr="00030513">
        <w:rPr>
          <w:rFonts w:ascii="David" w:hAnsi="David" w:cs="David"/>
          <w:sz w:val="23"/>
          <w:szCs w:val="23"/>
          <w:rtl/>
        </w:rPr>
        <w:t>יגרום להפעלת המנוע</w:t>
      </w:r>
      <w:r w:rsidR="0087625F" w:rsidRPr="00030513">
        <w:rPr>
          <w:rFonts w:ascii="David" w:hAnsi="David" w:cs="David"/>
          <w:sz w:val="23"/>
          <w:szCs w:val="23"/>
          <w:rtl/>
        </w:rPr>
        <w:t>)</w:t>
      </w:r>
      <w:r w:rsidRPr="00030513">
        <w:rPr>
          <w:rFonts w:ascii="David" w:hAnsi="David" w:cs="David"/>
          <w:sz w:val="23"/>
          <w:szCs w:val="23"/>
          <w:rtl/>
        </w:rPr>
        <w:t>.</w:t>
      </w:r>
    </w:p>
    <w:p w:rsidR="00624B3C" w:rsidRPr="00030513" w:rsidRDefault="00624B3C" w:rsidP="00123FF1">
      <w:pPr>
        <w:pStyle w:val="a3"/>
        <w:numPr>
          <w:ilvl w:val="0"/>
          <w:numId w:val="37"/>
        </w:numPr>
        <w:tabs>
          <w:tab w:val="left" w:pos="226"/>
        </w:tabs>
        <w:spacing w:after="0" w:line="300" w:lineRule="exact"/>
        <w:jc w:val="both"/>
        <w:rPr>
          <w:rFonts w:ascii="David" w:hAnsi="David" w:cs="David"/>
          <w:sz w:val="23"/>
          <w:szCs w:val="23"/>
        </w:rPr>
      </w:pPr>
      <w:r w:rsidRPr="00030513">
        <w:rPr>
          <w:rFonts w:ascii="David" w:hAnsi="David" w:cs="David"/>
          <w:sz w:val="23"/>
          <w:szCs w:val="23"/>
          <w:u w:val="single"/>
          <w:rtl/>
        </w:rPr>
        <w:t>מתקן מים חמים</w:t>
      </w:r>
      <w:r w:rsidRPr="00030513">
        <w:rPr>
          <w:rFonts w:ascii="David" w:hAnsi="David" w:cs="David"/>
          <w:sz w:val="23"/>
          <w:szCs w:val="23"/>
          <w:rtl/>
        </w:rPr>
        <w:t xml:space="preserve"> – אסור בשימוש (כניסת מים קרים גורמת לבישולם).</w:t>
      </w:r>
    </w:p>
    <w:p w:rsidR="00624B3C" w:rsidRPr="00030513" w:rsidRDefault="00624B3C" w:rsidP="00123FF1">
      <w:pPr>
        <w:pStyle w:val="a3"/>
        <w:numPr>
          <w:ilvl w:val="0"/>
          <w:numId w:val="37"/>
        </w:numPr>
        <w:tabs>
          <w:tab w:val="left" w:pos="226"/>
        </w:tabs>
        <w:spacing w:after="0" w:line="300" w:lineRule="exact"/>
        <w:jc w:val="both"/>
        <w:rPr>
          <w:rFonts w:ascii="David" w:hAnsi="David" w:cs="David"/>
          <w:sz w:val="23"/>
          <w:szCs w:val="23"/>
        </w:rPr>
      </w:pPr>
      <w:r w:rsidRPr="00030513">
        <w:rPr>
          <w:rFonts w:ascii="David" w:hAnsi="David" w:cs="David"/>
          <w:sz w:val="23"/>
          <w:szCs w:val="23"/>
          <w:u w:val="single"/>
          <w:rtl/>
        </w:rPr>
        <w:t xml:space="preserve">מתקן מים קרים </w:t>
      </w:r>
      <w:r w:rsidRPr="00030513">
        <w:rPr>
          <w:rFonts w:ascii="David" w:hAnsi="David" w:cs="David"/>
          <w:sz w:val="23"/>
          <w:szCs w:val="23"/>
          <w:rtl/>
        </w:rPr>
        <w:t>– מותר בשימוש כדין תרמוסטט לעיל, אך אם יש במתקן מערכות אלקטרוניות, צג דיגיטלי או משאבה חשמלית – אסור בשימוש.</w:t>
      </w:r>
    </w:p>
    <w:p w:rsidR="00624B3C" w:rsidRPr="00030513" w:rsidRDefault="00624B3C" w:rsidP="00123FF1">
      <w:pPr>
        <w:pStyle w:val="a3"/>
        <w:numPr>
          <w:ilvl w:val="0"/>
          <w:numId w:val="37"/>
        </w:numPr>
        <w:tabs>
          <w:tab w:val="left" w:pos="226"/>
        </w:tabs>
        <w:spacing w:after="0" w:line="300" w:lineRule="exact"/>
        <w:jc w:val="both"/>
        <w:rPr>
          <w:rFonts w:ascii="David" w:hAnsi="David" w:cs="David"/>
          <w:sz w:val="23"/>
          <w:szCs w:val="23"/>
        </w:rPr>
      </w:pPr>
      <w:r w:rsidRPr="00030513">
        <w:rPr>
          <w:rFonts w:ascii="David" w:hAnsi="David" w:cs="David"/>
          <w:sz w:val="23"/>
          <w:szCs w:val="23"/>
          <w:u w:val="single"/>
          <w:rtl/>
        </w:rPr>
        <w:t>שעון שבת</w:t>
      </w:r>
      <w:r w:rsidRPr="00030513">
        <w:rPr>
          <w:rFonts w:ascii="David" w:hAnsi="David" w:cs="David"/>
          <w:sz w:val="23"/>
          <w:szCs w:val="23"/>
          <w:rtl/>
        </w:rPr>
        <w:t xml:space="preserve"> – מותרת הארכת מצב אך לא הקדמתו.</w:t>
      </w:r>
    </w:p>
    <w:p w:rsidR="00624B3C" w:rsidRPr="00030513" w:rsidRDefault="00624B3C" w:rsidP="00123FF1">
      <w:pPr>
        <w:pStyle w:val="a3"/>
        <w:numPr>
          <w:ilvl w:val="0"/>
          <w:numId w:val="37"/>
        </w:numPr>
        <w:tabs>
          <w:tab w:val="left" w:pos="226"/>
        </w:tabs>
        <w:spacing w:after="0" w:line="300" w:lineRule="exact"/>
        <w:jc w:val="both"/>
        <w:rPr>
          <w:rFonts w:ascii="David" w:hAnsi="David" w:cs="David"/>
          <w:sz w:val="23"/>
          <w:szCs w:val="23"/>
        </w:rPr>
      </w:pPr>
      <w:r w:rsidRPr="00030513">
        <w:rPr>
          <w:rFonts w:ascii="David" w:hAnsi="David" w:cs="David"/>
          <w:sz w:val="23"/>
          <w:szCs w:val="23"/>
          <w:u w:val="single"/>
          <w:rtl/>
        </w:rPr>
        <w:t>פעולות המשפיעות על תרמוסטט</w:t>
      </w:r>
      <w:r w:rsidRPr="00030513">
        <w:rPr>
          <w:rFonts w:ascii="David" w:hAnsi="David" w:cs="David"/>
          <w:sz w:val="23"/>
          <w:szCs w:val="23"/>
          <w:rtl/>
        </w:rPr>
        <w:t>:</w:t>
      </w:r>
    </w:p>
    <w:p w:rsidR="00624B3C" w:rsidRPr="00030513" w:rsidRDefault="00624B3C" w:rsidP="00123FF1">
      <w:pPr>
        <w:pStyle w:val="a3"/>
        <w:numPr>
          <w:ilvl w:val="0"/>
          <w:numId w:val="8"/>
        </w:numPr>
        <w:tabs>
          <w:tab w:val="left" w:pos="226"/>
        </w:tabs>
        <w:spacing w:after="0" w:line="300" w:lineRule="exact"/>
        <w:ind w:left="793"/>
        <w:jc w:val="both"/>
        <w:rPr>
          <w:rFonts w:ascii="David" w:hAnsi="David" w:cs="David"/>
          <w:sz w:val="23"/>
          <w:szCs w:val="23"/>
        </w:rPr>
      </w:pPr>
      <w:r w:rsidRPr="00030513">
        <w:rPr>
          <w:rFonts w:ascii="David" w:hAnsi="David" w:cs="David"/>
          <w:sz w:val="23"/>
          <w:szCs w:val="23"/>
          <w:rtl/>
        </w:rPr>
        <w:t>חדר בו מופעל מזגן – מותר לפותחו</w:t>
      </w:r>
      <w:r w:rsidR="00B23735" w:rsidRPr="00030513">
        <w:rPr>
          <w:rFonts w:ascii="David" w:hAnsi="David" w:cs="David"/>
          <w:sz w:val="23"/>
          <w:szCs w:val="23"/>
          <w:rtl/>
        </w:rPr>
        <w:t>,</w:t>
      </w:r>
      <w:r w:rsidRPr="00030513">
        <w:rPr>
          <w:rFonts w:ascii="David" w:hAnsi="David" w:cs="David"/>
          <w:sz w:val="23"/>
          <w:szCs w:val="23"/>
          <w:rtl/>
        </w:rPr>
        <w:t xml:space="preserve"> כי אין בכך השפעה מי</w:t>
      </w:r>
      <w:r w:rsidR="00B23735" w:rsidRPr="00030513">
        <w:rPr>
          <w:rFonts w:ascii="David" w:hAnsi="David" w:cs="David"/>
          <w:sz w:val="23"/>
          <w:szCs w:val="23"/>
          <w:rtl/>
        </w:rPr>
        <w:t>י</w:t>
      </w:r>
      <w:r w:rsidRPr="00030513">
        <w:rPr>
          <w:rFonts w:ascii="David" w:hAnsi="David" w:cs="David"/>
          <w:sz w:val="23"/>
          <w:szCs w:val="23"/>
          <w:rtl/>
        </w:rPr>
        <w:t>דית על התרמוסטט.</w:t>
      </w:r>
    </w:p>
    <w:p w:rsidR="00624B3C" w:rsidRPr="00030513" w:rsidRDefault="00D902F8" w:rsidP="00123FF1">
      <w:pPr>
        <w:pStyle w:val="a3"/>
        <w:numPr>
          <w:ilvl w:val="0"/>
          <w:numId w:val="8"/>
        </w:numPr>
        <w:tabs>
          <w:tab w:val="left" w:pos="226"/>
        </w:tabs>
        <w:spacing w:after="0" w:line="300" w:lineRule="exact"/>
        <w:ind w:left="793"/>
        <w:jc w:val="both"/>
        <w:rPr>
          <w:rFonts w:ascii="David" w:hAnsi="David" w:cs="David"/>
          <w:sz w:val="23"/>
          <w:szCs w:val="23"/>
        </w:rPr>
      </w:pPr>
      <w:r w:rsidRPr="00030513">
        <w:rPr>
          <w:rFonts w:ascii="David" w:hAnsi="David" w:cs="David"/>
          <w:sz w:val="23"/>
          <w:szCs w:val="23"/>
          <w:rtl/>
        </w:rPr>
        <w:t>תנור אפיה</w:t>
      </w:r>
      <w:r w:rsidR="00624B3C" w:rsidRPr="00030513">
        <w:rPr>
          <w:rFonts w:ascii="David" w:hAnsi="David" w:cs="David"/>
          <w:sz w:val="23"/>
          <w:szCs w:val="23"/>
          <w:rtl/>
        </w:rPr>
        <w:t xml:space="preserve"> ללא מצב שבת </w:t>
      </w:r>
      <w:r w:rsidRPr="00030513">
        <w:rPr>
          <w:rFonts w:ascii="David" w:hAnsi="David" w:cs="David"/>
          <w:sz w:val="23"/>
          <w:szCs w:val="23"/>
          <w:rtl/>
        </w:rPr>
        <w:t xml:space="preserve">- </w:t>
      </w:r>
      <w:r w:rsidR="00624B3C" w:rsidRPr="00030513">
        <w:rPr>
          <w:rFonts w:ascii="David" w:hAnsi="David" w:cs="David"/>
          <w:sz w:val="23"/>
          <w:szCs w:val="23"/>
          <w:rtl/>
        </w:rPr>
        <w:t>אסור בשימוש</w:t>
      </w:r>
      <w:r w:rsidR="00B23735" w:rsidRPr="00030513">
        <w:rPr>
          <w:rFonts w:ascii="David" w:hAnsi="David" w:cs="David"/>
          <w:sz w:val="23"/>
          <w:szCs w:val="23"/>
          <w:rtl/>
        </w:rPr>
        <w:t>,</w:t>
      </w:r>
      <w:r w:rsidR="00624B3C" w:rsidRPr="00030513">
        <w:rPr>
          <w:rFonts w:ascii="David" w:hAnsi="David" w:cs="David"/>
          <w:sz w:val="23"/>
          <w:szCs w:val="23"/>
          <w:rtl/>
        </w:rPr>
        <w:t xml:space="preserve"> כי פתיחת דלתו משפיעה באופן מי</w:t>
      </w:r>
      <w:r w:rsidRPr="00030513">
        <w:rPr>
          <w:rFonts w:ascii="David" w:hAnsi="David" w:cs="David"/>
          <w:sz w:val="23"/>
          <w:szCs w:val="23"/>
          <w:rtl/>
        </w:rPr>
        <w:t>י</w:t>
      </w:r>
      <w:r w:rsidR="00624B3C" w:rsidRPr="00030513">
        <w:rPr>
          <w:rFonts w:ascii="David" w:hAnsi="David" w:cs="David"/>
          <w:sz w:val="23"/>
          <w:szCs w:val="23"/>
          <w:rtl/>
        </w:rPr>
        <w:t>די.</w:t>
      </w:r>
    </w:p>
    <w:p w:rsidR="00624B3C" w:rsidRPr="00030513" w:rsidRDefault="00624B3C" w:rsidP="00123FF1">
      <w:pPr>
        <w:pStyle w:val="a3"/>
        <w:numPr>
          <w:ilvl w:val="0"/>
          <w:numId w:val="8"/>
        </w:numPr>
        <w:tabs>
          <w:tab w:val="left" w:pos="226"/>
        </w:tabs>
        <w:spacing w:after="0" w:line="300" w:lineRule="exact"/>
        <w:ind w:left="793"/>
        <w:jc w:val="both"/>
        <w:rPr>
          <w:rFonts w:ascii="David" w:hAnsi="David" w:cs="David"/>
          <w:sz w:val="23"/>
          <w:szCs w:val="23"/>
        </w:rPr>
      </w:pPr>
      <w:r w:rsidRPr="00030513">
        <w:rPr>
          <w:rFonts w:ascii="David" w:hAnsi="David" w:cs="David"/>
          <w:sz w:val="23"/>
          <w:szCs w:val="23"/>
          <w:rtl/>
        </w:rPr>
        <w:t>שינוי מצב תרמוסטט דומה לשינוי שעון שבת (אמנם אם הוסיפו לו צג דיגיטלי וכדו' אסור בשימוש)</w:t>
      </w:r>
      <w:r w:rsidR="00B23735" w:rsidRPr="00030513">
        <w:rPr>
          <w:rFonts w:ascii="David" w:hAnsi="David" w:cs="David"/>
          <w:sz w:val="23"/>
          <w:szCs w:val="23"/>
          <w:rtl/>
        </w:rPr>
        <w:t>.</w:t>
      </w:r>
    </w:p>
    <w:p w:rsidR="00624B3C" w:rsidRPr="00030513" w:rsidRDefault="00624B3C" w:rsidP="00123FF1">
      <w:pPr>
        <w:pStyle w:val="a3"/>
        <w:numPr>
          <w:ilvl w:val="0"/>
          <w:numId w:val="37"/>
        </w:numPr>
        <w:tabs>
          <w:tab w:val="left" w:pos="226"/>
        </w:tabs>
        <w:spacing w:after="0" w:line="300" w:lineRule="exact"/>
        <w:jc w:val="both"/>
        <w:rPr>
          <w:rFonts w:ascii="David" w:hAnsi="David" w:cs="David"/>
          <w:sz w:val="23"/>
          <w:szCs w:val="23"/>
        </w:rPr>
      </w:pPr>
      <w:r w:rsidRPr="00030513">
        <w:rPr>
          <w:rFonts w:ascii="David" w:hAnsi="David" w:cs="David"/>
          <w:sz w:val="23"/>
          <w:szCs w:val="23"/>
          <w:u w:val="single"/>
          <w:rtl/>
        </w:rPr>
        <w:t>מדיח כלים</w:t>
      </w:r>
      <w:r w:rsidRPr="00030513">
        <w:rPr>
          <w:rFonts w:ascii="David" w:hAnsi="David" w:cs="David"/>
          <w:sz w:val="23"/>
          <w:szCs w:val="23"/>
          <w:rtl/>
        </w:rPr>
        <w:t xml:space="preserve"> – מותר בשימוש אם ינתקו לפני שבת את </w:t>
      </w:r>
      <w:r w:rsidR="00D902F8" w:rsidRPr="00030513">
        <w:rPr>
          <w:rFonts w:ascii="David" w:hAnsi="David" w:cs="David"/>
          <w:sz w:val="23"/>
          <w:szCs w:val="23"/>
          <w:rtl/>
        </w:rPr>
        <w:t xml:space="preserve">המנגנון הגורם לכך שהפעלת המדיח לא תתאפשר בלא סגירת הדלת, והמדיח </w:t>
      </w:r>
      <w:r w:rsidRPr="00030513">
        <w:rPr>
          <w:rFonts w:ascii="David" w:hAnsi="David" w:cs="David"/>
          <w:sz w:val="23"/>
          <w:szCs w:val="23"/>
          <w:rtl/>
        </w:rPr>
        <w:t>יופעל ע"י שעון-שבת (כמובן יש להיזהר מאיסור בורר והכנה מקודש לחול</w:t>
      </w:r>
      <w:r w:rsidR="00D902F8" w:rsidRPr="00030513">
        <w:rPr>
          <w:rFonts w:ascii="David" w:hAnsi="David" w:cs="David"/>
          <w:sz w:val="23"/>
          <w:szCs w:val="23"/>
          <w:rtl/>
        </w:rPr>
        <w:t>)</w:t>
      </w:r>
      <w:r w:rsidRPr="00030513">
        <w:rPr>
          <w:rFonts w:ascii="David" w:hAnsi="David" w:cs="David"/>
          <w:sz w:val="23"/>
          <w:szCs w:val="23"/>
          <w:rtl/>
        </w:rPr>
        <w:t>.</w:t>
      </w:r>
    </w:p>
    <w:p w:rsidR="00624B3C" w:rsidRPr="00030513" w:rsidRDefault="006930C8" w:rsidP="00123FF1">
      <w:pPr>
        <w:pStyle w:val="a3"/>
        <w:numPr>
          <w:ilvl w:val="0"/>
          <w:numId w:val="37"/>
        </w:numPr>
        <w:tabs>
          <w:tab w:val="left" w:pos="226"/>
        </w:tabs>
        <w:spacing w:after="0" w:line="300" w:lineRule="exact"/>
        <w:jc w:val="both"/>
        <w:rPr>
          <w:rFonts w:ascii="David" w:hAnsi="David" w:cs="David"/>
          <w:sz w:val="23"/>
          <w:szCs w:val="23"/>
        </w:rPr>
      </w:pPr>
      <w:r w:rsidRPr="00030513">
        <w:rPr>
          <w:rFonts w:ascii="David" w:hAnsi="David" w:cs="David"/>
          <w:sz w:val="23"/>
          <w:szCs w:val="23"/>
          <w:u w:val="single"/>
          <w:rtl/>
        </w:rPr>
        <w:t>יש להיזהר מהפעלת חיישנים כגון</w:t>
      </w:r>
      <w:r w:rsidRPr="00030513">
        <w:rPr>
          <w:rFonts w:ascii="David" w:hAnsi="David" w:cs="David"/>
          <w:sz w:val="23"/>
          <w:szCs w:val="23"/>
          <w:rtl/>
        </w:rPr>
        <w:t xml:space="preserve">: דלת חשמלית (נוח לו בפתיחתה), מדרגות נעות (כנ"ל). חיישני אזעקה </w:t>
      </w:r>
      <w:r w:rsidR="00D902F8" w:rsidRPr="00030513">
        <w:rPr>
          <w:rFonts w:ascii="David" w:hAnsi="David" w:cs="David"/>
          <w:sz w:val="23"/>
          <w:szCs w:val="23"/>
          <w:rtl/>
        </w:rPr>
        <w:t>בבית</w:t>
      </w:r>
      <w:r w:rsidR="00812FD4" w:rsidRPr="00030513">
        <w:rPr>
          <w:rFonts w:ascii="David" w:hAnsi="David" w:cs="David"/>
          <w:sz w:val="23"/>
          <w:szCs w:val="23"/>
          <w:rtl/>
        </w:rPr>
        <w:t xml:space="preserve"> </w:t>
      </w:r>
      <w:r w:rsidRPr="00030513">
        <w:rPr>
          <w:rFonts w:ascii="David" w:hAnsi="David" w:cs="David"/>
          <w:sz w:val="23"/>
          <w:szCs w:val="23"/>
          <w:rtl/>
        </w:rPr>
        <w:t>– יש אוסרים</w:t>
      </w:r>
      <w:r w:rsidR="00D902F8" w:rsidRPr="00030513">
        <w:rPr>
          <w:rFonts w:ascii="David" w:hAnsi="David" w:cs="David"/>
          <w:sz w:val="23"/>
          <w:szCs w:val="23"/>
          <w:rtl/>
        </w:rPr>
        <w:t xml:space="preserve"> משום שיש לו בכך תועלת, </w:t>
      </w:r>
      <w:r w:rsidRPr="00030513">
        <w:rPr>
          <w:rFonts w:ascii="David" w:hAnsi="David" w:cs="David"/>
          <w:sz w:val="23"/>
          <w:szCs w:val="23"/>
          <w:rtl/>
        </w:rPr>
        <w:t>ויש מתירים משום שלא מתכוון והולך לתומו, אולם עדיף לנתקם לפני שבת</w:t>
      </w:r>
      <w:r w:rsidR="00D902F8" w:rsidRPr="00030513">
        <w:rPr>
          <w:rFonts w:ascii="David" w:hAnsi="David" w:cs="David"/>
          <w:sz w:val="23"/>
          <w:szCs w:val="23"/>
          <w:rtl/>
        </w:rPr>
        <w:t>.</w:t>
      </w:r>
      <w:r w:rsidRPr="00030513">
        <w:rPr>
          <w:rFonts w:ascii="David" w:hAnsi="David" w:cs="David"/>
          <w:sz w:val="23"/>
          <w:szCs w:val="23"/>
          <w:rtl/>
        </w:rPr>
        <w:t xml:space="preserve"> להבדיל ממצלמות ברשות הרבים שמותר לו לעבור שם כי אין לו בכך כל עניין.</w:t>
      </w:r>
    </w:p>
    <w:p w:rsidR="006930C8" w:rsidRPr="00030513" w:rsidRDefault="006930C8" w:rsidP="00123FF1">
      <w:pPr>
        <w:pStyle w:val="a3"/>
        <w:numPr>
          <w:ilvl w:val="0"/>
          <w:numId w:val="37"/>
        </w:numPr>
        <w:tabs>
          <w:tab w:val="left" w:pos="226"/>
        </w:tabs>
        <w:spacing w:after="0" w:line="300" w:lineRule="exact"/>
        <w:jc w:val="both"/>
        <w:rPr>
          <w:rFonts w:ascii="David" w:hAnsi="David" w:cs="David"/>
          <w:sz w:val="23"/>
          <w:szCs w:val="23"/>
        </w:rPr>
      </w:pPr>
      <w:r w:rsidRPr="00030513">
        <w:rPr>
          <w:rFonts w:ascii="David" w:hAnsi="David" w:cs="David"/>
          <w:sz w:val="23"/>
          <w:szCs w:val="23"/>
          <w:u w:val="single"/>
          <w:rtl/>
        </w:rPr>
        <w:t xml:space="preserve">מפסק גרמא </w:t>
      </w:r>
      <w:r w:rsidRPr="00030513">
        <w:rPr>
          <w:rFonts w:ascii="David" w:hAnsi="David" w:cs="David"/>
          <w:sz w:val="23"/>
          <w:szCs w:val="23"/>
          <w:rtl/>
        </w:rPr>
        <w:t>– יש אוסרים כיוון שהותקן מראש לכך</w:t>
      </w:r>
      <w:r w:rsidR="00D902F8" w:rsidRPr="00030513">
        <w:rPr>
          <w:rFonts w:ascii="David" w:hAnsi="David" w:cs="David"/>
          <w:sz w:val="23"/>
          <w:szCs w:val="23"/>
          <w:rtl/>
        </w:rPr>
        <w:t xml:space="preserve">, והרי זה דומה להפעלה רגילה של </w:t>
      </w:r>
      <w:r w:rsidRPr="00030513">
        <w:rPr>
          <w:rFonts w:ascii="David" w:hAnsi="David" w:cs="David"/>
          <w:sz w:val="23"/>
          <w:szCs w:val="23"/>
          <w:rtl/>
        </w:rPr>
        <w:t xml:space="preserve"> המכשיר</w:t>
      </w:r>
      <w:r w:rsidR="00D902F8" w:rsidRPr="00030513">
        <w:rPr>
          <w:rFonts w:ascii="David" w:hAnsi="David" w:cs="David"/>
          <w:sz w:val="23"/>
          <w:szCs w:val="23"/>
          <w:rtl/>
        </w:rPr>
        <w:t>,</w:t>
      </w:r>
      <w:r w:rsidRPr="00030513">
        <w:rPr>
          <w:rFonts w:ascii="David" w:hAnsi="David" w:cs="David"/>
          <w:sz w:val="23"/>
          <w:szCs w:val="23"/>
          <w:rtl/>
        </w:rPr>
        <w:t xml:space="preserve"> ויש בכך פגיעה </w:t>
      </w:r>
      <w:r w:rsidR="00D902F8" w:rsidRPr="00030513">
        <w:rPr>
          <w:rFonts w:ascii="David" w:hAnsi="David" w:cs="David"/>
          <w:sz w:val="23"/>
          <w:szCs w:val="23"/>
          <w:rtl/>
        </w:rPr>
        <w:t xml:space="preserve">גם </w:t>
      </w:r>
      <w:r w:rsidRPr="00030513">
        <w:rPr>
          <w:rFonts w:ascii="David" w:hAnsi="David" w:cs="David"/>
          <w:sz w:val="23"/>
          <w:szCs w:val="23"/>
          <w:rtl/>
        </w:rPr>
        <w:t>בקדושת השבת, ולמעשה התירו רק לצורך חיוני (ביטחון וכדו')</w:t>
      </w:r>
      <w:r w:rsidR="00D902F8" w:rsidRPr="00030513">
        <w:rPr>
          <w:rFonts w:ascii="David" w:hAnsi="David" w:cs="David"/>
          <w:sz w:val="23"/>
          <w:szCs w:val="23"/>
          <w:rtl/>
        </w:rPr>
        <w:t>.</w:t>
      </w:r>
    </w:p>
    <w:p w:rsidR="006930C8" w:rsidRPr="00030513" w:rsidRDefault="006930C8" w:rsidP="00123FF1">
      <w:pPr>
        <w:pStyle w:val="a3"/>
        <w:tabs>
          <w:tab w:val="left" w:pos="226"/>
        </w:tabs>
        <w:spacing w:after="0" w:line="300" w:lineRule="exact"/>
        <w:ind w:left="444"/>
        <w:jc w:val="both"/>
        <w:rPr>
          <w:rFonts w:ascii="David" w:hAnsi="David" w:cs="David"/>
          <w:sz w:val="23"/>
          <w:szCs w:val="23"/>
          <w:rtl/>
        </w:rPr>
      </w:pPr>
    </w:p>
    <w:p w:rsidR="006930C8" w:rsidRPr="00123FF1" w:rsidRDefault="006930C8"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מכה בפטיש</w:t>
      </w:r>
    </w:p>
    <w:p w:rsidR="006930C8" w:rsidRPr="00030513" w:rsidRDefault="006930C8" w:rsidP="00123FF1">
      <w:pPr>
        <w:pStyle w:val="a3"/>
        <w:tabs>
          <w:tab w:val="left" w:pos="226"/>
        </w:tabs>
        <w:spacing w:after="0" w:line="300" w:lineRule="exact"/>
        <w:ind w:left="84"/>
        <w:jc w:val="both"/>
        <w:rPr>
          <w:rFonts w:ascii="David" w:hAnsi="David" w:cs="David"/>
          <w:i/>
          <w:i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xml:space="preserve"> גמר מלאכה (חוצבי האבן היו מכים באבן מכה גדולה אחרונה ע"מ לפרקה מהסלע, י"א שהייתה זו מכה אחרונה על הכלי בגמר מלאכה)</w:t>
      </w:r>
      <w:r w:rsidR="00B23735" w:rsidRPr="00030513">
        <w:rPr>
          <w:rFonts w:ascii="David" w:hAnsi="David" w:cs="David"/>
          <w:i/>
          <w:iCs/>
          <w:sz w:val="23"/>
          <w:szCs w:val="23"/>
          <w:rtl/>
        </w:rPr>
        <w:t>.</w:t>
      </w:r>
    </w:p>
    <w:p w:rsidR="006930C8" w:rsidRPr="00030513" w:rsidRDefault="006930C8" w:rsidP="00123FF1">
      <w:pPr>
        <w:pStyle w:val="a3"/>
        <w:tabs>
          <w:tab w:val="left" w:pos="226"/>
        </w:tabs>
        <w:spacing w:after="0" w:line="300" w:lineRule="exact"/>
        <w:ind w:left="84"/>
        <w:jc w:val="both"/>
        <w:rPr>
          <w:rFonts w:ascii="David" w:hAnsi="David" w:cs="David"/>
          <w:sz w:val="23"/>
          <w:szCs w:val="23"/>
          <w:rtl/>
        </w:rPr>
      </w:pPr>
      <w:r w:rsidRPr="00030513">
        <w:rPr>
          <w:rFonts w:ascii="David" w:hAnsi="David" w:cs="David"/>
          <w:sz w:val="23"/>
          <w:szCs w:val="23"/>
          <w:rtl/>
        </w:rPr>
        <w:t>הלכות מעשיות:</w:t>
      </w:r>
    </w:p>
    <w:p w:rsidR="006930C8" w:rsidRPr="00030513" w:rsidRDefault="006930C8" w:rsidP="00123FF1">
      <w:pPr>
        <w:pStyle w:val="a3"/>
        <w:numPr>
          <w:ilvl w:val="0"/>
          <w:numId w:val="38"/>
        </w:numPr>
        <w:tabs>
          <w:tab w:val="left" w:pos="226"/>
        </w:tabs>
        <w:spacing w:after="0" w:line="300" w:lineRule="exact"/>
        <w:jc w:val="both"/>
        <w:rPr>
          <w:rFonts w:ascii="David" w:hAnsi="David" w:cs="David"/>
          <w:sz w:val="23"/>
          <w:szCs w:val="23"/>
        </w:rPr>
      </w:pPr>
      <w:r w:rsidRPr="00030513">
        <w:rPr>
          <w:rFonts w:ascii="David" w:hAnsi="David" w:cs="David"/>
          <w:sz w:val="23"/>
          <w:szCs w:val="23"/>
          <w:rtl/>
        </w:rPr>
        <w:t>אין לנתק קצוות חוטים בולטים לאחר האריגה.</w:t>
      </w:r>
    </w:p>
    <w:p w:rsidR="006930C8" w:rsidRPr="00030513" w:rsidRDefault="00D902F8" w:rsidP="00123FF1">
      <w:pPr>
        <w:pStyle w:val="a3"/>
        <w:numPr>
          <w:ilvl w:val="0"/>
          <w:numId w:val="38"/>
        </w:numPr>
        <w:tabs>
          <w:tab w:val="left" w:pos="226"/>
        </w:tabs>
        <w:spacing w:after="0" w:line="300" w:lineRule="exact"/>
        <w:jc w:val="both"/>
        <w:rPr>
          <w:rFonts w:ascii="David" w:hAnsi="David" w:cs="David"/>
          <w:sz w:val="23"/>
          <w:szCs w:val="23"/>
        </w:rPr>
      </w:pPr>
      <w:r w:rsidRPr="00030513">
        <w:rPr>
          <w:rFonts w:ascii="David" w:hAnsi="David" w:cs="David"/>
          <w:sz w:val="23"/>
          <w:szCs w:val="23"/>
          <w:rtl/>
        </w:rPr>
        <w:t>הכנסת מילוי</w:t>
      </w:r>
      <w:r w:rsidR="006930C8" w:rsidRPr="00030513">
        <w:rPr>
          <w:rFonts w:ascii="David" w:hAnsi="David" w:cs="David"/>
          <w:sz w:val="23"/>
          <w:szCs w:val="23"/>
          <w:rtl/>
        </w:rPr>
        <w:t xml:space="preserve"> לכרית חדשה – אסורה.</w:t>
      </w:r>
    </w:p>
    <w:p w:rsidR="006930C8" w:rsidRPr="00030513" w:rsidRDefault="006930C8" w:rsidP="00123FF1">
      <w:pPr>
        <w:pStyle w:val="a3"/>
        <w:numPr>
          <w:ilvl w:val="0"/>
          <w:numId w:val="38"/>
        </w:numPr>
        <w:tabs>
          <w:tab w:val="left" w:pos="226"/>
        </w:tabs>
        <w:spacing w:after="0" w:line="300" w:lineRule="exact"/>
        <w:jc w:val="both"/>
        <w:rPr>
          <w:rFonts w:ascii="David" w:hAnsi="David" w:cs="David"/>
          <w:sz w:val="23"/>
          <w:szCs w:val="23"/>
        </w:rPr>
      </w:pPr>
      <w:r w:rsidRPr="00030513">
        <w:rPr>
          <w:rFonts w:ascii="David" w:hAnsi="David" w:cs="David"/>
          <w:sz w:val="23"/>
          <w:szCs w:val="23"/>
          <w:rtl/>
        </w:rPr>
        <w:t xml:space="preserve">אין להשחיל </w:t>
      </w:r>
      <w:r w:rsidR="00D902F8" w:rsidRPr="00030513">
        <w:rPr>
          <w:rFonts w:ascii="David" w:hAnsi="David" w:cs="David"/>
          <w:sz w:val="23"/>
          <w:szCs w:val="23"/>
          <w:rtl/>
        </w:rPr>
        <w:t xml:space="preserve">חגורה או </w:t>
      </w:r>
      <w:r w:rsidRPr="00030513">
        <w:rPr>
          <w:rFonts w:ascii="David" w:hAnsi="David" w:cs="David"/>
          <w:sz w:val="23"/>
          <w:szCs w:val="23"/>
          <w:rtl/>
        </w:rPr>
        <w:t xml:space="preserve">שרוך חדש </w:t>
      </w:r>
      <w:r w:rsidR="00D902F8" w:rsidRPr="00030513">
        <w:rPr>
          <w:rFonts w:ascii="David" w:hAnsi="David" w:cs="David"/>
          <w:sz w:val="23"/>
          <w:szCs w:val="23"/>
          <w:rtl/>
        </w:rPr>
        <w:t xml:space="preserve">בבגד או </w:t>
      </w:r>
      <w:r w:rsidRPr="00030513">
        <w:rPr>
          <w:rFonts w:ascii="David" w:hAnsi="David" w:cs="David"/>
          <w:sz w:val="23"/>
          <w:szCs w:val="23"/>
          <w:rtl/>
        </w:rPr>
        <w:t xml:space="preserve">בנעל, אבל </w:t>
      </w:r>
      <w:r w:rsidR="00D902F8" w:rsidRPr="00030513">
        <w:rPr>
          <w:rFonts w:ascii="David" w:hAnsi="David" w:cs="David"/>
          <w:sz w:val="23"/>
          <w:szCs w:val="23"/>
          <w:rtl/>
        </w:rPr>
        <w:t>במקרה שכבר היה שם</w:t>
      </w:r>
      <w:r w:rsidRPr="00030513">
        <w:rPr>
          <w:rFonts w:ascii="David" w:hAnsi="David" w:cs="David"/>
          <w:sz w:val="23"/>
          <w:szCs w:val="23"/>
          <w:rtl/>
        </w:rPr>
        <w:t xml:space="preserve"> – מותר</w:t>
      </w:r>
      <w:r w:rsidR="00B23735" w:rsidRPr="00030513">
        <w:rPr>
          <w:rFonts w:ascii="David" w:hAnsi="David" w:cs="David"/>
          <w:sz w:val="23"/>
          <w:szCs w:val="23"/>
          <w:rtl/>
        </w:rPr>
        <w:t>,</w:t>
      </w:r>
      <w:r w:rsidRPr="00030513">
        <w:rPr>
          <w:rFonts w:ascii="David" w:hAnsi="David" w:cs="David"/>
          <w:sz w:val="23"/>
          <w:szCs w:val="23"/>
          <w:rtl/>
        </w:rPr>
        <w:t xml:space="preserve"> בתנאי שאין בכך טורח גדול ולא </w:t>
      </w:r>
      <w:r w:rsidR="00D902F8" w:rsidRPr="00030513">
        <w:rPr>
          <w:rFonts w:ascii="David" w:hAnsi="David" w:cs="David"/>
          <w:sz w:val="23"/>
          <w:szCs w:val="23"/>
          <w:rtl/>
        </w:rPr>
        <w:t>רגילים אחרי ההשחלה לקשור</w:t>
      </w:r>
      <w:r w:rsidRPr="00030513">
        <w:rPr>
          <w:rFonts w:ascii="David" w:hAnsi="David" w:cs="David"/>
          <w:sz w:val="23"/>
          <w:szCs w:val="23"/>
          <w:rtl/>
        </w:rPr>
        <w:t xml:space="preserve"> בקשר של קיימא.</w:t>
      </w:r>
    </w:p>
    <w:p w:rsidR="006930C8" w:rsidRPr="00030513" w:rsidRDefault="00FA0492" w:rsidP="00123FF1">
      <w:pPr>
        <w:pStyle w:val="a3"/>
        <w:numPr>
          <w:ilvl w:val="0"/>
          <w:numId w:val="38"/>
        </w:numPr>
        <w:tabs>
          <w:tab w:val="left" w:pos="226"/>
        </w:tabs>
        <w:spacing w:after="0" w:line="300" w:lineRule="exact"/>
        <w:jc w:val="both"/>
        <w:rPr>
          <w:rFonts w:ascii="David" w:hAnsi="David" w:cs="David"/>
          <w:sz w:val="23"/>
          <w:szCs w:val="23"/>
        </w:rPr>
      </w:pPr>
      <w:r w:rsidRPr="00030513">
        <w:rPr>
          <w:rFonts w:ascii="David" w:hAnsi="David" w:cs="David"/>
          <w:sz w:val="23"/>
          <w:szCs w:val="23"/>
          <w:rtl/>
        </w:rPr>
        <w:t>השחלת חגורה ב</w:t>
      </w:r>
      <w:r w:rsidR="00D902F8" w:rsidRPr="00030513">
        <w:rPr>
          <w:rFonts w:ascii="David" w:hAnsi="David" w:cs="David"/>
          <w:sz w:val="23"/>
          <w:szCs w:val="23"/>
          <w:rtl/>
        </w:rPr>
        <w:t>מכנסיים -</w:t>
      </w:r>
      <w:r w:rsidRPr="00030513">
        <w:rPr>
          <w:rFonts w:ascii="David" w:hAnsi="David" w:cs="David"/>
          <w:sz w:val="23"/>
          <w:szCs w:val="23"/>
          <w:rtl/>
        </w:rPr>
        <w:t xml:space="preserve"> מותרת כי לא משאירים אותה שם בקביעות.</w:t>
      </w:r>
    </w:p>
    <w:p w:rsidR="00FA0492" w:rsidRPr="00030513" w:rsidRDefault="00FA0492" w:rsidP="00123FF1">
      <w:pPr>
        <w:pStyle w:val="a3"/>
        <w:numPr>
          <w:ilvl w:val="0"/>
          <w:numId w:val="38"/>
        </w:numPr>
        <w:tabs>
          <w:tab w:val="left" w:pos="226"/>
        </w:tabs>
        <w:spacing w:after="0" w:line="300" w:lineRule="exact"/>
        <w:jc w:val="both"/>
        <w:rPr>
          <w:rFonts w:ascii="David" w:hAnsi="David" w:cs="David"/>
          <w:sz w:val="23"/>
          <w:szCs w:val="23"/>
        </w:rPr>
      </w:pPr>
      <w:r w:rsidRPr="00030513">
        <w:rPr>
          <w:rFonts w:ascii="David" w:hAnsi="David" w:cs="David"/>
          <w:sz w:val="23"/>
          <w:szCs w:val="23"/>
          <w:rtl/>
        </w:rPr>
        <w:t>אין ליישר כפית שנתעקמה.</w:t>
      </w:r>
    </w:p>
    <w:p w:rsidR="00FA0492" w:rsidRPr="00030513" w:rsidRDefault="00FA0492" w:rsidP="00123FF1">
      <w:pPr>
        <w:pStyle w:val="a3"/>
        <w:numPr>
          <w:ilvl w:val="0"/>
          <w:numId w:val="38"/>
        </w:numPr>
        <w:tabs>
          <w:tab w:val="left" w:pos="226"/>
        </w:tabs>
        <w:spacing w:after="0" w:line="300" w:lineRule="exact"/>
        <w:jc w:val="both"/>
        <w:rPr>
          <w:rFonts w:ascii="David" w:hAnsi="David" w:cs="David"/>
          <w:sz w:val="23"/>
          <w:szCs w:val="23"/>
        </w:rPr>
      </w:pPr>
      <w:r w:rsidRPr="00030513">
        <w:rPr>
          <w:rFonts w:ascii="David" w:hAnsi="David" w:cs="David"/>
          <w:sz w:val="23"/>
          <w:szCs w:val="23"/>
          <w:rtl/>
        </w:rPr>
        <w:t>אין להשחיז סכין.</w:t>
      </w:r>
    </w:p>
    <w:p w:rsidR="00FA0492" w:rsidRPr="00030513" w:rsidRDefault="00FA0492" w:rsidP="00123FF1">
      <w:pPr>
        <w:pStyle w:val="a3"/>
        <w:numPr>
          <w:ilvl w:val="0"/>
          <w:numId w:val="38"/>
        </w:numPr>
        <w:tabs>
          <w:tab w:val="left" w:pos="226"/>
        </w:tabs>
        <w:spacing w:after="0" w:line="300" w:lineRule="exact"/>
        <w:jc w:val="both"/>
        <w:rPr>
          <w:rFonts w:ascii="David" w:hAnsi="David" w:cs="David"/>
          <w:sz w:val="23"/>
          <w:szCs w:val="23"/>
        </w:rPr>
      </w:pPr>
      <w:r w:rsidRPr="00030513">
        <w:rPr>
          <w:rFonts w:ascii="David" w:hAnsi="David" w:cs="David"/>
          <w:sz w:val="23"/>
          <w:szCs w:val="23"/>
          <w:rtl/>
        </w:rPr>
        <w:t>אין לשמן דלת חורקת.</w:t>
      </w:r>
    </w:p>
    <w:p w:rsidR="00FA0492" w:rsidRPr="00030513" w:rsidRDefault="00FA0492" w:rsidP="00123FF1">
      <w:pPr>
        <w:pStyle w:val="a3"/>
        <w:numPr>
          <w:ilvl w:val="0"/>
          <w:numId w:val="38"/>
        </w:numPr>
        <w:tabs>
          <w:tab w:val="left" w:pos="226"/>
        </w:tabs>
        <w:spacing w:after="0" w:line="300" w:lineRule="exact"/>
        <w:jc w:val="both"/>
        <w:rPr>
          <w:rFonts w:ascii="David" w:hAnsi="David" w:cs="David"/>
          <w:sz w:val="23"/>
          <w:szCs w:val="23"/>
        </w:rPr>
      </w:pPr>
      <w:r w:rsidRPr="00030513">
        <w:rPr>
          <w:rFonts w:ascii="David" w:hAnsi="David" w:cs="David"/>
          <w:sz w:val="23"/>
          <w:szCs w:val="23"/>
          <w:rtl/>
        </w:rPr>
        <w:t>אין להפריש תרומות ומעשרות.</w:t>
      </w:r>
    </w:p>
    <w:p w:rsidR="00FA0492" w:rsidRPr="00030513" w:rsidRDefault="00FA0492" w:rsidP="00123FF1">
      <w:pPr>
        <w:pStyle w:val="a3"/>
        <w:numPr>
          <w:ilvl w:val="0"/>
          <w:numId w:val="38"/>
        </w:numPr>
        <w:tabs>
          <w:tab w:val="left" w:pos="226"/>
        </w:tabs>
        <w:spacing w:after="0" w:line="300" w:lineRule="exact"/>
        <w:jc w:val="both"/>
        <w:rPr>
          <w:rFonts w:ascii="David" w:hAnsi="David" w:cs="David"/>
          <w:sz w:val="23"/>
          <w:szCs w:val="23"/>
          <w:u w:val="single"/>
        </w:rPr>
      </w:pPr>
      <w:r w:rsidRPr="00030513">
        <w:rPr>
          <w:rFonts w:ascii="David" w:hAnsi="David" w:cs="David"/>
          <w:sz w:val="23"/>
          <w:szCs w:val="23"/>
          <w:u w:val="single"/>
          <w:rtl/>
        </w:rPr>
        <w:t xml:space="preserve">הולדת ריח </w:t>
      </w:r>
      <w:r w:rsidRPr="00030513">
        <w:rPr>
          <w:rFonts w:ascii="David" w:hAnsi="David" w:cs="David"/>
          <w:sz w:val="23"/>
          <w:szCs w:val="23"/>
          <w:rtl/>
        </w:rPr>
        <w:t>– אין לבשם כלים ובגדים. אמנם מות</w:t>
      </w:r>
      <w:r w:rsidR="00D902F8" w:rsidRPr="00030513">
        <w:rPr>
          <w:rFonts w:ascii="David" w:hAnsi="David" w:cs="David"/>
          <w:sz w:val="23"/>
          <w:szCs w:val="23"/>
          <w:rtl/>
        </w:rPr>
        <w:t>ר לבשם גוף/ שיער של האדם (תרסיס או</w:t>
      </w:r>
      <w:r w:rsidRPr="00030513">
        <w:rPr>
          <w:rFonts w:ascii="David" w:hAnsi="David" w:cs="David"/>
          <w:sz w:val="23"/>
          <w:szCs w:val="23"/>
          <w:rtl/>
        </w:rPr>
        <w:t xml:space="preserve"> נוזל</w:t>
      </w:r>
      <w:r w:rsidR="00D902F8" w:rsidRPr="00030513">
        <w:rPr>
          <w:rFonts w:ascii="David" w:hAnsi="David" w:cs="David"/>
          <w:sz w:val="23"/>
          <w:szCs w:val="23"/>
          <w:rtl/>
        </w:rPr>
        <w:t>, ולא חומר מוצק האסור משום ממרח</w:t>
      </w:r>
      <w:r w:rsidRPr="00030513">
        <w:rPr>
          <w:rFonts w:ascii="David" w:hAnsi="David" w:cs="David"/>
          <w:sz w:val="23"/>
          <w:szCs w:val="23"/>
          <w:rtl/>
        </w:rPr>
        <w:t>)</w:t>
      </w:r>
      <w:r w:rsidR="00D902F8" w:rsidRPr="00030513">
        <w:rPr>
          <w:rFonts w:ascii="David" w:hAnsi="David" w:cs="David"/>
          <w:sz w:val="23"/>
          <w:szCs w:val="23"/>
          <w:rtl/>
        </w:rPr>
        <w:t>,</w:t>
      </w:r>
      <w:r w:rsidRPr="00030513">
        <w:rPr>
          <w:rFonts w:ascii="David" w:hAnsi="David" w:cs="David"/>
          <w:sz w:val="23"/>
          <w:szCs w:val="23"/>
          <w:rtl/>
        </w:rPr>
        <w:t xml:space="preserve"> כי אין לכך קיום (הזיעה גורמת לריח להתנדף)</w:t>
      </w:r>
      <w:r w:rsidR="00B23735" w:rsidRPr="00030513">
        <w:rPr>
          <w:rFonts w:ascii="David" w:hAnsi="David" w:cs="David"/>
          <w:sz w:val="23"/>
          <w:szCs w:val="23"/>
          <w:rtl/>
        </w:rPr>
        <w:t>.</w:t>
      </w:r>
    </w:p>
    <w:p w:rsidR="00FA0492" w:rsidRPr="00030513" w:rsidRDefault="00FA0492" w:rsidP="00123FF1">
      <w:pPr>
        <w:pStyle w:val="a3"/>
        <w:numPr>
          <w:ilvl w:val="0"/>
          <w:numId w:val="38"/>
        </w:numPr>
        <w:tabs>
          <w:tab w:val="left" w:pos="226"/>
        </w:tabs>
        <w:spacing w:after="0" w:line="300" w:lineRule="exact"/>
        <w:jc w:val="both"/>
        <w:rPr>
          <w:rFonts w:ascii="David" w:hAnsi="David" w:cs="David"/>
          <w:sz w:val="23"/>
          <w:szCs w:val="23"/>
          <w:u w:val="single"/>
        </w:rPr>
      </w:pPr>
      <w:r w:rsidRPr="00030513">
        <w:rPr>
          <w:rFonts w:ascii="David" w:hAnsi="David" w:cs="David"/>
          <w:sz w:val="23"/>
          <w:szCs w:val="23"/>
          <w:u w:val="single"/>
          <w:rtl/>
        </w:rPr>
        <w:t xml:space="preserve">השמעת קול </w:t>
      </w:r>
      <w:r w:rsidRPr="00030513">
        <w:rPr>
          <w:rFonts w:ascii="David" w:hAnsi="David" w:cs="David"/>
          <w:sz w:val="23"/>
          <w:szCs w:val="23"/>
          <w:rtl/>
        </w:rPr>
        <w:t xml:space="preserve">– אסור </w:t>
      </w:r>
      <w:r w:rsidR="00D902F8" w:rsidRPr="00030513">
        <w:rPr>
          <w:rFonts w:ascii="David" w:hAnsi="David" w:cs="David"/>
          <w:sz w:val="23"/>
          <w:szCs w:val="23"/>
          <w:rtl/>
        </w:rPr>
        <w:t>"</w:t>
      </w:r>
      <w:r w:rsidRPr="00030513">
        <w:rPr>
          <w:rFonts w:ascii="David" w:hAnsi="David" w:cs="David"/>
          <w:sz w:val="23"/>
          <w:szCs w:val="23"/>
          <w:rtl/>
        </w:rPr>
        <w:t>להשמיע קול שיר שמא יתקן כלי שיר</w:t>
      </w:r>
      <w:r w:rsidR="00D902F8" w:rsidRPr="00030513">
        <w:rPr>
          <w:rFonts w:ascii="David" w:hAnsi="David" w:cs="David"/>
          <w:sz w:val="23"/>
          <w:szCs w:val="23"/>
          <w:rtl/>
        </w:rPr>
        <w:t>"</w:t>
      </w:r>
      <w:r w:rsidRPr="00030513">
        <w:rPr>
          <w:rFonts w:ascii="David" w:hAnsi="David" w:cs="David"/>
          <w:sz w:val="23"/>
          <w:szCs w:val="23"/>
          <w:rtl/>
        </w:rPr>
        <w:t>.</w:t>
      </w:r>
    </w:p>
    <w:p w:rsidR="00FA0492" w:rsidRPr="00030513" w:rsidRDefault="00FA0492" w:rsidP="00123FF1">
      <w:pPr>
        <w:pStyle w:val="a3"/>
        <w:numPr>
          <w:ilvl w:val="0"/>
          <w:numId w:val="8"/>
        </w:numPr>
        <w:tabs>
          <w:tab w:val="left" w:pos="226"/>
        </w:tabs>
        <w:spacing w:after="0" w:line="300" w:lineRule="exact"/>
        <w:ind w:left="793"/>
        <w:jc w:val="both"/>
        <w:rPr>
          <w:rFonts w:ascii="David" w:hAnsi="David" w:cs="David"/>
          <w:sz w:val="23"/>
          <w:szCs w:val="23"/>
        </w:rPr>
      </w:pPr>
      <w:r w:rsidRPr="00030513">
        <w:rPr>
          <w:rFonts w:ascii="David" w:hAnsi="David" w:cs="David"/>
          <w:sz w:val="23"/>
          <w:szCs w:val="23"/>
          <w:rtl/>
        </w:rPr>
        <w:t>אין להכות על השולחן לפי קצב השירה וכן אין למחוא כפיים בקצב מסוים.</w:t>
      </w:r>
    </w:p>
    <w:p w:rsidR="00FA0492" w:rsidRPr="00030513" w:rsidRDefault="00FA0492" w:rsidP="00123FF1">
      <w:pPr>
        <w:pStyle w:val="a3"/>
        <w:numPr>
          <w:ilvl w:val="0"/>
          <w:numId w:val="8"/>
        </w:numPr>
        <w:tabs>
          <w:tab w:val="left" w:pos="226"/>
        </w:tabs>
        <w:spacing w:after="0" w:line="300" w:lineRule="exact"/>
        <w:ind w:left="793"/>
        <w:jc w:val="both"/>
        <w:rPr>
          <w:rFonts w:ascii="David" w:hAnsi="David" w:cs="David"/>
          <w:sz w:val="23"/>
          <w:szCs w:val="23"/>
          <w:u w:val="single"/>
        </w:rPr>
      </w:pPr>
      <w:r w:rsidRPr="00030513">
        <w:rPr>
          <w:rFonts w:ascii="David" w:hAnsi="David" w:cs="David"/>
          <w:sz w:val="23"/>
          <w:szCs w:val="23"/>
          <w:rtl/>
        </w:rPr>
        <w:t>כלי שמיוחד להשמעת קול – יש אוסרים אפילו להשמיע בו קול שאינו שירה וזמרה (מנוחת אהבה)</w:t>
      </w:r>
      <w:r w:rsidR="00B23735" w:rsidRPr="00030513">
        <w:rPr>
          <w:rFonts w:ascii="David" w:hAnsi="David" w:cs="David"/>
          <w:sz w:val="23"/>
          <w:szCs w:val="23"/>
          <w:rtl/>
        </w:rPr>
        <w:t>,</w:t>
      </w:r>
      <w:r w:rsidRPr="00030513">
        <w:rPr>
          <w:rFonts w:ascii="David" w:hAnsi="David" w:cs="David"/>
          <w:sz w:val="23"/>
          <w:szCs w:val="23"/>
          <w:rtl/>
        </w:rPr>
        <w:t xml:space="preserve"> ויש מתירים (הרב עובדיה זצ"ל)</w:t>
      </w:r>
      <w:r w:rsidR="00743226" w:rsidRPr="00030513">
        <w:rPr>
          <w:rFonts w:ascii="David" w:hAnsi="David" w:cs="David"/>
          <w:sz w:val="23"/>
          <w:szCs w:val="23"/>
          <w:rtl/>
        </w:rPr>
        <w:t>,</w:t>
      </w:r>
      <w:r w:rsidRPr="00030513">
        <w:rPr>
          <w:rFonts w:ascii="David" w:hAnsi="David" w:cs="David"/>
          <w:sz w:val="23"/>
          <w:szCs w:val="23"/>
          <w:rtl/>
        </w:rPr>
        <w:t xml:space="preserve"> ולכתחילה יש להחמיר אפילו לספרדים, ולכן: אין לשרוק במשרוקית ולהרעיש בפעמון והם נחשבים מוקצה.</w:t>
      </w:r>
    </w:p>
    <w:p w:rsidR="00FA0492" w:rsidRPr="00030513" w:rsidRDefault="00FA0492" w:rsidP="00123FF1">
      <w:pPr>
        <w:pStyle w:val="a3"/>
        <w:numPr>
          <w:ilvl w:val="0"/>
          <w:numId w:val="8"/>
        </w:numPr>
        <w:tabs>
          <w:tab w:val="left" w:pos="226"/>
        </w:tabs>
        <w:spacing w:after="0" w:line="300" w:lineRule="exact"/>
        <w:ind w:left="793"/>
        <w:jc w:val="both"/>
        <w:rPr>
          <w:rFonts w:ascii="David" w:hAnsi="David" w:cs="David"/>
          <w:sz w:val="23"/>
          <w:szCs w:val="23"/>
          <w:u w:val="single"/>
        </w:rPr>
      </w:pPr>
      <w:r w:rsidRPr="00030513">
        <w:rPr>
          <w:rFonts w:ascii="David" w:hAnsi="David" w:cs="David"/>
          <w:sz w:val="23"/>
          <w:szCs w:val="23"/>
          <w:rtl/>
        </w:rPr>
        <w:t>אי</w:t>
      </w:r>
      <w:r w:rsidR="00743226" w:rsidRPr="00030513">
        <w:rPr>
          <w:rFonts w:ascii="David" w:hAnsi="David" w:cs="David"/>
          <w:sz w:val="23"/>
          <w:szCs w:val="23"/>
          <w:rtl/>
        </w:rPr>
        <w:t>ן להקיש על דלת בטבעת הקבועה בה</w:t>
      </w:r>
      <w:r w:rsidRPr="00030513">
        <w:rPr>
          <w:rFonts w:ascii="David" w:hAnsi="David" w:cs="David"/>
          <w:sz w:val="23"/>
          <w:szCs w:val="23"/>
          <w:rtl/>
        </w:rPr>
        <w:t xml:space="preserve"> (כי מיוחדת לכך) ואפילו שאין מתכוון לשיר (רמ"א)</w:t>
      </w:r>
      <w:r w:rsidR="00743226" w:rsidRPr="00030513">
        <w:rPr>
          <w:rFonts w:ascii="David" w:hAnsi="David" w:cs="David"/>
          <w:sz w:val="23"/>
          <w:szCs w:val="23"/>
          <w:rtl/>
        </w:rPr>
        <w:t>,</w:t>
      </w:r>
      <w:r w:rsidRPr="00030513">
        <w:rPr>
          <w:rFonts w:ascii="David" w:hAnsi="David" w:cs="David"/>
          <w:sz w:val="23"/>
          <w:szCs w:val="23"/>
          <w:rtl/>
        </w:rPr>
        <w:t xml:space="preserve"> ויש מתירים (ספרדים – הרב עובדיה זצ"ל)</w:t>
      </w:r>
    </w:p>
    <w:p w:rsidR="00FA0492" w:rsidRPr="00030513" w:rsidRDefault="00FA0492" w:rsidP="00123FF1">
      <w:pPr>
        <w:pStyle w:val="a3"/>
        <w:numPr>
          <w:ilvl w:val="0"/>
          <w:numId w:val="8"/>
        </w:numPr>
        <w:tabs>
          <w:tab w:val="left" w:pos="226"/>
        </w:tabs>
        <w:spacing w:after="0" w:line="300" w:lineRule="exact"/>
        <w:ind w:left="793"/>
        <w:jc w:val="both"/>
        <w:rPr>
          <w:rFonts w:ascii="David" w:hAnsi="David" w:cs="David"/>
          <w:sz w:val="23"/>
          <w:szCs w:val="23"/>
          <w:u w:val="single"/>
        </w:rPr>
      </w:pPr>
      <w:r w:rsidRPr="00030513">
        <w:rPr>
          <w:rFonts w:ascii="David" w:hAnsi="David" w:cs="David"/>
          <w:sz w:val="23"/>
          <w:szCs w:val="23"/>
          <w:rtl/>
        </w:rPr>
        <w:t>פעמון התלוי ליד דלת, יש לנתקו לפני שבת (למרות שאיננו חשמלי)</w:t>
      </w:r>
      <w:r w:rsidR="00743226" w:rsidRPr="00030513">
        <w:rPr>
          <w:rFonts w:ascii="David" w:hAnsi="David" w:cs="David"/>
          <w:sz w:val="23"/>
          <w:szCs w:val="23"/>
          <w:rtl/>
        </w:rPr>
        <w:t>,</w:t>
      </w:r>
      <w:r w:rsidRPr="00030513">
        <w:rPr>
          <w:rFonts w:ascii="David" w:hAnsi="David" w:cs="David"/>
          <w:sz w:val="23"/>
          <w:szCs w:val="23"/>
          <w:rtl/>
        </w:rPr>
        <w:t xml:space="preserve"> ואם שכח להורידו והוא מונע ממנו להיכנס לביתו, יש להקל בשעת הדחק.</w:t>
      </w:r>
    </w:p>
    <w:p w:rsidR="00FA0492" w:rsidRPr="00030513" w:rsidRDefault="00FA0492" w:rsidP="00123FF1">
      <w:pPr>
        <w:pStyle w:val="a3"/>
        <w:numPr>
          <w:ilvl w:val="0"/>
          <w:numId w:val="8"/>
        </w:numPr>
        <w:tabs>
          <w:tab w:val="left" w:pos="226"/>
        </w:tabs>
        <w:spacing w:after="0" w:line="300" w:lineRule="exact"/>
        <w:ind w:left="793"/>
        <w:jc w:val="both"/>
        <w:rPr>
          <w:rFonts w:ascii="David" w:hAnsi="David" w:cs="David"/>
          <w:sz w:val="23"/>
          <w:szCs w:val="23"/>
          <w:u w:val="single"/>
        </w:rPr>
      </w:pPr>
      <w:r w:rsidRPr="00030513">
        <w:rPr>
          <w:rFonts w:ascii="David" w:hAnsi="David" w:cs="David"/>
          <w:sz w:val="23"/>
          <w:szCs w:val="23"/>
          <w:rtl/>
        </w:rPr>
        <w:t xml:space="preserve">פעמוני ספר תורה – </w:t>
      </w:r>
      <w:r w:rsidR="00743226" w:rsidRPr="00030513">
        <w:rPr>
          <w:rFonts w:ascii="David" w:hAnsi="David" w:cs="David"/>
          <w:sz w:val="23"/>
          <w:szCs w:val="23"/>
          <w:rtl/>
        </w:rPr>
        <w:t>יש מתירים,</w:t>
      </w:r>
      <w:r w:rsidRPr="00030513">
        <w:rPr>
          <w:rFonts w:ascii="David" w:hAnsi="David" w:cs="David"/>
          <w:sz w:val="23"/>
          <w:szCs w:val="23"/>
          <w:rtl/>
        </w:rPr>
        <w:t xml:space="preserve"> כיוון שאינו דרך שירה וזהו צורך מצווה.</w:t>
      </w:r>
    </w:p>
    <w:p w:rsidR="00FA0492" w:rsidRPr="00030513" w:rsidRDefault="00FA0492" w:rsidP="00123FF1">
      <w:pPr>
        <w:pStyle w:val="a3"/>
        <w:numPr>
          <w:ilvl w:val="0"/>
          <w:numId w:val="8"/>
        </w:numPr>
        <w:tabs>
          <w:tab w:val="left" w:pos="226"/>
        </w:tabs>
        <w:spacing w:after="0" w:line="300" w:lineRule="exact"/>
        <w:ind w:left="793"/>
        <w:jc w:val="both"/>
        <w:rPr>
          <w:rFonts w:ascii="David" w:hAnsi="David" w:cs="David"/>
          <w:sz w:val="23"/>
          <w:szCs w:val="23"/>
          <w:u w:val="single"/>
        </w:rPr>
      </w:pPr>
      <w:r w:rsidRPr="00030513">
        <w:rPr>
          <w:rFonts w:ascii="David" w:hAnsi="David" w:cs="David"/>
          <w:sz w:val="23"/>
          <w:szCs w:val="23"/>
          <w:rtl/>
        </w:rPr>
        <w:t>אין לרקוד בשבת (שמא יתקן כלי שיר)</w:t>
      </w:r>
      <w:r w:rsidR="00476D28" w:rsidRPr="00030513">
        <w:rPr>
          <w:rFonts w:ascii="David" w:hAnsi="David" w:cs="David"/>
          <w:sz w:val="23"/>
          <w:szCs w:val="23"/>
          <w:rtl/>
        </w:rPr>
        <w:t xml:space="preserve">. אמנם מותר </w:t>
      </w:r>
      <w:r w:rsidR="00743226" w:rsidRPr="00030513">
        <w:rPr>
          <w:rFonts w:ascii="David" w:hAnsi="David" w:cs="David"/>
          <w:sz w:val="23"/>
          <w:szCs w:val="23"/>
          <w:rtl/>
        </w:rPr>
        <w:t>"ללכת במחול", שאינו ממש ריקוד.</w:t>
      </w:r>
    </w:p>
    <w:p w:rsidR="00476D28" w:rsidRPr="00030513" w:rsidRDefault="00476D28" w:rsidP="00123FF1">
      <w:pPr>
        <w:pStyle w:val="a3"/>
        <w:numPr>
          <w:ilvl w:val="0"/>
          <w:numId w:val="8"/>
        </w:numPr>
        <w:tabs>
          <w:tab w:val="left" w:pos="226"/>
        </w:tabs>
        <w:spacing w:after="0" w:line="300" w:lineRule="exact"/>
        <w:ind w:left="793"/>
        <w:jc w:val="both"/>
        <w:rPr>
          <w:rFonts w:ascii="David" w:hAnsi="David" w:cs="David"/>
          <w:sz w:val="23"/>
          <w:szCs w:val="23"/>
          <w:u w:val="single"/>
        </w:rPr>
      </w:pPr>
      <w:r w:rsidRPr="00030513">
        <w:rPr>
          <w:rFonts w:ascii="David" w:hAnsi="David" w:cs="David"/>
          <w:sz w:val="23"/>
          <w:szCs w:val="23"/>
          <w:rtl/>
        </w:rPr>
        <w:t>בשמחת-תורה התירו טיפוח (מחיאת כף) וריקוד</w:t>
      </w:r>
      <w:r w:rsidR="00B23735" w:rsidRPr="00030513">
        <w:rPr>
          <w:rFonts w:ascii="David" w:hAnsi="David" w:cs="David"/>
          <w:sz w:val="23"/>
          <w:szCs w:val="23"/>
          <w:rtl/>
        </w:rPr>
        <w:t>,</w:t>
      </w:r>
      <w:r w:rsidRPr="00030513">
        <w:rPr>
          <w:rFonts w:ascii="David" w:hAnsi="David" w:cs="David"/>
          <w:sz w:val="23"/>
          <w:szCs w:val="23"/>
          <w:rtl/>
        </w:rPr>
        <w:t xml:space="preserve"> משום כבוד התורה.</w:t>
      </w:r>
    </w:p>
    <w:p w:rsidR="00476D28" w:rsidRPr="00030513" w:rsidRDefault="00476D28" w:rsidP="00123FF1">
      <w:pPr>
        <w:pStyle w:val="a3"/>
        <w:numPr>
          <w:ilvl w:val="0"/>
          <w:numId w:val="8"/>
        </w:numPr>
        <w:tabs>
          <w:tab w:val="left" w:pos="226"/>
        </w:tabs>
        <w:spacing w:after="0" w:line="300" w:lineRule="exact"/>
        <w:ind w:left="793"/>
        <w:jc w:val="both"/>
        <w:rPr>
          <w:rFonts w:ascii="David" w:hAnsi="David" w:cs="David"/>
          <w:sz w:val="23"/>
          <w:szCs w:val="23"/>
          <w:u w:val="single"/>
        </w:rPr>
      </w:pPr>
      <w:r w:rsidRPr="00030513">
        <w:rPr>
          <w:rFonts w:ascii="David" w:hAnsi="David" w:cs="David"/>
          <w:sz w:val="23"/>
          <w:szCs w:val="23"/>
          <w:rtl/>
        </w:rPr>
        <w:t xml:space="preserve">שריקה בפה מותרת כי לא נקרא מעשה (גזרו </w:t>
      </w:r>
      <w:r w:rsidR="00743226" w:rsidRPr="00030513">
        <w:rPr>
          <w:rFonts w:ascii="David" w:hAnsi="David" w:cs="David"/>
          <w:sz w:val="23"/>
          <w:szCs w:val="23"/>
          <w:rtl/>
        </w:rPr>
        <w:t xml:space="preserve">רק </w:t>
      </w:r>
      <w:r w:rsidRPr="00030513">
        <w:rPr>
          <w:rFonts w:ascii="David" w:hAnsi="David" w:cs="David"/>
          <w:sz w:val="23"/>
          <w:szCs w:val="23"/>
          <w:rtl/>
        </w:rPr>
        <w:t>על השמעת קול ע"י מעשה</w:t>
      </w:r>
      <w:r w:rsidR="00743226" w:rsidRPr="00030513">
        <w:rPr>
          <w:rFonts w:ascii="David" w:hAnsi="David" w:cs="David"/>
          <w:sz w:val="23"/>
          <w:szCs w:val="23"/>
          <w:rtl/>
        </w:rPr>
        <w:t>)</w:t>
      </w:r>
      <w:r w:rsidRPr="00030513">
        <w:rPr>
          <w:rFonts w:ascii="David" w:hAnsi="David" w:cs="David"/>
          <w:sz w:val="23"/>
          <w:szCs w:val="23"/>
          <w:rtl/>
        </w:rPr>
        <w:t>.</w:t>
      </w:r>
    </w:p>
    <w:p w:rsidR="00476D28" w:rsidRPr="00030513" w:rsidRDefault="00476D28" w:rsidP="00123FF1">
      <w:pPr>
        <w:pStyle w:val="a3"/>
        <w:tabs>
          <w:tab w:val="left" w:pos="226"/>
        </w:tabs>
        <w:spacing w:after="0" w:line="300" w:lineRule="exact"/>
        <w:ind w:left="793"/>
        <w:jc w:val="both"/>
        <w:rPr>
          <w:rFonts w:ascii="David" w:hAnsi="David" w:cs="David"/>
          <w:sz w:val="23"/>
          <w:szCs w:val="23"/>
          <w:rtl/>
        </w:rPr>
      </w:pPr>
    </w:p>
    <w:p w:rsidR="00476D28" w:rsidRPr="00123FF1" w:rsidRDefault="00476D28" w:rsidP="00123FF1">
      <w:pPr>
        <w:pStyle w:val="a3"/>
        <w:numPr>
          <w:ilvl w:val="0"/>
          <w:numId w:val="1"/>
        </w:numPr>
        <w:spacing w:after="0" w:line="300" w:lineRule="exact"/>
        <w:ind w:left="368"/>
        <w:jc w:val="both"/>
        <w:rPr>
          <w:rFonts w:ascii="David" w:hAnsi="David" w:cs="David"/>
          <w:b/>
          <w:bCs/>
          <w:spacing w:val="20"/>
          <w:sz w:val="23"/>
          <w:szCs w:val="23"/>
        </w:rPr>
      </w:pPr>
      <w:r w:rsidRPr="00123FF1">
        <w:rPr>
          <w:rFonts w:ascii="David" w:hAnsi="David" w:cs="David"/>
          <w:b/>
          <w:bCs/>
          <w:spacing w:val="20"/>
          <w:sz w:val="23"/>
          <w:szCs w:val="23"/>
          <w:rtl/>
        </w:rPr>
        <w:t>הוצאה</w:t>
      </w:r>
    </w:p>
    <w:p w:rsidR="00476D28" w:rsidRPr="00030513" w:rsidRDefault="00476D28" w:rsidP="00123FF1">
      <w:pPr>
        <w:pStyle w:val="a3"/>
        <w:tabs>
          <w:tab w:val="left" w:pos="226"/>
        </w:tabs>
        <w:spacing w:after="0" w:line="300" w:lineRule="exact"/>
        <w:ind w:left="84"/>
        <w:jc w:val="both"/>
        <w:rPr>
          <w:rFonts w:ascii="David" w:hAnsi="David" w:cs="David"/>
          <w:i/>
          <w:iCs/>
          <w:sz w:val="23"/>
          <w:szCs w:val="23"/>
          <w:rtl/>
        </w:rPr>
      </w:pPr>
      <w:r w:rsidRPr="00030513">
        <w:rPr>
          <w:rFonts w:ascii="David" w:hAnsi="David" w:cs="David"/>
          <w:i/>
          <w:iCs/>
          <w:sz w:val="23"/>
          <w:szCs w:val="23"/>
          <w:u w:val="single"/>
          <w:rtl/>
        </w:rPr>
        <w:t>הגדרה:</w:t>
      </w:r>
      <w:r w:rsidRPr="00030513">
        <w:rPr>
          <w:rFonts w:ascii="David" w:hAnsi="David" w:cs="David"/>
          <w:i/>
          <w:iCs/>
          <w:sz w:val="23"/>
          <w:szCs w:val="23"/>
          <w:rtl/>
        </w:rPr>
        <w:t xml:space="preserve"> הוצאה והכנסה מרשות לרשות. כמו"כ טלטול חפצים 4 אמות ברשות הרבים</w:t>
      </w:r>
      <w:r w:rsidR="00DF6675" w:rsidRPr="00030513">
        <w:rPr>
          <w:rFonts w:ascii="David" w:hAnsi="David" w:cs="David"/>
          <w:i/>
          <w:iCs/>
          <w:sz w:val="23"/>
          <w:szCs w:val="23"/>
          <w:rtl/>
        </w:rPr>
        <w:t>.</w:t>
      </w:r>
      <w:r w:rsidRPr="00030513">
        <w:rPr>
          <w:rFonts w:ascii="David" w:hAnsi="David" w:cs="David"/>
          <w:i/>
          <w:iCs/>
          <w:sz w:val="23"/>
          <w:szCs w:val="23"/>
          <w:rtl/>
        </w:rPr>
        <w:t xml:space="preserve"> (חכמים אסרו גם טלטול וכן הוצאה והכנסה שמתבצעים ע"י 2 אנשים ויותר</w:t>
      </w:r>
      <w:r w:rsidR="00DF6675" w:rsidRPr="00030513">
        <w:rPr>
          <w:rFonts w:ascii="David" w:hAnsi="David" w:cs="David"/>
          <w:i/>
          <w:iCs/>
          <w:sz w:val="23"/>
          <w:szCs w:val="23"/>
          <w:rtl/>
        </w:rPr>
        <w:t>,</w:t>
      </w:r>
      <w:r w:rsidRPr="00030513">
        <w:rPr>
          <w:rFonts w:ascii="David" w:hAnsi="David" w:cs="David"/>
          <w:i/>
          <w:iCs/>
          <w:sz w:val="23"/>
          <w:szCs w:val="23"/>
          <w:rtl/>
        </w:rPr>
        <w:t xml:space="preserve"> ע"מ שלא יטעה אדם אחד ויבצע הכל לבדו</w:t>
      </w:r>
      <w:r w:rsidR="00DF6675" w:rsidRPr="00030513">
        <w:rPr>
          <w:rFonts w:ascii="David" w:hAnsi="David" w:cs="David"/>
          <w:i/>
          <w:iCs/>
          <w:sz w:val="23"/>
          <w:szCs w:val="23"/>
          <w:rtl/>
        </w:rPr>
        <w:t>.</w:t>
      </w:r>
      <w:r w:rsidRPr="00030513">
        <w:rPr>
          <w:rFonts w:ascii="David" w:hAnsi="David" w:cs="David"/>
          <w:i/>
          <w:iCs/>
          <w:sz w:val="23"/>
          <w:szCs w:val="23"/>
          <w:rtl/>
        </w:rPr>
        <w:t>)</w:t>
      </w:r>
    </w:p>
    <w:p w:rsidR="00476D28" w:rsidRPr="00030513" w:rsidRDefault="00476D28" w:rsidP="000C2CA8">
      <w:pPr>
        <w:pStyle w:val="a3"/>
        <w:tabs>
          <w:tab w:val="left" w:pos="3899"/>
        </w:tabs>
        <w:spacing w:after="0" w:line="300" w:lineRule="exact"/>
        <w:ind w:left="84"/>
        <w:jc w:val="both"/>
        <w:rPr>
          <w:rFonts w:ascii="David" w:hAnsi="David" w:cs="David"/>
          <w:i/>
          <w:iCs/>
          <w:sz w:val="23"/>
          <w:szCs w:val="23"/>
          <w:rtl/>
        </w:rPr>
      </w:pPr>
      <w:r w:rsidRPr="00030513">
        <w:rPr>
          <w:rFonts w:ascii="David" w:hAnsi="David" w:cs="David"/>
          <w:i/>
          <w:iCs/>
          <w:noProof/>
          <w:sz w:val="23"/>
          <w:szCs w:val="23"/>
          <w:rtl/>
        </w:rPr>
        <mc:AlternateContent>
          <mc:Choice Requires="wps">
            <w:drawing>
              <wp:anchor distT="0" distB="0" distL="114300" distR="114300" simplePos="0" relativeHeight="251664384" behindDoc="0" locked="0" layoutInCell="1" allowOverlap="1" wp14:anchorId="67F14AC5" wp14:editId="2ECE544A">
                <wp:simplePos x="0" y="0"/>
                <wp:positionH relativeFrom="column">
                  <wp:posOffset>120295</wp:posOffset>
                </wp:positionH>
                <wp:positionV relativeFrom="paragraph">
                  <wp:posOffset>132302</wp:posOffset>
                </wp:positionV>
                <wp:extent cx="5153025" cy="666306"/>
                <wp:effectExtent l="0" t="0" r="28575" b="19685"/>
                <wp:wrapNone/>
                <wp:docPr id="6" name="תיבת טקסט 6"/>
                <wp:cNvGraphicFramePr/>
                <a:graphic xmlns:a="http://schemas.openxmlformats.org/drawingml/2006/main">
                  <a:graphicData uri="http://schemas.microsoft.com/office/word/2010/wordprocessingShape">
                    <wps:wsp>
                      <wps:cNvSpPr txBox="1"/>
                      <wps:spPr>
                        <a:xfrm flipH="1">
                          <a:off x="0" y="0"/>
                          <a:ext cx="5153025" cy="666306"/>
                        </a:xfrm>
                        <a:prstGeom prst="round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061C8D" w:rsidRPr="000C2CA8" w:rsidRDefault="00061C8D" w:rsidP="00476D28">
                            <w:pPr>
                              <w:spacing w:after="0"/>
                              <w:jc w:val="center"/>
                              <w:rPr>
                                <w:sz w:val="21"/>
                                <w:szCs w:val="21"/>
                                <w:rtl/>
                              </w:rPr>
                            </w:pPr>
                            <w:r w:rsidRPr="000C2CA8">
                              <w:rPr>
                                <w:rFonts w:hint="cs"/>
                                <w:sz w:val="21"/>
                                <w:szCs w:val="21"/>
                                <w:rtl/>
                              </w:rPr>
                              <w:t>ארבע רשויות לשבת:</w:t>
                            </w:r>
                          </w:p>
                          <w:p w:rsidR="00061C8D" w:rsidRPr="000C2CA8" w:rsidRDefault="00061C8D" w:rsidP="00476D28">
                            <w:pPr>
                              <w:spacing w:after="0"/>
                              <w:jc w:val="center"/>
                              <w:rPr>
                                <w:sz w:val="21"/>
                                <w:szCs w:val="21"/>
                                <w:rtl/>
                              </w:rPr>
                            </w:pPr>
                            <w:r w:rsidRPr="000C2CA8">
                              <w:rPr>
                                <w:rFonts w:hint="cs"/>
                                <w:sz w:val="21"/>
                                <w:szCs w:val="21"/>
                                <w:rtl/>
                              </w:rPr>
                              <w:t>שתיים מדאורייתא: רשות הרבים ורשות היחיד.</w:t>
                            </w:r>
                          </w:p>
                          <w:p w:rsidR="00061C8D" w:rsidRPr="00476D28" w:rsidRDefault="00061C8D" w:rsidP="00476D28">
                            <w:pPr>
                              <w:spacing w:after="0"/>
                              <w:jc w:val="center"/>
                              <w:rPr>
                                <w:sz w:val="24"/>
                                <w:szCs w:val="24"/>
                              </w:rPr>
                            </w:pPr>
                            <w:r w:rsidRPr="000C2CA8">
                              <w:rPr>
                                <w:rFonts w:hint="cs"/>
                                <w:sz w:val="21"/>
                                <w:szCs w:val="21"/>
                                <w:rtl/>
                              </w:rPr>
                              <w:t>שתיים מדרבנן: כרמלית ומקום פטור.</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תיבת טקסט 6" o:spid="_x0000_s1031" style="position:absolute;left:0;text-align:left;margin-left:9.45pt;margin-top:10.4pt;width:405.75pt;height:52.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" fillcolor="white [3201]" strokeweight=".5pt">
                <v:stroke dashstyle="longDash"/>
                <v:textbox>
                  <w:txbxContent>
                    <w:p w:rsidR="00061C8D" w:rsidRPr="000C2CA8" w:rsidRDefault="00061C8D" w:rsidP="00476D28">
                      <w:pPr>
                        <w:spacing w:after="0"/>
                        <w:jc w:val="center"/>
                        <w:rPr>
                          <w:sz w:val="21"/>
                          <w:szCs w:val="21"/>
                          <w:rtl/>
                        </w:rPr>
                      </w:pPr>
                      <w:r w:rsidRPr="000C2CA8">
                        <w:rPr>
                          <w:rFonts w:hint="cs"/>
                          <w:sz w:val="21"/>
                          <w:szCs w:val="21"/>
                          <w:rtl/>
                        </w:rPr>
                        <w:t>ארבע רשויות לשבת:</w:t>
                      </w:r>
                    </w:p>
                    <w:p w:rsidR="00061C8D" w:rsidRPr="000C2CA8" w:rsidRDefault="00061C8D" w:rsidP="00476D28">
                      <w:pPr>
                        <w:spacing w:after="0"/>
                        <w:jc w:val="center"/>
                        <w:rPr>
                          <w:sz w:val="21"/>
                          <w:szCs w:val="21"/>
                          <w:rtl/>
                        </w:rPr>
                      </w:pPr>
                      <w:r w:rsidRPr="000C2CA8">
                        <w:rPr>
                          <w:rFonts w:hint="cs"/>
                          <w:sz w:val="21"/>
                          <w:szCs w:val="21"/>
                          <w:rtl/>
                        </w:rPr>
                        <w:t>שתיים מדאורייתא: רשות הרבים ורשות היחיד.</w:t>
                      </w:r>
                    </w:p>
                    <w:p w:rsidR="00061C8D" w:rsidRPr="00476D28" w:rsidRDefault="00061C8D" w:rsidP="00476D28">
                      <w:pPr>
                        <w:spacing w:after="0"/>
                        <w:jc w:val="center"/>
                        <w:rPr>
                          <w:sz w:val="24"/>
                          <w:szCs w:val="24"/>
                        </w:rPr>
                      </w:pPr>
                      <w:r w:rsidRPr="000C2CA8">
                        <w:rPr>
                          <w:rFonts w:hint="cs"/>
                          <w:sz w:val="21"/>
                          <w:szCs w:val="21"/>
                          <w:rtl/>
                        </w:rPr>
                        <w:t>שתיים מדרבנן: כרמלית ומקום פטור.</w:t>
                      </w:r>
                    </w:p>
                  </w:txbxContent>
                </v:textbox>
              </v:roundrect>
            </w:pict>
          </mc:Fallback>
        </mc:AlternateContent>
      </w:r>
      <w:r w:rsidR="000C2CA8">
        <w:rPr>
          <w:rFonts w:ascii="David" w:hAnsi="David" w:cs="David"/>
          <w:i/>
          <w:iCs/>
          <w:sz w:val="23"/>
          <w:szCs w:val="23"/>
          <w:rtl/>
        </w:rPr>
        <w:tab/>
      </w:r>
    </w:p>
    <w:p w:rsidR="006930C8" w:rsidRPr="00030513" w:rsidRDefault="006930C8" w:rsidP="00123FF1">
      <w:pPr>
        <w:pStyle w:val="a3"/>
        <w:tabs>
          <w:tab w:val="left" w:pos="226"/>
        </w:tabs>
        <w:spacing w:after="0" w:line="300" w:lineRule="exact"/>
        <w:ind w:left="-276"/>
        <w:jc w:val="both"/>
        <w:rPr>
          <w:rFonts w:ascii="David" w:hAnsi="David" w:cs="David"/>
          <w:sz w:val="23"/>
          <w:szCs w:val="23"/>
          <w:rtl/>
        </w:rPr>
      </w:pPr>
    </w:p>
    <w:p w:rsidR="00F215E4" w:rsidRPr="00030513" w:rsidRDefault="00F215E4" w:rsidP="00123FF1">
      <w:pPr>
        <w:pStyle w:val="a3"/>
        <w:tabs>
          <w:tab w:val="left" w:pos="226"/>
        </w:tabs>
        <w:spacing w:after="0" w:line="300" w:lineRule="exact"/>
        <w:ind w:left="444"/>
        <w:jc w:val="both"/>
        <w:rPr>
          <w:rFonts w:ascii="David" w:hAnsi="David" w:cs="David"/>
          <w:sz w:val="23"/>
          <w:szCs w:val="23"/>
          <w:rtl/>
        </w:rPr>
      </w:pPr>
    </w:p>
    <w:p w:rsidR="00F215E4" w:rsidRPr="00030513" w:rsidRDefault="00F215E4" w:rsidP="00123FF1">
      <w:pPr>
        <w:pStyle w:val="a3"/>
        <w:tabs>
          <w:tab w:val="left" w:pos="226"/>
        </w:tabs>
        <w:spacing w:after="0" w:line="300" w:lineRule="exact"/>
        <w:ind w:left="444"/>
        <w:jc w:val="both"/>
        <w:rPr>
          <w:rFonts w:ascii="David" w:hAnsi="David" w:cs="David"/>
          <w:sz w:val="23"/>
          <w:szCs w:val="23"/>
          <w:rtl/>
        </w:rPr>
      </w:pPr>
    </w:p>
    <w:p w:rsidR="00F215E4" w:rsidRPr="00030513" w:rsidRDefault="00F215E4" w:rsidP="00123FF1">
      <w:pPr>
        <w:pStyle w:val="a3"/>
        <w:tabs>
          <w:tab w:val="left" w:pos="226"/>
        </w:tabs>
        <w:spacing w:after="0" w:line="300" w:lineRule="exact"/>
        <w:ind w:left="444"/>
        <w:jc w:val="both"/>
        <w:rPr>
          <w:rFonts w:ascii="David" w:hAnsi="David" w:cs="David"/>
          <w:sz w:val="23"/>
          <w:szCs w:val="23"/>
          <w:rtl/>
        </w:rPr>
      </w:pPr>
    </w:p>
    <w:p w:rsidR="00F215E4" w:rsidRPr="00030513" w:rsidRDefault="00A039DE" w:rsidP="00123FF1">
      <w:pPr>
        <w:pStyle w:val="a3"/>
        <w:tabs>
          <w:tab w:val="left" w:pos="226"/>
        </w:tabs>
        <w:spacing w:after="0" w:line="300" w:lineRule="exact"/>
        <w:ind w:left="444"/>
        <w:jc w:val="both"/>
        <w:rPr>
          <w:rFonts w:ascii="David" w:hAnsi="David" w:cs="David"/>
          <w:sz w:val="23"/>
          <w:szCs w:val="23"/>
          <w:rtl/>
        </w:rPr>
      </w:pPr>
      <w:r w:rsidRPr="00030513">
        <w:rPr>
          <w:rFonts w:ascii="David" w:hAnsi="David" w:cs="David"/>
          <w:sz w:val="23"/>
          <w:szCs w:val="23"/>
          <w:rtl/>
        </w:rPr>
        <w:t>הגדרת 4 רשויות שבת:</w:t>
      </w:r>
    </w:p>
    <w:p w:rsidR="00A039DE" w:rsidRPr="00030513" w:rsidRDefault="00A039DE" w:rsidP="00123FF1">
      <w:pPr>
        <w:pStyle w:val="a3"/>
        <w:numPr>
          <w:ilvl w:val="0"/>
          <w:numId w:val="39"/>
        </w:numPr>
        <w:tabs>
          <w:tab w:val="left" w:pos="226"/>
        </w:tabs>
        <w:spacing w:after="0" w:line="300" w:lineRule="exact"/>
        <w:jc w:val="both"/>
        <w:rPr>
          <w:rFonts w:ascii="David" w:hAnsi="David" w:cs="David"/>
          <w:sz w:val="23"/>
          <w:szCs w:val="23"/>
        </w:rPr>
      </w:pPr>
      <w:r w:rsidRPr="00030513">
        <w:rPr>
          <w:rFonts w:ascii="David" w:hAnsi="David" w:cs="David"/>
          <w:b/>
          <w:bCs/>
          <w:sz w:val="23"/>
          <w:szCs w:val="23"/>
          <w:u w:val="single"/>
          <w:rtl/>
        </w:rPr>
        <w:t>רשות היחיד</w:t>
      </w:r>
      <w:r w:rsidRPr="00030513">
        <w:rPr>
          <w:rFonts w:ascii="David" w:hAnsi="David" w:cs="David"/>
          <w:sz w:val="23"/>
          <w:szCs w:val="23"/>
          <w:rtl/>
        </w:rPr>
        <w:t xml:space="preserve"> – מקום מוקף מחיצות (3 או 4) </w:t>
      </w:r>
    </w:p>
    <w:p w:rsidR="00A039DE" w:rsidRPr="00030513" w:rsidRDefault="00A039DE" w:rsidP="00123FF1">
      <w:pPr>
        <w:tabs>
          <w:tab w:val="left" w:pos="226"/>
        </w:tabs>
        <w:spacing w:after="0" w:line="300" w:lineRule="exact"/>
        <w:ind w:left="2069"/>
        <w:jc w:val="both"/>
        <w:rPr>
          <w:rFonts w:ascii="David" w:hAnsi="David" w:cs="David"/>
          <w:sz w:val="23"/>
          <w:szCs w:val="23"/>
          <w:rtl/>
        </w:rPr>
      </w:pPr>
      <w:r w:rsidRPr="00030513">
        <w:rPr>
          <w:rFonts w:ascii="David" w:hAnsi="David" w:cs="David"/>
          <w:sz w:val="23"/>
          <w:szCs w:val="23"/>
          <w:rtl/>
        </w:rPr>
        <w:t xml:space="preserve">גובה: 10 טפחים (80 ס"מ) </w:t>
      </w:r>
    </w:p>
    <w:p w:rsidR="00A039DE" w:rsidRPr="00030513" w:rsidRDefault="00A039DE" w:rsidP="00123FF1">
      <w:pPr>
        <w:tabs>
          <w:tab w:val="left" w:pos="226"/>
        </w:tabs>
        <w:spacing w:after="0" w:line="300" w:lineRule="exact"/>
        <w:ind w:left="2069"/>
        <w:jc w:val="both"/>
        <w:rPr>
          <w:rFonts w:ascii="David" w:hAnsi="David" w:cs="David"/>
          <w:sz w:val="23"/>
          <w:szCs w:val="23"/>
          <w:rtl/>
        </w:rPr>
      </w:pPr>
      <w:r w:rsidRPr="00030513">
        <w:rPr>
          <w:rFonts w:ascii="David" w:hAnsi="David" w:cs="David"/>
          <w:sz w:val="23"/>
          <w:szCs w:val="23"/>
          <w:rtl/>
        </w:rPr>
        <w:t>גודל: לפחות 4</w:t>
      </w:r>
      <w:r w:rsidRPr="00030513">
        <w:rPr>
          <w:rFonts w:ascii="David" w:hAnsi="David" w:cs="David"/>
          <w:sz w:val="23"/>
          <w:szCs w:val="23"/>
        </w:rPr>
        <w:t>x</w:t>
      </w:r>
      <w:r w:rsidRPr="00030513">
        <w:rPr>
          <w:rFonts w:ascii="David" w:hAnsi="David" w:cs="David"/>
          <w:sz w:val="23"/>
          <w:szCs w:val="23"/>
          <w:rtl/>
        </w:rPr>
        <w:t>4 טפחים (32 ס"מ כל צלע)</w:t>
      </w:r>
    </w:p>
    <w:p w:rsidR="00476D28" w:rsidRPr="00030513" w:rsidRDefault="00A039DE" w:rsidP="00123FF1">
      <w:pPr>
        <w:tabs>
          <w:tab w:val="left" w:pos="226"/>
        </w:tabs>
        <w:spacing w:after="0" w:line="300" w:lineRule="exact"/>
        <w:ind w:left="2069"/>
        <w:jc w:val="both"/>
        <w:rPr>
          <w:rFonts w:ascii="David" w:hAnsi="David" w:cs="David"/>
          <w:sz w:val="23"/>
          <w:szCs w:val="23"/>
          <w:rtl/>
        </w:rPr>
      </w:pPr>
      <w:r w:rsidRPr="00030513">
        <w:rPr>
          <w:rFonts w:ascii="David" w:hAnsi="David" w:cs="David"/>
          <w:sz w:val="23"/>
          <w:szCs w:val="23"/>
          <w:rtl/>
        </w:rPr>
        <w:t>לדוג': תל, תעלה, בור, בית, מכונית, ספינה, ארגז גדול וכדו'</w:t>
      </w:r>
    </w:p>
    <w:p w:rsidR="00A039DE" w:rsidRPr="00030513" w:rsidRDefault="00A039DE" w:rsidP="00123FF1">
      <w:pPr>
        <w:tabs>
          <w:tab w:val="left" w:pos="226"/>
        </w:tabs>
        <w:spacing w:after="0" w:line="300" w:lineRule="exact"/>
        <w:ind w:left="793"/>
        <w:jc w:val="both"/>
        <w:rPr>
          <w:rFonts w:ascii="David" w:hAnsi="David" w:cs="David"/>
          <w:sz w:val="23"/>
          <w:szCs w:val="23"/>
          <w:rtl/>
        </w:rPr>
      </w:pPr>
      <w:r w:rsidRPr="00030513">
        <w:rPr>
          <w:rFonts w:ascii="David" w:hAnsi="David" w:cs="David"/>
          <w:sz w:val="23"/>
          <w:szCs w:val="23"/>
          <w:u w:val="dotted"/>
          <w:rtl/>
        </w:rPr>
        <w:t>"תל מתלקט"</w:t>
      </w:r>
      <w:r w:rsidRPr="00030513">
        <w:rPr>
          <w:rFonts w:ascii="David" w:hAnsi="David" w:cs="David"/>
          <w:sz w:val="23"/>
          <w:szCs w:val="23"/>
          <w:rtl/>
        </w:rPr>
        <w:t xml:space="preserve"> – תלולית עפר וכדו'</w:t>
      </w:r>
      <w:r w:rsidR="00DF6675" w:rsidRPr="00030513">
        <w:rPr>
          <w:rFonts w:ascii="David" w:hAnsi="David" w:cs="David"/>
          <w:sz w:val="23"/>
          <w:szCs w:val="23"/>
          <w:rtl/>
        </w:rPr>
        <w:t>,</w:t>
      </w:r>
      <w:r w:rsidRPr="00030513">
        <w:rPr>
          <w:rFonts w:ascii="David" w:hAnsi="David" w:cs="David"/>
          <w:sz w:val="23"/>
          <w:szCs w:val="23"/>
          <w:rtl/>
        </w:rPr>
        <w:t xml:space="preserve"> ששיפועיה מגיעים לגובה 10 טפחים תוך פחות מ-4 אמות, נחשב לרשות היח</w:t>
      </w:r>
      <w:r w:rsidR="00BB246D" w:rsidRPr="00030513">
        <w:rPr>
          <w:rFonts w:ascii="David" w:hAnsi="David" w:cs="David"/>
          <w:sz w:val="23"/>
          <w:szCs w:val="23"/>
          <w:rtl/>
        </w:rPr>
        <w:t>י</w:t>
      </w:r>
      <w:r w:rsidRPr="00030513">
        <w:rPr>
          <w:rFonts w:ascii="David" w:hAnsi="David" w:cs="David"/>
          <w:sz w:val="23"/>
          <w:szCs w:val="23"/>
          <w:rtl/>
        </w:rPr>
        <w:t>ד (המתלול נחשב מחיצה)</w:t>
      </w:r>
      <w:r w:rsidR="00DF6675" w:rsidRPr="00030513">
        <w:rPr>
          <w:rFonts w:ascii="David" w:hAnsi="David" w:cs="David"/>
          <w:sz w:val="23"/>
          <w:szCs w:val="23"/>
          <w:rtl/>
        </w:rPr>
        <w:t>.</w:t>
      </w:r>
    </w:p>
    <w:p w:rsidR="00A039DE" w:rsidRPr="00030513" w:rsidRDefault="00A039DE" w:rsidP="00123FF1">
      <w:pPr>
        <w:tabs>
          <w:tab w:val="left" w:pos="226"/>
        </w:tabs>
        <w:spacing w:after="0" w:line="300" w:lineRule="exact"/>
        <w:ind w:left="793"/>
        <w:jc w:val="both"/>
        <w:rPr>
          <w:rFonts w:ascii="David" w:hAnsi="David" w:cs="David"/>
          <w:sz w:val="23"/>
          <w:szCs w:val="23"/>
          <w:rtl/>
        </w:rPr>
      </w:pPr>
      <w:r w:rsidRPr="00030513">
        <w:rPr>
          <w:rFonts w:ascii="David" w:hAnsi="David" w:cs="David"/>
          <w:sz w:val="23"/>
          <w:szCs w:val="23"/>
          <w:u w:val="dotted"/>
          <w:rtl/>
        </w:rPr>
        <w:t xml:space="preserve">"אויר רשות היחיד" </w:t>
      </w:r>
      <w:r w:rsidRPr="00030513">
        <w:rPr>
          <w:rFonts w:ascii="David" w:hAnsi="David" w:cs="David"/>
          <w:sz w:val="23"/>
          <w:szCs w:val="23"/>
          <w:rtl/>
        </w:rPr>
        <w:t>– נחשב רשות היחיד עד הרקיע (כגון: עמוד תאורה העומד בחצר)</w:t>
      </w:r>
      <w:r w:rsidR="00DF6675" w:rsidRPr="00030513">
        <w:rPr>
          <w:rFonts w:ascii="David" w:hAnsi="David" w:cs="David"/>
          <w:sz w:val="23"/>
          <w:szCs w:val="23"/>
          <w:rtl/>
        </w:rPr>
        <w:t>.</w:t>
      </w:r>
    </w:p>
    <w:p w:rsidR="00BB246D" w:rsidRPr="00030513" w:rsidRDefault="00A039DE" w:rsidP="00123FF1">
      <w:pPr>
        <w:pStyle w:val="a3"/>
        <w:numPr>
          <w:ilvl w:val="0"/>
          <w:numId w:val="39"/>
        </w:numPr>
        <w:tabs>
          <w:tab w:val="left" w:pos="226"/>
        </w:tabs>
        <w:spacing w:after="0" w:line="300" w:lineRule="exact"/>
        <w:jc w:val="both"/>
        <w:rPr>
          <w:rFonts w:ascii="David" w:hAnsi="David" w:cs="David"/>
          <w:sz w:val="23"/>
          <w:szCs w:val="23"/>
        </w:rPr>
      </w:pPr>
      <w:r w:rsidRPr="00030513">
        <w:rPr>
          <w:rFonts w:ascii="David" w:hAnsi="David" w:cs="David"/>
          <w:b/>
          <w:bCs/>
          <w:sz w:val="23"/>
          <w:szCs w:val="23"/>
          <w:u w:val="single"/>
          <w:rtl/>
        </w:rPr>
        <w:t>רשות הרבים</w:t>
      </w:r>
      <w:r w:rsidRPr="00030513">
        <w:rPr>
          <w:rFonts w:ascii="David" w:hAnsi="David" w:cs="David"/>
          <w:sz w:val="23"/>
          <w:szCs w:val="23"/>
          <w:rtl/>
        </w:rPr>
        <w:t xml:space="preserve"> </w:t>
      </w:r>
      <w:r w:rsidR="00BB246D" w:rsidRPr="00030513">
        <w:rPr>
          <w:rFonts w:ascii="David" w:hAnsi="David" w:cs="David"/>
          <w:sz w:val="23"/>
          <w:szCs w:val="23"/>
          <w:rtl/>
        </w:rPr>
        <w:t xml:space="preserve">– רחובות או כיכרות - </w:t>
      </w:r>
      <w:r w:rsidR="002B7357" w:rsidRPr="00030513">
        <w:rPr>
          <w:rFonts w:ascii="David" w:hAnsi="David" w:cs="David"/>
          <w:sz w:val="23"/>
          <w:szCs w:val="23"/>
          <w:rtl/>
        </w:rPr>
        <w:t>שני</w:t>
      </w:r>
      <w:r w:rsidR="00BB246D" w:rsidRPr="00030513">
        <w:rPr>
          <w:rFonts w:ascii="David" w:hAnsi="David" w:cs="David"/>
          <w:sz w:val="23"/>
          <w:szCs w:val="23"/>
          <w:rtl/>
        </w:rPr>
        <w:t xml:space="preserve"> תנאים קובעים את היותם רשות הרבים:</w:t>
      </w:r>
    </w:p>
    <w:p w:rsidR="00BB246D" w:rsidRPr="00030513" w:rsidRDefault="00BB246D" w:rsidP="00123FF1">
      <w:pPr>
        <w:pStyle w:val="a3"/>
        <w:numPr>
          <w:ilvl w:val="0"/>
          <w:numId w:val="40"/>
        </w:numPr>
        <w:tabs>
          <w:tab w:val="left" w:pos="226"/>
        </w:tabs>
        <w:spacing w:after="0" w:line="300" w:lineRule="exact"/>
        <w:jc w:val="both"/>
        <w:rPr>
          <w:rFonts w:ascii="David" w:hAnsi="David" w:cs="David"/>
          <w:sz w:val="23"/>
          <w:szCs w:val="23"/>
        </w:rPr>
      </w:pPr>
      <w:r w:rsidRPr="00030513">
        <w:rPr>
          <w:rFonts w:ascii="David" w:hAnsi="David" w:cs="David"/>
          <w:sz w:val="23"/>
          <w:szCs w:val="23"/>
          <w:rtl/>
        </w:rPr>
        <w:t>רחבים 16 אמה  (כ-8 מטר)</w:t>
      </w:r>
    </w:p>
    <w:p w:rsidR="00BB246D" w:rsidRPr="00030513" w:rsidRDefault="00BB246D" w:rsidP="00123FF1">
      <w:pPr>
        <w:pStyle w:val="a3"/>
        <w:numPr>
          <w:ilvl w:val="0"/>
          <w:numId w:val="40"/>
        </w:numPr>
        <w:tabs>
          <w:tab w:val="left" w:pos="226"/>
        </w:tabs>
        <w:spacing w:after="0" w:line="300" w:lineRule="exact"/>
        <w:jc w:val="both"/>
        <w:rPr>
          <w:rFonts w:ascii="David" w:hAnsi="David" w:cs="David"/>
          <w:sz w:val="23"/>
          <w:szCs w:val="23"/>
        </w:rPr>
      </w:pPr>
      <w:r w:rsidRPr="00030513">
        <w:rPr>
          <w:rFonts w:ascii="David" w:hAnsi="David" w:cs="David"/>
          <w:sz w:val="23"/>
          <w:szCs w:val="23"/>
          <w:rtl/>
        </w:rPr>
        <w:t>עוברים שם כל יום 60 ריבוא (כ-600,000) – הכרחיות תנאי זה נתונה למחלוקת הפוסקים</w:t>
      </w:r>
      <w:r w:rsidR="003E60CB" w:rsidRPr="00030513">
        <w:rPr>
          <w:rFonts w:ascii="David" w:hAnsi="David" w:cs="David"/>
          <w:sz w:val="23"/>
          <w:szCs w:val="23"/>
          <w:rtl/>
        </w:rPr>
        <w:t>.</w:t>
      </w:r>
      <w:r w:rsidRPr="00030513">
        <w:rPr>
          <w:rFonts w:ascii="David" w:hAnsi="David" w:cs="David"/>
          <w:sz w:val="23"/>
          <w:szCs w:val="23"/>
          <w:rtl/>
        </w:rPr>
        <w:t xml:space="preserve"> </w:t>
      </w:r>
      <w:r w:rsidR="0048368B" w:rsidRPr="00030513">
        <w:rPr>
          <w:rFonts w:ascii="David" w:hAnsi="David" w:cs="David"/>
          <w:sz w:val="23"/>
          <w:szCs w:val="23"/>
          <w:rtl/>
        </w:rPr>
        <w:t>לפי הפוסקים המחמירים, שגם בלא תנאי זה נחשב המקום כרה"ר, הרי שיש מקומות רבים בהם לא ניתן</w:t>
      </w:r>
      <w:r w:rsidRPr="00030513">
        <w:rPr>
          <w:rFonts w:ascii="David" w:hAnsi="David" w:cs="David"/>
          <w:sz w:val="23"/>
          <w:szCs w:val="23"/>
          <w:rtl/>
        </w:rPr>
        <w:t xml:space="preserve"> לסמוך על עירוב (צורת הפתח)</w:t>
      </w:r>
      <w:r w:rsidR="003E60CB" w:rsidRPr="00030513">
        <w:rPr>
          <w:rFonts w:ascii="David" w:hAnsi="David" w:cs="David"/>
          <w:sz w:val="23"/>
          <w:szCs w:val="23"/>
          <w:rtl/>
        </w:rPr>
        <w:t>,</w:t>
      </w:r>
      <w:r w:rsidRPr="00030513">
        <w:rPr>
          <w:rFonts w:ascii="David" w:hAnsi="David" w:cs="David"/>
          <w:sz w:val="23"/>
          <w:szCs w:val="23"/>
          <w:rtl/>
        </w:rPr>
        <w:t xml:space="preserve"> ע"מ להתיר טלטול בשבת, אלא יש צורך בגדר ממש (חומה) עם דלתות הננעלות בלילה</w:t>
      </w:r>
      <w:r w:rsidR="0048368B" w:rsidRPr="00030513">
        <w:rPr>
          <w:rFonts w:ascii="David" w:hAnsi="David" w:cs="David"/>
          <w:sz w:val="23"/>
          <w:szCs w:val="23"/>
          <w:rtl/>
        </w:rPr>
        <w:t>.</w:t>
      </w:r>
    </w:p>
    <w:p w:rsidR="00C9255D" w:rsidRPr="00030513" w:rsidRDefault="00BB246D" w:rsidP="00123FF1">
      <w:pPr>
        <w:tabs>
          <w:tab w:val="left" w:pos="226"/>
        </w:tabs>
        <w:spacing w:after="0" w:line="300" w:lineRule="exact"/>
        <w:ind w:left="804"/>
        <w:jc w:val="both"/>
        <w:rPr>
          <w:rFonts w:ascii="David" w:hAnsi="David" w:cs="David"/>
          <w:sz w:val="23"/>
          <w:szCs w:val="23"/>
          <w:rtl/>
        </w:rPr>
      </w:pPr>
      <w:r w:rsidRPr="00030513">
        <w:rPr>
          <w:rFonts w:ascii="David" w:hAnsi="David" w:cs="David"/>
          <w:sz w:val="23"/>
          <w:szCs w:val="23"/>
          <w:u w:val="dotted"/>
          <w:rtl/>
        </w:rPr>
        <w:t xml:space="preserve">"אויר רשות הרבים" </w:t>
      </w:r>
      <w:r w:rsidRPr="00030513">
        <w:rPr>
          <w:rFonts w:ascii="David" w:hAnsi="David" w:cs="David"/>
          <w:sz w:val="23"/>
          <w:szCs w:val="23"/>
          <w:rtl/>
        </w:rPr>
        <w:t>– נחשב רשות הרבים רק עד גובה 10 טפחים. מעל גובה זה נחשב "מקום פטור". לכן אדם שזרק חפץ ברשות הרבים מעל גובה 80 ס"מ ונדבק בגובה זה – פטור. אמנם אדם הנושא על כתפו חפץ והולך איתו</w:t>
      </w:r>
      <w:r w:rsidR="00C9255D" w:rsidRPr="00030513">
        <w:rPr>
          <w:rFonts w:ascii="David" w:hAnsi="David" w:cs="David"/>
          <w:sz w:val="23"/>
          <w:szCs w:val="23"/>
          <w:rtl/>
        </w:rPr>
        <w:t xml:space="preserve"> 4 אמות חייב משום שרגליו עומדות על קרקע רשות הרבים.</w:t>
      </w:r>
    </w:p>
    <w:p w:rsidR="00BB246D" w:rsidRPr="00030513" w:rsidRDefault="00C9255D" w:rsidP="00123FF1">
      <w:pPr>
        <w:pStyle w:val="a3"/>
        <w:numPr>
          <w:ilvl w:val="0"/>
          <w:numId w:val="39"/>
        </w:numPr>
        <w:tabs>
          <w:tab w:val="left" w:pos="226"/>
        </w:tabs>
        <w:spacing w:after="0" w:line="300" w:lineRule="exact"/>
        <w:jc w:val="both"/>
        <w:rPr>
          <w:rFonts w:ascii="David" w:hAnsi="David" w:cs="David"/>
          <w:sz w:val="23"/>
          <w:szCs w:val="23"/>
          <w:u w:val="dotted"/>
        </w:rPr>
      </w:pPr>
      <w:r w:rsidRPr="00030513">
        <w:rPr>
          <w:rFonts w:ascii="David" w:hAnsi="David" w:cs="David"/>
          <w:b/>
          <w:bCs/>
          <w:sz w:val="23"/>
          <w:szCs w:val="23"/>
          <w:u w:val="single"/>
          <w:rtl/>
        </w:rPr>
        <w:t>כרמלית</w:t>
      </w:r>
      <w:r w:rsidRPr="00030513">
        <w:rPr>
          <w:rFonts w:ascii="David" w:hAnsi="David" w:cs="David"/>
          <w:sz w:val="23"/>
          <w:szCs w:val="23"/>
          <w:rtl/>
        </w:rPr>
        <w:t xml:space="preserve"> – כל מקום שלא עונה על הגדרות רה"י ורה"ר</w:t>
      </w:r>
      <w:r w:rsidR="00BB246D" w:rsidRPr="00030513">
        <w:rPr>
          <w:rFonts w:ascii="David" w:hAnsi="David" w:cs="David"/>
          <w:sz w:val="23"/>
          <w:szCs w:val="23"/>
          <w:u w:val="dotted"/>
          <w:rtl/>
        </w:rPr>
        <w:t xml:space="preserve"> </w:t>
      </w:r>
      <w:r w:rsidRPr="00030513">
        <w:rPr>
          <w:rFonts w:ascii="David" w:hAnsi="David" w:cs="David"/>
          <w:sz w:val="23"/>
          <w:szCs w:val="23"/>
          <w:rtl/>
        </w:rPr>
        <w:t>(שדה, ים, מדבר, רחוב ללא מחיצות ותקרה)</w:t>
      </w:r>
      <w:r w:rsidR="0048368B" w:rsidRPr="00030513">
        <w:rPr>
          <w:rFonts w:ascii="David" w:hAnsi="David" w:cs="David"/>
          <w:sz w:val="23"/>
          <w:szCs w:val="23"/>
          <w:rtl/>
        </w:rPr>
        <w:t>.</w:t>
      </w:r>
      <w:r w:rsidRPr="00030513">
        <w:rPr>
          <w:rFonts w:ascii="David" w:hAnsi="David" w:cs="David"/>
          <w:sz w:val="23"/>
          <w:szCs w:val="23"/>
          <w:rtl/>
        </w:rPr>
        <w:t xml:space="preserve"> מן התורה מותר לטלטל בה או להוציא ולהכניס ממנה לרה"י ולרה"ר</w:t>
      </w:r>
      <w:r w:rsidR="00944C9C" w:rsidRPr="00030513">
        <w:rPr>
          <w:rFonts w:ascii="David" w:hAnsi="David" w:cs="David"/>
          <w:sz w:val="23"/>
          <w:szCs w:val="23"/>
          <w:rtl/>
        </w:rPr>
        <w:t xml:space="preserve">. חכמים אסרו זאת כיוון שדומה לרה"ר. </w:t>
      </w:r>
    </w:p>
    <w:p w:rsidR="00944C9C" w:rsidRPr="00030513" w:rsidRDefault="00944C9C" w:rsidP="00123FF1">
      <w:pPr>
        <w:pStyle w:val="a3"/>
        <w:tabs>
          <w:tab w:val="left" w:pos="226"/>
        </w:tabs>
        <w:spacing w:after="0" w:line="300" w:lineRule="exact"/>
        <w:ind w:left="804"/>
        <w:jc w:val="both"/>
        <w:rPr>
          <w:rFonts w:ascii="David" w:hAnsi="David" w:cs="David"/>
          <w:sz w:val="23"/>
          <w:szCs w:val="23"/>
          <w:rtl/>
        </w:rPr>
      </w:pPr>
      <w:r w:rsidRPr="00030513">
        <w:rPr>
          <w:rFonts w:ascii="David" w:hAnsi="David" w:cs="David"/>
          <w:sz w:val="23"/>
          <w:szCs w:val="23"/>
          <w:rtl/>
        </w:rPr>
        <w:t>דוגמא נוספת: עמוד או אבן ברה"ר</w:t>
      </w:r>
      <w:r w:rsidR="002B7357" w:rsidRPr="00030513">
        <w:rPr>
          <w:rFonts w:ascii="David" w:hAnsi="David" w:cs="David"/>
          <w:sz w:val="23"/>
          <w:szCs w:val="23"/>
          <w:rtl/>
        </w:rPr>
        <w:t xml:space="preserve">, </w:t>
      </w:r>
      <w:r w:rsidR="0048368B" w:rsidRPr="00030513">
        <w:rPr>
          <w:rFonts w:ascii="David" w:hAnsi="David" w:cs="David"/>
          <w:sz w:val="23"/>
          <w:szCs w:val="23"/>
          <w:rtl/>
        </w:rPr>
        <w:t>שגובהם בין 3 ל-10 טפחים ורוחבם</w:t>
      </w:r>
      <w:r w:rsidRPr="00030513">
        <w:rPr>
          <w:rFonts w:ascii="David" w:hAnsi="David" w:cs="David"/>
          <w:sz w:val="23"/>
          <w:szCs w:val="23"/>
          <w:rtl/>
        </w:rPr>
        <w:t xml:space="preserve"> 4</w:t>
      </w:r>
      <w:r w:rsidRPr="00030513">
        <w:rPr>
          <w:rFonts w:ascii="David" w:hAnsi="David" w:cs="David"/>
          <w:sz w:val="23"/>
          <w:szCs w:val="23"/>
        </w:rPr>
        <w:t>x</w:t>
      </w:r>
      <w:r w:rsidR="0048368B" w:rsidRPr="00030513">
        <w:rPr>
          <w:rFonts w:ascii="David" w:hAnsi="David" w:cs="David"/>
          <w:sz w:val="23"/>
          <w:szCs w:val="23"/>
          <w:rtl/>
        </w:rPr>
        <w:t>4 טפחים. כיון שלא דורכים עליהם והם</w:t>
      </w:r>
      <w:r w:rsidRPr="00030513">
        <w:rPr>
          <w:rFonts w:ascii="David" w:hAnsi="David" w:cs="David"/>
          <w:sz w:val="23"/>
          <w:szCs w:val="23"/>
          <w:rtl/>
        </w:rPr>
        <w:t xml:space="preserve"> חולק</w:t>
      </w:r>
      <w:r w:rsidR="0048368B" w:rsidRPr="00030513">
        <w:rPr>
          <w:rFonts w:ascii="David" w:hAnsi="David" w:cs="David"/>
          <w:sz w:val="23"/>
          <w:szCs w:val="23"/>
          <w:rtl/>
        </w:rPr>
        <w:t>ים רשות לעצמם</w:t>
      </w:r>
      <w:r w:rsidRPr="00030513">
        <w:rPr>
          <w:rFonts w:ascii="David" w:hAnsi="David" w:cs="David"/>
          <w:sz w:val="23"/>
          <w:szCs w:val="23"/>
          <w:rtl/>
        </w:rPr>
        <w:t xml:space="preserve"> נחשב</w:t>
      </w:r>
      <w:r w:rsidR="0048368B" w:rsidRPr="00030513">
        <w:rPr>
          <w:rFonts w:ascii="David" w:hAnsi="David" w:cs="David"/>
          <w:sz w:val="23"/>
          <w:szCs w:val="23"/>
          <w:rtl/>
        </w:rPr>
        <w:t>ים</w:t>
      </w:r>
      <w:r w:rsidRPr="00030513">
        <w:rPr>
          <w:rFonts w:ascii="David" w:hAnsi="David" w:cs="David"/>
          <w:sz w:val="23"/>
          <w:szCs w:val="23"/>
          <w:rtl/>
        </w:rPr>
        <w:t xml:space="preserve"> </w:t>
      </w:r>
      <w:r w:rsidR="0048368B" w:rsidRPr="00030513">
        <w:rPr>
          <w:rFonts w:ascii="David" w:hAnsi="David" w:cs="David"/>
          <w:sz w:val="23"/>
          <w:szCs w:val="23"/>
          <w:rtl/>
        </w:rPr>
        <w:t>ל</w:t>
      </w:r>
      <w:r w:rsidRPr="00030513">
        <w:rPr>
          <w:rFonts w:ascii="David" w:hAnsi="David" w:cs="David"/>
          <w:sz w:val="23"/>
          <w:szCs w:val="23"/>
          <w:rtl/>
        </w:rPr>
        <w:t>כרמלית</w:t>
      </w:r>
      <w:r w:rsidR="002B7357" w:rsidRPr="00030513">
        <w:rPr>
          <w:rFonts w:ascii="David" w:hAnsi="David" w:cs="David"/>
          <w:sz w:val="23"/>
          <w:szCs w:val="23"/>
          <w:rtl/>
        </w:rPr>
        <w:t xml:space="preserve"> (ולא לרה"ר)</w:t>
      </w:r>
      <w:r w:rsidRPr="00030513">
        <w:rPr>
          <w:rFonts w:ascii="David" w:hAnsi="David" w:cs="David"/>
          <w:sz w:val="23"/>
          <w:szCs w:val="23"/>
          <w:rtl/>
        </w:rPr>
        <w:t>, אמנם אם גובהם 10 טפחים נחשבים רה"י.</w:t>
      </w:r>
    </w:p>
    <w:p w:rsidR="00944C9C" w:rsidRPr="00030513" w:rsidRDefault="00944C9C" w:rsidP="00123FF1">
      <w:pPr>
        <w:pStyle w:val="a3"/>
        <w:tabs>
          <w:tab w:val="left" w:pos="226"/>
        </w:tabs>
        <w:spacing w:after="0" w:line="300" w:lineRule="exact"/>
        <w:ind w:left="804"/>
        <w:jc w:val="both"/>
        <w:rPr>
          <w:rFonts w:ascii="David" w:hAnsi="David" w:cs="David"/>
          <w:sz w:val="23"/>
          <w:szCs w:val="23"/>
          <w:rtl/>
        </w:rPr>
      </w:pPr>
      <w:r w:rsidRPr="00030513">
        <w:rPr>
          <w:rFonts w:ascii="David" w:hAnsi="David" w:cs="David"/>
          <w:sz w:val="23"/>
          <w:szCs w:val="23"/>
          <w:u w:val="dotted"/>
          <w:rtl/>
        </w:rPr>
        <w:t>"אויר כרמלית</w:t>
      </w:r>
      <w:r w:rsidRPr="00030513">
        <w:rPr>
          <w:rFonts w:ascii="David" w:hAnsi="David" w:cs="David"/>
          <w:sz w:val="23"/>
          <w:szCs w:val="23"/>
          <w:rtl/>
        </w:rPr>
        <w:t xml:space="preserve"> –</w:t>
      </w:r>
      <w:r w:rsidR="0048368B" w:rsidRPr="00030513">
        <w:rPr>
          <w:rFonts w:ascii="David" w:hAnsi="David" w:cs="David"/>
          <w:sz w:val="23"/>
          <w:szCs w:val="23"/>
          <w:rtl/>
        </w:rPr>
        <w:t xml:space="preserve"> תופס עד 10 טפחים.</w:t>
      </w:r>
      <w:r w:rsidRPr="00030513">
        <w:rPr>
          <w:rFonts w:ascii="David" w:hAnsi="David" w:cs="David"/>
          <w:sz w:val="23"/>
          <w:szCs w:val="23"/>
          <w:rtl/>
        </w:rPr>
        <w:t xml:space="preserve"> מעל גובה זה נחשב מקום פטור.</w:t>
      </w:r>
    </w:p>
    <w:p w:rsidR="00944C9C" w:rsidRPr="00030513" w:rsidRDefault="00944C9C" w:rsidP="00123FF1">
      <w:pPr>
        <w:pStyle w:val="a3"/>
        <w:numPr>
          <w:ilvl w:val="0"/>
          <w:numId w:val="39"/>
        </w:numPr>
        <w:tabs>
          <w:tab w:val="left" w:pos="226"/>
        </w:tabs>
        <w:spacing w:after="0" w:line="300" w:lineRule="exact"/>
        <w:jc w:val="both"/>
        <w:rPr>
          <w:rFonts w:ascii="David" w:hAnsi="David" w:cs="David"/>
          <w:sz w:val="23"/>
          <w:szCs w:val="23"/>
        </w:rPr>
      </w:pPr>
      <w:r w:rsidRPr="00030513">
        <w:rPr>
          <w:rFonts w:ascii="David" w:hAnsi="David" w:cs="David"/>
          <w:b/>
          <w:bCs/>
          <w:sz w:val="23"/>
          <w:szCs w:val="23"/>
          <w:u w:val="single"/>
          <w:rtl/>
        </w:rPr>
        <w:t>מקום פטור</w:t>
      </w:r>
      <w:r w:rsidRPr="00030513">
        <w:rPr>
          <w:rFonts w:ascii="David" w:hAnsi="David" w:cs="David"/>
          <w:sz w:val="23"/>
          <w:szCs w:val="23"/>
          <w:rtl/>
        </w:rPr>
        <w:t xml:space="preserve">  - מקום ברה"ר ששטחו פחות מ4</w:t>
      </w:r>
      <w:r w:rsidRPr="00030513">
        <w:rPr>
          <w:rFonts w:ascii="David" w:hAnsi="David" w:cs="David"/>
          <w:sz w:val="23"/>
          <w:szCs w:val="23"/>
        </w:rPr>
        <w:t>x</w:t>
      </w:r>
      <w:r w:rsidRPr="00030513">
        <w:rPr>
          <w:rFonts w:ascii="David" w:hAnsi="David" w:cs="David"/>
          <w:sz w:val="23"/>
          <w:szCs w:val="23"/>
          <w:rtl/>
        </w:rPr>
        <w:t>4 טפחים וגובהו לפחות 3 טפחים.</w:t>
      </w:r>
    </w:p>
    <w:p w:rsidR="002B7357" w:rsidRPr="00030513" w:rsidRDefault="002B7357" w:rsidP="00123FF1">
      <w:pPr>
        <w:pStyle w:val="a3"/>
        <w:tabs>
          <w:tab w:val="left" w:pos="226"/>
        </w:tabs>
        <w:spacing w:after="0" w:line="300" w:lineRule="exact"/>
        <w:ind w:left="804"/>
        <w:jc w:val="both"/>
        <w:rPr>
          <w:rFonts w:ascii="David" w:hAnsi="David" w:cs="David"/>
          <w:sz w:val="23"/>
          <w:szCs w:val="23"/>
        </w:rPr>
      </w:pPr>
      <w:r w:rsidRPr="00030513">
        <w:rPr>
          <w:rFonts w:ascii="David" w:hAnsi="David" w:cs="David"/>
          <w:sz w:val="23"/>
          <w:szCs w:val="23"/>
          <w:rtl/>
        </w:rPr>
        <w:t>בכרמלית - נחלקו אם יש מקום פטור, ורק בשעת הדחק מסתמכים על המקלים. מקום הגבוה למעלה מעשרה טפחים נחשב למקום פטור גם בכרמלית.</w:t>
      </w:r>
    </w:p>
    <w:p w:rsidR="00944C9C" w:rsidRPr="00030513" w:rsidRDefault="00944C9C" w:rsidP="00123FF1">
      <w:pPr>
        <w:pStyle w:val="a3"/>
        <w:numPr>
          <w:ilvl w:val="0"/>
          <w:numId w:val="8"/>
        </w:numPr>
        <w:tabs>
          <w:tab w:val="left" w:pos="226"/>
          <w:tab w:val="left" w:pos="368"/>
          <w:tab w:val="left" w:pos="1218"/>
        </w:tabs>
        <w:spacing w:after="0" w:line="300" w:lineRule="exact"/>
        <w:ind w:left="1218"/>
        <w:jc w:val="both"/>
        <w:rPr>
          <w:rFonts w:ascii="David" w:hAnsi="David" w:cs="David"/>
          <w:sz w:val="23"/>
          <w:szCs w:val="23"/>
        </w:rPr>
      </w:pPr>
      <w:r w:rsidRPr="00030513">
        <w:rPr>
          <w:rFonts w:ascii="David" w:hAnsi="David" w:cs="David"/>
          <w:sz w:val="23"/>
          <w:szCs w:val="23"/>
          <w:rtl/>
        </w:rPr>
        <w:t>מותר להכניס ולהוציא ממנו לרה"י ורה"ר וכן להיפך.</w:t>
      </w:r>
    </w:p>
    <w:p w:rsidR="00944C9C" w:rsidRPr="00030513" w:rsidRDefault="00944C9C" w:rsidP="00123FF1">
      <w:pPr>
        <w:pStyle w:val="a3"/>
        <w:numPr>
          <w:ilvl w:val="0"/>
          <w:numId w:val="8"/>
        </w:numPr>
        <w:tabs>
          <w:tab w:val="left" w:pos="226"/>
          <w:tab w:val="left" w:pos="368"/>
          <w:tab w:val="left" w:pos="1218"/>
        </w:tabs>
        <w:spacing w:after="0" w:line="300" w:lineRule="exact"/>
        <w:ind w:left="1218"/>
        <w:jc w:val="both"/>
        <w:rPr>
          <w:rFonts w:ascii="David" w:hAnsi="David" w:cs="David"/>
          <w:sz w:val="23"/>
          <w:szCs w:val="23"/>
        </w:rPr>
      </w:pPr>
      <w:r w:rsidRPr="00030513">
        <w:rPr>
          <w:rFonts w:ascii="David" w:hAnsi="David" w:cs="David"/>
          <w:sz w:val="23"/>
          <w:szCs w:val="23"/>
          <w:rtl/>
        </w:rPr>
        <w:t xml:space="preserve">אין להשתמש בו כתחנת מעבר </w:t>
      </w:r>
      <w:r w:rsidR="0048368B" w:rsidRPr="00030513">
        <w:rPr>
          <w:rFonts w:ascii="David" w:hAnsi="David" w:cs="David"/>
          <w:sz w:val="23"/>
          <w:szCs w:val="23"/>
          <w:rtl/>
        </w:rPr>
        <w:t>מ</w:t>
      </w:r>
      <w:r w:rsidRPr="00030513">
        <w:rPr>
          <w:rFonts w:ascii="David" w:hAnsi="David" w:cs="David"/>
          <w:sz w:val="23"/>
          <w:szCs w:val="23"/>
          <w:rtl/>
        </w:rPr>
        <w:t>רה"ר לרה"י ולהיפך.</w:t>
      </w:r>
    </w:p>
    <w:p w:rsidR="00944C9C" w:rsidRPr="00030513" w:rsidRDefault="00944C9C" w:rsidP="00123FF1">
      <w:pPr>
        <w:pStyle w:val="a3"/>
        <w:numPr>
          <w:ilvl w:val="0"/>
          <w:numId w:val="8"/>
        </w:numPr>
        <w:tabs>
          <w:tab w:val="left" w:pos="226"/>
          <w:tab w:val="left" w:pos="368"/>
          <w:tab w:val="left" w:pos="1218"/>
        </w:tabs>
        <w:spacing w:after="0" w:line="300" w:lineRule="exact"/>
        <w:ind w:left="1218"/>
        <w:jc w:val="both"/>
        <w:rPr>
          <w:rFonts w:ascii="David" w:hAnsi="David" w:cs="David"/>
          <w:sz w:val="23"/>
          <w:szCs w:val="23"/>
        </w:rPr>
      </w:pPr>
      <w:r w:rsidRPr="00030513">
        <w:rPr>
          <w:rFonts w:ascii="David" w:hAnsi="David" w:cs="David"/>
          <w:sz w:val="23"/>
          <w:szCs w:val="23"/>
          <w:rtl/>
        </w:rPr>
        <w:t>להשתמש בו כתחנת מעבר בין רשויות דרבנן (בין רשויות שאחת מהן היא כרמלית): לשו"ע – מותר (ספרדים)</w:t>
      </w:r>
      <w:r w:rsidR="00BE6384" w:rsidRPr="00030513">
        <w:rPr>
          <w:rFonts w:ascii="David" w:hAnsi="David" w:cs="David"/>
          <w:sz w:val="23"/>
          <w:szCs w:val="23"/>
          <w:rtl/>
        </w:rPr>
        <w:t>,</w:t>
      </w:r>
      <w:r w:rsidRPr="00030513">
        <w:rPr>
          <w:rFonts w:ascii="David" w:hAnsi="David" w:cs="David"/>
          <w:sz w:val="23"/>
          <w:szCs w:val="23"/>
          <w:rtl/>
        </w:rPr>
        <w:t xml:space="preserve"> לרמ"א – אסור (אשכנזים</w:t>
      </w:r>
      <w:r w:rsidR="0048368B" w:rsidRPr="00030513">
        <w:rPr>
          <w:rFonts w:ascii="David" w:hAnsi="David" w:cs="David"/>
          <w:sz w:val="23"/>
          <w:szCs w:val="23"/>
          <w:rtl/>
        </w:rPr>
        <w:t>, ויש שהקלו בשעת הדחק</w:t>
      </w:r>
      <w:r w:rsidR="00DD2BBD" w:rsidRPr="00030513">
        <w:rPr>
          <w:rFonts w:ascii="David" w:hAnsi="David" w:cs="David"/>
          <w:sz w:val="23"/>
          <w:szCs w:val="23"/>
          <w:rtl/>
        </w:rPr>
        <w:t>, ובפרט אם עושים ע"י שני אנשים שאחד מניח במקום פטור והשני לוקח משם.</w:t>
      </w:r>
      <w:r w:rsidRPr="00030513">
        <w:rPr>
          <w:rFonts w:ascii="David" w:hAnsi="David" w:cs="David"/>
          <w:sz w:val="23"/>
          <w:szCs w:val="23"/>
          <w:rtl/>
        </w:rPr>
        <w:t>)</w:t>
      </w:r>
    </w:p>
    <w:p w:rsidR="000C2CA8" w:rsidRDefault="000C2CA8">
      <w:pPr>
        <w:bidi w:val="0"/>
        <w:rPr>
          <w:rFonts w:ascii="David" w:hAnsi="David" w:cs="David"/>
          <w:b/>
          <w:bCs/>
          <w:sz w:val="23"/>
          <w:szCs w:val="23"/>
          <w:rtl/>
        </w:rPr>
      </w:pPr>
      <w:r>
        <w:rPr>
          <w:rFonts w:ascii="David" w:hAnsi="David" w:cs="David"/>
          <w:b/>
          <w:bCs/>
          <w:sz w:val="23"/>
          <w:szCs w:val="23"/>
          <w:rtl/>
        </w:rPr>
        <w:br w:type="page"/>
      </w:r>
    </w:p>
    <w:p w:rsidR="00BE6384" w:rsidRPr="00030513" w:rsidRDefault="00BE6384" w:rsidP="00123FF1">
      <w:pPr>
        <w:tabs>
          <w:tab w:val="left" w:pos="226"/>
          <w:tab w:val="left" w:pos="368"/>
          <w:tab w:val="left" w:pos="1218"/>
        </w:tabs>
        <w:spacing w:after="0" w:line="300" w:lineRule="exact"/>
        <w:ind w:left="368"/>
        <w:jc w:val="both"/>
        <w:rPr>
          <w:rFonts w:ascii="David" w:hAnsi="David" w:cs="David"/>
          <w:b/>
          <w:bCs/>
          <w:sz w:val="23"/>
          <w:szCs w:val="23"/>
          <w:rtl/>
        </w:rPr>
      </w:pPr>
      <w:r w:rsidRPr="00030513">
        <w:rPr>
          <w:rFonts w:ascii="David" w:hAnsi="David" w:cs="David"/>
          <w:b/>
          <w:bCs/>
          <w:sz w:val="23"/>
          <w:szCs w:val="23"/>
          <w:rtl/>
        </w:rPr>
        <w:t>פתרונות הלכתיים:</w:t>
      </w:r>
    </w:p>
    <w:p w:rsidR="003E60CB" w:rsidRPr="00030513" w:rsidRDefault="00BE6384" w:rsidP="00123FF1">
      <w:pPr>
        <w:pStyle w:val="a3"/>
        <w:numPr>
          <w:ilvl w:val="0"/>
          <w:numId w:val="41"/>
        </w:numPr>
        <w:tabs>
          <w:tab w:val="left" w:pos="226"/>
          <w:tab w:val="left" w:pos="368"/>
          <w:tab w:val="left" w:pos="1218"/>
        </w:tabs>
        <w:spacing w:after="0" w:line="300" w:lineRule="exact"/>
        <w:jc w:val="both"/>
        <w:rPr>
          <w:rFonts w:ascii="David" w:hAnsi="David" w:cs="David"/>
          <w:i/>
          <w:iCs/>
          <w:sz w:val="23"/>
          <w:szCs w:val="23"/>
        </w:rPr>
      </w:pPr>
      <w:r w:rsidRPr="00030513">
        <w:rPr>
          <w:rFonts w:ascii="David" w:hAnsi="David" w:cs="David"/>
          <w:sz w:val="23"/>
          <w:szCs w:val="23"/>
          <w:rtl/>
        </w:rPr>
        <w:t xml:space="preserve">העברת 4 אמות ברשות הרבים – </w:t>
      </w:r>
    </w:p>
    <w:p w:rsidR="003E60CB" w:rsidRPr="00030513" w:rsidRDefault="003E60CB" w:rsidP="00123FF1">
      <w:pPr>
        <w:pStyle w:val="a3"/>
        <w:tabs>
          <w:tab w:val="left" w:pos="226"/>
          <w:tab w:val="left" w:pos="368"/>
          <w:tab w:val="left" w:pos="1218"/>
        </w:tabs>
        <w:spacing w:after="0" w:line="300" w:lineRule="exact"/>
        <w:ind w:left="728"/>
        <w:jc w:val="both"/>
        <w:rPr>
          <w:rFonts w:ascii="David" w:hAnsi="David" w:cs="David"/>
          <w:sz w:val="23"/>
          <w:szCs w:val="23"/>
          <w:rtl/>
        </w:rPr>
      </w:pPr>
      <w:r w:rsidRPr="00030513">
        <w:rPr>
          <w:rFonts w:ascii="David" w:hAnsi="David" w:cs="David"/>
          <w:sz w:val="23"/>
          <w:szCs w:val="23"/>
          <w:rtl/>
        </w:rPr>
        <w:t>טלטול ע"י מספר אנשים, שכל אחד מהם מטלטל פחות מארבע אמות. אפשרות נוספת (מעט פחות טובה) - טלטול ע"י שני אנשים שמתחלפים ביניהם ובכל פעם מקפידים לטלטל פחות מארבע אמות. יש שכתבו שלצורך דבר רשות עדיף שלא להשתמש בעצות אלו, ויש שהקלו</w:t>
      </w:r>
      <w:r w:rsidR="00DD2BBD" w:rsidRPr="00030513">
        <w:rPr>
          <w:rFonts w:ascii="David" w:hAnsi="David" w:cs="David"/>
          <w:sz w:val="23"/>
          <w:szCs w:val="23"/>
          <w:rtl/>
        </w:rPr>
        <w:t>,</w:t>
      </w:r>
      <w:r w:rsidRPr="00030513">
        <w:rPr>
          <w:rFonts w:ascii="David" w:hAnsi="David" w:cs="David"/>
          <w:sz w:val="23"/>
          <w:szCs w:val="23"/>
          <w:rtl/>
        </w:rPr>
        <w:t xml:space="preserve"> ובפרט במקרה (השכיח) שמדובר בכרמלית ולא ברה"ר. </w:t>
      </w:r>
    </w:p>
    <w:p w:rsidR="00BE6384" w:rsidRPr="00030513" w:rsidRDefault="00BE6384" w:rsidP="00123FF1">
      <w:pPr>
        <w:pStyle w:val="a3"/>
        <w:numPr>
          <w:ilvl w:val="0"/>
          <w:numId w:val="41"/>
        </w:numPr>
        <w:tabs>
          <w:tab w:val="left" w:pos="226"/>
          <w:tab w:val="left" w:pos="368"/>
          <w:tab w:val="left" w:pos="1218"/>
        </w:tabs>
        <w:spacing w:after="0" w:line="300" w:lineRule="exact"/>
        <w:jc w:val="both"/>
        <w:rPr>
          <w:rFonts w:ascii="David" w:hAnsi="David" w:cs="David"/>
          <w:sz w:val="23"/>
          <w:szCs w:val="23"/>
        </w:rPr>
      </w:pPr>
      <w:r w:rsidRPr="00030513">
        <w:rPr>
          <w:rFonts w:ascii="David" w:hAnsi="David" w:cs="David"/>
          <w:sz w:val="23"/>
          <w:szCs w:val="23"/>
          <w:rtl/>
        </w:rPr>
        <w:t xml:space="preserve">טלטול והוצאה דרך מקום פטור – הליכה עם החפץ </w:t>
      </w:r>
      <w:r w:rsidR="003E60CB" w:rsidRPr="00030513">
        <w:rPr>
          <w:rFonts w:ascii="David" w:hAnsi="David" w:cs="David"/>
          <w:sz w:val="23"/>
          <w:szCs w:val="23"/>
          <w:rtl/>
        </w:rPr>
        <w:t>בלא לעצור (עדיף בריצה כתזכורת שלא לעצור), ותוך כדי הליכה להניח ע</w:t>
      </w:r>
      <w:r w:rsidRPr="00030513">
        <w:rPr>
          <w:rFonts w:ascii="David" w:hAnsi="David" w:cs="David"/>
          <w:sz w:val="23"/>
          <w:szCs w:val="23"/>
          <w:rtl/>
        </w:rPr>
        <w:t>ל מקום פטור (כגון: ע"ג שולחן גבוה 10 טפחים ללא מחיצות)</w:t>
      </w:r>
      <w:r w:rsidR="003E60CB" w:rsidRPr="00030513">
        <w:rPr>
          <w:rFonts w:ascii="David" w:hAnsi="David" w:cs="David"/>
          <w:sz w:val="23"/>
          <w:szCs w:val="23"/>
          <w:rtl/>
        </w:rPr>
        <w:t>, ומשם יקח זאת אדם אחר.</w:t>
      </w:r>
    </w:p>
    <w:p w:rsidR="00BE6384" w:rsidRPr="00030513" w:rsidRDefault="003E60CB" w:rsidP="00123FF1">
      <w:pPr>
        <w:tabs>
          <w:tab w:val="left" w:pos="226"/>
          <w:tab w:val="left" w:pos="368"/>
          <w:tab w:val="left" w:pos="1218"/>
        </w:tabs>
        <w:spacing w:after="0" w:line="300" w:lineRule="exact"/>
        <w:ind w:left="368"/>
        <w:jc w:val="both"/>
        <w:rPr>
          <w:rFonts w:ascii="David" w:hAnsi="David" w:cs="David"/>
          <w:b/>
          <w:bCs/>
          <w:sz w:val="23"/>
          <w:szCs w:val="23"/>
          <w:rtl/>
        </w:rPr>
      </w:pPr>
      <w:r w:rsidRPr="00030513">
        <w:rPr>
          <w:rFonts w:ascii="David" w:hAnsi="David" w:cs="David"/>
          <w:b/>
          <w:bCs/>
          <w:sz w:val="23"/>
          <w:szCs w:val="23"/>
          <w:rtl/>
        </w:rPr>
        <w:t>יציאה ב</w:t>
      </w:r>
      <w:r w:rsidR="00BE6384" w:rsidRPr="00030513">
        <w:rPr>
          <w:rFonts w:ascii="David" w:hAnsi="David" w:cs="David"/>
          <w:b/>
          <w:bCs/>
          <w:sz w:val="23"/>
          <w:szCs w:val="23"/>
          <w:rtl/>
        </w:rPr>
        <w:t>תכשיטים</w:t>
      </w:r>
      <w:r w:rsidRPr="00030513">
        <w:rPr>
          <w:rFonts w:ascii="David" w:hAnsi="David" w:cs="David"/>
          <w:b/>
          <w:bCs/>
          <w:sz w:val="23"/>
          <w:szCs w:val="23"/>
          <w:rtl/>
        </w:rPr>
        <w:t xml:space="preserve"> במקום שאין עירוב</w:t>
      </w:r>
      <w:r w:rsidR="00BE6384" w:rsidRPr="00030513">
        <w:rPr>
          <w:rFonts w:ascii="David" w:hAnsi="David" w:cs="David"/>
          <w:b/>
          <w:bCs/>
          <w:sz w:val="23"/>
          <w:szCs w:val="23"/>
          <w:rtl/>
        </w:rPr>
        <w:t>:</w:t>
      </w:r>
    </w:p>
    <w:p w:rsidR="00784EAA" w:rsidRPr="00030513" w:rsidRDefault="00BE6384" w:rsidP="00123FF1">
      <w:pPr>
        <w:tabs>
          <w:tab w:val="left" w:pos="226"/>
          <w:tab w:val="left" w:pos="368"/>
          <w:tab w:val="left" w:pos="1218"/>
        </w:tabs>
        <w:spacing w:after="0" w:line="300" w:lineRule="exact"/>
        <w:ind w:left="368"/>
        <w:jc w:val="both"/>
        <w:rPr>
          <w:rFonts w:ascii="David" w:hAnsi="David" w:cs="David"/>
          <w:sz w:val="23"/>
          <w:szCs w:val="23"/>
          <w:rtl/>
        </w:rPr>
      </w:pPr>
      <w:r w:rsidRPr="00030513">
        <w:rPr>
          <w:rFonts w:ascii="David" w:hAnsi="David" w:cs="David"/>
          <w:sz w:val="23"/>
          <w:szCs w:val="23"/>
          <w:rtl/>
        </w:rPr>
        <w:t>כל מה שאינו מלבוש אך לגוף האדם צורך בו נקרא תכשיט ומותר לצאת בו ברשות הרבים</w:t>
      </w:r>
      <w:r w:rsidR="00DD2BBD" w:rsidRPr="00030513">
        <w:rPr>
          <w:rFonts w:ascii="David" w:hAnsi="David" w:cs="David"/>
          <w:sz w:val="23"/>
          <w:szCs w:val="23"/>
          <w:rtl/>
        </w:rPr>
        <w:t>,</w:t>
      </w:r>
      <w:r w:rsidRPr="00030513">
        <w:rPr>
          <w:rFonts w:ascii="David" w:hAnsi="David" w:cs="David"/>
          <w:sz w:val="23"/>
          <w:szCs w:val="23"/>
          <w:rtl/>
        </w:rPr>
        <w:t xml:space="preserve"> בתנאי </w:t>
      </w:r>
      <w:r w:rsidR="00784EAA" w:rsidRPr="00030513">
        <w:rPr>
          <w:rFonts w:ascii="David" w:hAnsi="David" w:cs="David"/>
          <w:sz w:val="23"/>
          <w:szCs w:val="23"/>
          <w:rtl/>
        </w:rPr>
        <w:t>שיוציאנו בדרך שרגיל להוציאו בימות החול.</w:t>
      </w:r>
    </w:p>
    <w:p w:rsidR="00BE6384" w:rsidRPr="00030513" w:rsidRDefault="00784EAA" w:rsidP="00123FF1">
      <w:pPr>
        <w:tabs>
          <w:tab w:val="left" w:pos="226"/>
          <w:tab w:val="left" w:pos="368"/>
          <w:tab w:val="left" w:pos="1218"/>
        </w:tabs>
        <w:spacing w:after="0" w:line="300" w:lineRule="exact"/>
        <w:ind w:left="368"/>
        <w:jc w:val="both"/>
        <w:rPr>
          <w:rFonts w:ascii="David" w:hAnsi="David" w:cs="David"/>
          <w:sz w:val="23"/>
          <w:szCs w:val="23"/>
          <w:rtl/>
        </w:rPr>
      </w:pPr>
      <w:r w:rsidRPr="00030513">
        <w:rPr>
          <w:rFonts w:ascii="David" w:hAnsi="David" w:cs="David"/>
          <w:sz w:val="23"/>
          <w:szCs w:val="23"/>
          <w:u w:val="single"/>
          <w:rtl/>
        </w:rPr>
        <w:t>תכשיטי נוי -</w:t>
      </w:r>
      <w:r w:rsidRPr="00030513">
        <w:rPr>
          <w:rFonts w:ascii="David" w:hAnsi="David" w:cs="David"/>
          <w:sz w:val="23"/>
          <w:szCs w:val="23"/>
          <w:rtl/>
        </w:rPr>
        <w:t xml:space="preserve"> נהגו להקל לצאת בהם, ובלבד שהאישה תלבש זאת ולא תטלטל בידיה, ולכתחילה עדיף לא לסמוך על המנהג להקל בכך, שמא תרצה להראות התכשיט לחברותיה ותבוא לידי טלטול.</w:t>
      </w:r>
    </w:p>
    <w:p w:rsidR="00275E00" w:rsidRPr="00030513" w:rsidRDefault="00275E00" w:rsidP="00123FF1">
      <w:pPr>
        <w:tabs>
          <w:tab w:val="left" w:pos="226"/>
          <w:tab w:val="left" w:pos="368"/>
          <w:tab w:val="left" w:pos="1218"/>
        </w:tabs>
        <w:spacing w:after="0" w:line="300" w:lineRule="exact"/>
        <w:ind w:left="368"/>
        <w:jc w:val="both"/>
        <w:rPr>
          <w:rFonts w:ascii="David" w:hAnsi="David" w:cs="David"/>
          <w:b/>
          <w:bCs/>
          <w:sz w:val="23"/>
          <w:szCs w:val="23"/>
          <w:rtl/>
        </w:rPr>
      </w:pPr>
    </w:p>
    <w:p w:rsidR="00275E00" w:rsidRPr="00030513" w:rsidRDefault="00275E00" w:rsidP="00123FF1">
      <w:pPr>
        <w:tabs>
          <w:tab w:val="left" w:pos="226"/>
          <w:tab w:val="left" w:pos="368"/>
          <w:tab w:val="left" w:pos="1218"/>
        </w:tabs>
        <w:spacing w:after="0" w:line="300" w:lineRule="exact"/>
        <w:ind w:left="368"/>
        <w:jc w:val="both"/>
        <w:rPr>
          <w:rFonts w:ascii="David" w:hAnsi="David" w:cs="David"/>
          <w:b/>
          <w:bCs/>
          <w:sz w:val="23"/>
          <w:szCs w:val="23"/>
          <w:rtl/>
        </w:rPr>
      </w:pPr>
    </w:p>
    <w:p w:rsidR="00275E00" w:rsidRPr="00030513" w:rsidRDefault="00275E00" w:rsidP="00123FF1">
      <w:pPr>
        <w:tabs>
          <w:tab w:val="left" w:pos="226"/>
          <w:tab w:val="left" w:pos="368"/>
          <w:tab w:val="left" w:pos="1218"/>
        </w:tabs>
        <w:spacing w:after="0" w:line="300" w:lineRule="exact"/>
        <w:ind w:left="368"/>
        <w:jc w:val="both"/>
        <w:rPr>
          <w:rFonts w:ascii="David" w:hAnsi="David" w:cs="David"/>
          <w:sz w:val="23"/>
          <w:szCs w:val="23"/>
          <w:rtl/>
        </w:rPr>
      </w:pPr>
      <w:r w:rsidRPr="00030513">
        <w:rPr>
          <w:rFonts w:ascii="David" w:hAnsi="David" w:cs="David"/>
          <w:b/>
          <w:bCs/>
          <w:sz w:val="23"/>
          <w:szCs w:val="23"/>
          <w:rtl/>
        </w:rPr>
        <w:t>צורת הפתח:</w:t>
      </w:r>
      <w:r w:rsidR="002874BA" w:rsidRPr="00030513">
        <w:rPr>
          <w:rFonts w:ascii="David" w:hAnsi="David" w:cs="David"/>
          <w:sz w:val="23"/>
          <w:szCs w:val="23"/>
          <w:rtl/>
        </w:rPr>
        <w:t xml:space="preserve"> </w:t>
      </w:r>
    </w:p>
    <w:p w:rsidR="00275E00" w:rsidRPr="00030513" w:rsidRDefault="00275E00" w:rsidP="00123FF1">
      <w:pPr>
        <w:tabs>
          <w:tab w:val="left" w:pos="226"/>
          <w:tab w:val="left" w:pos="368"/>
          <w:tab w:val="left" w:pos="1218"/>
        </w:tabs>
        <w:spacing w:after="0" w:line="300" w:lineRule="exact"/>
        <w:ind w:left="368"/>
        <w:jc w:val="both"/>
        <w:rPr>
          <w:rFonts w:ascii="David" w:hAnsi="David" w:cs="David"/>
          <w:sz w:val="23"/>
          <w:szCs w:val="23"/>
          <w:rtl/>
        </w:rPr>
      </w:pPr>
      <w:r w:rsidRPr="00030513">
        <w:rPr>
          <w:rFonts w:ascii="David" w:hAnsi="David" w:cs="David"/>
          <w:sz w:val="23"/>
          <w:szCs w:val="23"/>
          <w:rtl/>
        </w:rPr>
        <w:t>כיון שרוב הערים בזמננו נחשבות כרמלית (חסר אחד מתנאי רה"ר)</w:t>
      </w:r>
      <w:r w:rsidR="00DD2BBD" w:rsidRPr="00030513">
        <w:rPr>
          <w:rFonts w:ascii="David" w:hAnsi="David" w:cs="David"/>
          <w:sz w:val="23"/>
          <w:szCs w:val="23"/>
          <w:rtl/>
        </w:rPr>
        <w:t>,</w:t>
      </w:r>
      <w:r w:rsidRPr="00030513">
        <w:rPr>
          <w:rFonts w:ascii="David" w:hAnsi="David" w:cs="David"/>
          <w:sz w:val="23"/>
          <w:szCs w:val="23"/>
          <w:rtl/>
        </w:rPr>
        <w:t xml:space="preserve"> התירו חכמים טלטול ע"י צורת הפתח (כאילו כל העיר מוקפת גדר העשויה מפתחים).</w:t>
      </w:r>
      <w:r w:rsidR="00CD3267" w:rsidRPr="00030513">
        <w:rPr>
          <w:rFonts w:ascii="David" w:hAnsi="David" w:cs="David"/>
          <w:sz w:val="23"/>
          <w:szCs w:val="23"/>
          <w:rtl/>
        </w:rPr>
        <w:t xml:space="preserve"> לצורת ה</w:t>
      </w:r>
      <w:r w:rsidRPr="00030513">
        <w:rPr>
          <w:rFonts w:ascii="David" w:hAnsi="David" w:cs="David"/>
          <w:sz w:val="23"/>
          <w:szCs w:val="23"/>
          <w:rtl/>
        </w:rPr>
        <w:t xml:space="preserve">פתח </w:t>
      </w:r>
      <w:r w:rsidR="00CD3267" w:rsidRPr="00030513">
        <w:rPr>
          <w:rFonts w:ascii="David" w:hAnsi="David" w:cs="David"/>
          <w:sz w:val="23"/>
          <w:szCs w:val="23"/>
          <w:rtl/>
        </w:rPr>
        <w:t xml:space="preserve">עושים </w:t>
      </w:r>
      <w:r w:rsidRPr="00030513">
        <w:rPr>
          <w:rFonts w:ascii="David" w:hAnsi="David" w:cs="David"/>
          <w:sz w:val="23"/>
          <w:szCs w:val="23"/>
          <w:rtl/>
        </w:rPr>
        <w:t>קנה מכאן וקנה מכאן, חזקים דיים לתלות עליהם דלת העשויה אפילו מקש, ובדיוק מעליהם קנה או חוט (ניתן להכשיר לצורך זה עמודי חשמל ע"י הצמדת עמוד נוסף מתחת לחוט)</w:t>
      </w:r>
      <w:r w:rsidR="00CD3267" w:rsidRPr="00030513">
        <w:rPr>
          <w:rFonts w:ascii="David" w:hAnsi="David" w:cs="David"/>
          <w:sz w:val="23"/>
          <w:szCs w:val="23"/>
          <w:rtl/>
        </w:rPr>
        <w:t>.</w:t>
      </w:r>
    </w:p>
    <w:p w:rsidR="00CD3267" w:rsidRPr="00030513" w:rsidRDefault="00CD3267" w:rsidP="00123FF1">
      <w:pPr>
        <w:tabs>
          <w:tab w:val="left" w:pos="226"/>
          <w:tab w:val="left" w:pos="368"/>
          <w:tab w:val="left" w:pos="1218"/>
        </w:tabs>
        <w:spacing w:after="0" w:line="300" w:lineRule="exact"/>
        <w:ind w:left="368"/>
        <w:jc w:val="both"/>
        <w:rPr>
          <w:rFonts w:ascii="David" w:hAnsi="David" w:cs="David"/>
          <w:sz w:val="23"/>
          <w:szCs w:val="23"/>
          <w:rtl/>
        </w:rPr>
      </w:pPr>
      <w:r w:rsidRPr="00030513">
        <w:rPr>
          <w:rFonts w:ascii="David" w:hAnsi="David" w:cs="David"/>
          <w:sz w:val="23"/>
          <w:szCs w:val="23"/>
          <w:rtl/>
        </w:rPr>
        <w:t>בנוסף להתקנת צורת הפתח, צריך ליצור שותפות בין כל האנשים המתגוררים שם ע"י מזון בשיעור שתי סעודות שכולם שותפים בו. דבר זה נקרא עירוב.</w:t>
      </w:r>
    </w:p>
    <w:p w:rsidR="00275E00" w:rsidRPr="00030513" w:rsidRDefault="00275E00" w:rsidP="00123FF1">
      <w:pPr>
        <w:tabs>
          <w:tab w:val="left" w:pos="226"/>
          <w:tab w:val="left" w:pos="368"/>
          <w:tab w:val="left" w:pos="1218"/>
        </w:tabs>
        <w:spacing w:after="0" w:line="300" w:lineRule="exact"/>
        <w:ind w:left="368"/>
        <w:jc w:val="both"/>
        <w:rPr>
          <w:rFonts w:ascii="David" w:hAnsi="David" w:cs="David"/>
          <w:b/>
          <w:bCs/>
          <w:sz w:val="23"/>
          <w:szCs w:val="23"/>
          <w:rtl/>
        </w:rPr>
      </w:pPr>
      <w:r w:rsidRPr="00030513">
        <w:rPr>
          <w:rFonts w:ascii="David" w:hAnsi="David" w:cs="David"/>
          <w:b/>
          <w:bCs/>
          <w:sz w:val="23"/>
          <w:szCs w:val="23"/>
          <w:rtl/>
        </w:rPr>
        <w:t>עירוב חצרות, שיתוף מבואות:</w:t>
      </w:r>
    </w:p>
    <w:p w:rsidR="00275E00" w:rsidRPr="00030513" w:rsidRDefault="00275E00" w:rsidP="00123FF1">
      <w:pPr>
        <w:tabs>
          <w:tab w:val="left" w:pos="226"/>
          <w:tab w:val="left" w:pos="368"/>
          <w:tab w:val="left" w:pos="1218"/>
        </w:tabs>
        <w:spacing w:after="0" w:line="300" w:lineRule="exact"/>
        <w:ind w:left="368"/>
        <w:jc w:val="both"/>
        <w:rPr>
          <w:rFonts w:ascii="David" w:hAnsi="David" w:cs="David"/>
          <w:i/>
          <w:iCs/>
          <w:sz w:val="23"/>
          <w:szCs w:val="23"/>
          <w:rtl/>
        </w:rPr>
      </w:pPr>
      <w:r w:rsidRPr="00030513">
        <w:rPr>
          <w:rFonts w:ascii="David" w:hAnsi="David" w:cs="David"/>
          <w:sz w:val="23"/>
          <w:szCs w:val="23"/>
          <w:rtl/>
        </w:rPr>
        <w:t xml:space="preserve">שלמה המלך תיקן גם הנחת מזון משותף (עירוב חצרות) לכל הגרים באותה חצר כדי להתיר טלטול בין </w:t>
      </w:r>
      <w:r w:rsidR="00CD3267" w:rsidRPr="00030513">
        <w:rPr>
          <w:rFonts w:ascii="David" w:hAnsi="David" w:cs="David"/>
          <w:sz w:val="23"/>
          <w:szCs w:val="23"/>
          <w:rtl/>
        </w:rPr>
        <w:t>הבתים לחצרות, במקרה שמבחינה הלכתית הכל נחשב לרשות היחיד</w:t>
      </w:r>
      <w:r w:rsidR="00344D4F" w:rsidRPr="00030513">
        <w:rPr>
          <w:rFonts w:ascii="David" w:hAnsi="David" w:cs="David"/>
          <w:sz w:val="23"/>
          <w:szCs w:val="23"/>
          <w:rtl/>
        </w:rPr>
        <w:t>, אך עלול להיראות כטלטול בין רה"י לרה"ר</w:t>
      </w:r>
      <w:r w:rsidRPr="00030513">
        <w:rPr>
          <w:rFonts w:ascii="David" w:hAnsi="David" w:cs="David"/>
          <w:sz w:val="23"/>
          <w:szCs w:val="23"/>
          <w:rtl/>
        </w:rPr>
        <w:t>. וכן תיקן</w:t>
      </w:r>
      <w:r w:rsidR="00337651" w:rsidRPr="00030513">
        <w:rPr>
          <w:rFonts w:ascii="David" w:hAnsi="David" w:cs="David"/>
          <w:sz w:val="23"/>
          <w:szCs w:val="23"/>
          <w:rtl/>
        </w:rPr>
        <w:t xml:space="preserve"> </w:t>
      </w:r>
      <w:r w:rsidRPr="00030513">
        <w:rPr>
          <w:rFonts w:ascii="David" w:hAnsi="David" w:cs="David"/>
          <w:sz w:val="23"/>
          <w:szCs w:val="23"/>
          <w:rtl/>
        </w:rPr>
        <w:t xml:space="preserve">שיתוף מבואות ע"מ להתיר לטלטל בין הבית לרחוב הסמוך. </w:t>
      </w:r>
      <w:r w:rsidRPr="00030513">
        <w:rPr>
          <w:rFonts w:ascii="David" w:hAnsi="David" w:cs="David"/>
          <w:i/>
          <w:iCs/>
          <w:sz w:val="23"/>
          <w:szCs w:val="23"/>
          <w:rtl/>
        </w:rPr>
        <w:t>למעשה מניחים</w:t>
      </w:r>
      <w:r w:rsidR="00344D4F" w:rsidRPr="00030513">
        <w:rPr>
          <w:rFonts w:ascii="David" w:hAnsi="David" w:cs="David"/>
          <w:i/>
          <w:iCs/>
          <w:sz w:val="23"/>
          <w:szCs w:val="23"/>
          <w:rtl/>
        </w:rPr>
        <w:t xml:space="preserve"> היום פת (בדרך כלל מצות) בבית הכנסת, ומזכים אותה לכולם, ובכך נעשה עירוב חצרות ושיתוף מבואות גם יחד.</w:t>
      </w:r>
      <w:r w:rsidRPr="00030513">
        <w:rPr>
          <w:rFonts w:ascii="David" w:hAnsi="David" w:cs="David"/>
          <w:i/>
          <w:iCs/>
          <w:sz w:val="23"/>
          <w:szCs w:val="23"/>
          <w:rtl/>
        </w:rPr>
        <w:t xml:space="preserve"> </w:t>
      </w:r>
    </w:p>
    <w:p w:rsidR="00275E00" w:rsidRPr="00030513" w:rsidRDefault="00275E00" w:rsidP="00123FF1">
      <w:pPr>
        <w:tabs>
          <w:tab w:val="left" w:pos="226"/>
          <w:tab w:val="left" w:pos="368"/>
          <w:tab w:val="left" w:pos="1218"/>
        </w:tabs>
        <w:spacing w:after="0" w:line="300" w:lineRule="exact"/>
        <w:ind w:left="368"/>
        <w:jc w:val="both"/>
        <w:rPr>
          <w:rFonts w:ascii="David" w:hAnsi="David" w:cs="David"/>
          <w:b/>
          <w:bCs/>
          <w:sz w:val="23"/>
          <w:szCs w:val="23"/>
          <w:rtl/>
        </w:rPr>
      </w:pPr>
      <w:r w:rsidRPr="00030513">
        <w:rPr>
          <w:rFonts w:ascii="David" w:hAnsi="David" w:cs="David"/>
          <w:b/>
          <w:bCs/>
          <w:sz w:val="23"/>
          <w:szCs w:val="23"/>
          <w:rtl/>
        </w:rPr>
        <w:t>עירוב תחומין:</w:t>
      </w:r>
    </w:p>
    <w:p w:rsidR="00275E00" w:rsidRPr="00030513" w:rsidRDefault="00275E00" w:rsidP="00123FF1">
      <w:pPr>
        <w:tabs>
          <w:tab w:val="left" w:pos="226"/>
          <w:tab w:val="left" w:pos="368"/>
          <w:tab w:val="left" w:pos="1218"/>
        </w:tabs>
        <w:spacing w:after="0" w:line="300" w:lineRule="exact"/>
        <w:ind w:left="368"/>
        <w:jc w:val="both"/>
        <w:rPr>
          <w:rFonts w:ascii="David" w:hAnsi="David" w:cs="David"/>
          <w:sz w:val="23"/>
          <w:szCs w:val="23"/>
          <w:rtl/>
        </w:rPr>
      </w:pPr>
      <w:r w:rsidRPr="00030513">
        <w:rPr>
          <w:rFonts w:ascii="David" w:hAnsi="David" w:cs="David"/>
          <w:sz w:val="23"/>
          <w:szCs w:val="23"/>
          <w:rtl/>
        </w:rPr>
        <w:t xml:space="preserve">מותר לאדם </w:t>
      </w:r>
      <w:r w:rsidR="00337651" w:rsidRPr="00030513">
        <w:rPr>
          <w:rFonts w:ascii="David" w:hAnsi="David" w:cs="David"/>
          <w:sz w:val="23"/>
          <w:szCs w:val="23"/>
          <w:rtl/>
        </w:rPr>
        <w:t xml:space="preserve">לצאת </w:t>
      </w:r>
      <w:r w:rsidR="00C50443" w:rsidRPr="00030513">
        <w:rPr>
          <w:rFonts w:ascii="David" w:hAnsi="David" w:cs="David"/>
          <w:sz w:val="23"/>
          <w:szCs w:val="23"/>
          <w:rtl/>
        </w:rPr>
        <w:t>מ"תחום השבת" ש</w:t>
      </w:r>
      <w:r w:rsidRPr="00030513">
        <w:rPr>
          <w:rFonts w:ascii="David" w:hAnsi="David" w:cs="David"/>
          <w:sz w:val="23"/>
          <w:szCs w:val="23"/>
          <w:rtl/>
        </w:rPr>
        <w:t>בו הוא גר 2000 אמה (כ-960 מטר)</w:t>
      </w:r>
      <w:r w:rsidR="00337651" w:rsidRPr="00030513">
        <w:rPr>
          <w:rFonts w:ascii="David" w:hAnsi="David" w:cs="David"/>
          <w:sz w:val="23"/>
          <w:szCs w:val="23"/>
          <w:rtl/>
        </w:rPr>
        <w:t>,</w:t>
      </w:r>
      <w:r w:rsidRPr="00030513">
        <w:rPr>
          <w:rFonts w:ascii="David" w:hAnsi="David" w:cs="David"/>
          <w:sz w:val="23"/>
          <w:szCs w:val="23"/>
          <w:rtl/>
        </w:rPr>
        <w:t xml:space="preserve"> אך לא מעבר לכך</w:t>
      </w:r>
      <w:r w:rsidR="00C50443" w:rsidRPr="00030513">
        <w:rPr>
          <w:rFonts w:ascii="David" w:hAnsi="David" w:cs="David"/>
          <w:sz w:val="23"/>
          <w:szCs w:val="23"/>
          <w:rtl/>
        </w:rPr>
        <w:t>,</w:t>
      </w:r>
      <w:r w:rsidRPr="00030513">
        <w:rPr>
          <w:rFonts w:ascii="David" w:hAnsi="David" w:cs="David"/>
          <w:sz w:val="23"/>
          <w:szCs w:val="23"/>
          <w:rtl/>
        </w:rPr>
        <w:t xml:space="preserve"> גם אם לא מוציא עימו שום חפץ</w:t>
      </w:r>
      <w:r w:rsidR="00F03B9D" w:rsidRPr="00030513">
        <w:rPr>
          <w:rFonts w:ascii="David" w:hAnsi="David" w:cs="David"/>
          <w:sz w:val="23"/>
          <w:szCs w:val="23"/>
          <w:rtl/>
        </w:rPr>
        <w:t xml:space="preserve">. </w:t>
      </w:r>
    </w:p>
    <w:p w:rsidR="00F03B9D" w:rsidRPr="00030513" w:rsidRDefault="00F03B9D" w:rsidP="00123FF1">
      <w:pPr>
        <w:tabs>
          <w:tab w:val="left" w:pos="226"/>
          <w:tab w:val="left" w:pos="368"/>
          <w:tab w:val="left" w:pos="1218"/>
        </w:tabs>
        <w:spacing w:after="0" w:line="300" w:lineRule="exact"/>
        <w:ind w:left="368"/>
        <w:jc w:val="both"/>
        <w:rPr>
          <w:rFonts w:ascii="David" w:hAnsi="David" w:cs="David"/>
          <w:sz w:val="23"/>
          <w:szCs w:val="23"/>
          <w:rtl/>
        </w:rPr>
      </w:pPr>
      <w:r w:rsidRPr="00030513">
        <w:rPr>
          <w:rFonts w:ascii="David" w:hAnsi="David" w:cs="David"/>
          <w:sz w:val="23"/>
          <w:szCs w:val="23"/>
          <w:rtl/>
        </w:rPr>
        <w:t xml:space="preserve">חכמים תיקנו לאדם אפשרות </w:t>
      </w:r>
      <w:r w:rsidR="00C50443" w:rsidRPr="00030513">
        <w:rPr>
          <w:rFonts w:ascii="David" w:hAnsi="David" w:cs="David"/>
          <w:sz w:val="23"/>
          <w:szCs w:val="23"/>
          <w:rtl/>
        </w:rPr>
        <w:t>לשנות בערב שבת את תחום השבת, כדי שבשבת יהיה מותר לו ללכת 2000 אמה מתחום השבת החדש שלו. יש לכך שתי</w:t>
      </w:r>
      <w:r w:rsidRPr="00030513">
        <w:rPr>
          <w:rFonts w:ascii="David" w:hAnsi="David" w:cs="David"/>
          <w:sz w:val="23"/>
          <w:szCs w:val="23"/>
          <w:rtl/>
        </w:rPr>
        <w:t xml:space="preserve"> אפשרויות:</w:t>
      </w:r>
    </w:p>
    <w:p w:rsidR="00F03B9D" w:rsidRPr="00030513" w:rsidRDefault="00F03B9D" w:rsidP="00123FF1">
      <w:pPr>
        <w:pStyle w:val="a3"/>
        <w:numPr>
          <w:ilvl w:val="0"/>
          <w:numId w:val="42"/>
        </w:numPr>
        <w:tabs>
          <w:tab w:val="left" w:pos="226"/>
          <w:tab w:val="left" w:pos="368"/>
          <w:tab w:val="left" w:pos="1218"/>
        </w:tabs>
        <w:spacing w:after="0" w:line="300" w:lineRule="exact"/>
        <w:jc w:val="both"/>
        <w:rPr>
          <w:rFonts w:ascii="David" w:hAnsi="David" w:cs="David"/>
          <w:sz w:val="23"/>
          <w:szCs w:val="23"/>
        </w:rPr>
      </w:pPr>
      <w:r w:rsidRPr="00030513">
        <w:rPr>
          <w:rFonts w:ascii="David" w:hAnsi="David" w:cs="David"/>
          <w:sz w:val="23"/>
          <w:szCs w:val="23"/>
          <w:rtl/>
        </w:rPr>
        <w:t>ע"י שהייה בסוף ה-2000 אמה בכניסת שבת.</w:t>
      </w:r>
    </w:p>
    <w:p w:rsidR="00F03B9D" w:rsidRPr="00030513" w:rsidRDefault="00F03B9D" w:rsidP="00123FF1">
      <w:pPr>
        <w:pStyle w:val="a3"/>
        <w:numPr>
          <w:ilvl w:val="0"/>
          <w:numId w:val="42"/>
        </w:numPr>
        <w:tabs>
          <w:tab w:val="left" w:pos="226"/>
          <w:tab w:val="left" w:pos="368"/>
          <w:tab w:val="left" w:pos="1218"/>
        </w:tabs>
        <w:spacing w:after="0" w:line="300" w:lineRule="exact"/>
        <w:jc w:val="both"/>
        <w:rPr>
          <w:rFonts w:ascii="David" w:hAnsi="David" w:cs="David"/>
          <w:sz w:val="23"/>
          <w:szCs w:val="23"/>
        </w:rPr>
      </w:pPr>
      <w:r w:rsidRPr="00030513">
        <w:rPr>
          <w:rFonts w:ascii="David" w:hAnsi="David" w:cs="David"/>
          <w:sz w:val="23"/>
          <w:szCs w:val="23"/>
          <w:rtl/>
        </w:rPr>
        <w:t>ע"י הנחת מזון 2 סעודות בסוף ה-2000 אמה בכניסת שבת</w:t>
      </w:r>
      <w:r w:rsidR="00C50443" w:rsidRPr="00030513">
        <w:rPr>
          <w:rFonts w:ascii="David" w:hAnsi="David" w:cs="David"/>
          <w:sz w:val="23"/>
          <w:szCs w:val="23"/>
          <w:rtl/>
        </w:rPr>
        <w:t>.</w:t>
      </w:r>
    </w:p>
    <w:p w:rsidR="00F03B9D" w:rsidRPr="00030513" w:rsidRDefault="00F03B9D" w:rsidP="00123FF1">
      <w:pPr>
        <w:tabs>
          <w:tab w:val="left" w:pos="226"/>
          <w:tab w:val="left" w:pos="368"/>
          <w:tab w:val="left" w:pos="1218"/>
        </w:tabs>
        <w:spacing w:after="0" w:line="300" w:lineRule="exact"/>
        <w:ind w:left="368"/>
        <w:jc w:val="both"/>
        <w:rPr>
          <w:rFonts w:ascii="David" w:hAnsi="David" w:cs="David"/>
          <w:sz w:val="23"/>
          <w:szCs w:val="23"/>
          <w:rtl/>
        </w:rPr>
      </w:pPr>
      <w:r w:rsidRPr="00030513">
        <w:rPr>
          <w:rFonts w:ascii="David" w:hAnsi="David" w:cs="David"/>
          <w:sz w:val="23"/>
          <w:szCs w:val="23"/>
          <w:rtl/>
        </w:rPr>
        <w:t xml:space="preserve">בכך נחשב שמקום שביתתו הוא שם ויש לו </w:t>
      </w:r>
      <w:r w:rsidR="00C50443" w:rsidRPr="00030513">
        <w:rPr>
          <w:rFonts w:ascii="David" w:hAnsi="David" w:cs="David"/>
          <w:sz w:val="23"/>
          <w:szCs w:val="23"/>
          <w:rtl/>
        </w:rPr>
        <w:t xml:space="preserve">אפשרות ללכת </w:t>
      </w:r>
      <w:r w:rsidRPr="00030513">
        <w:rPr>
          <w:rFonts w:ascii="David" w:hAnsi="David" w:cs="David"/>
          <w:sz w:val="23"/>
          <w:szCs w:val="23"/>
          <w:rtl/>
        </w:rPr>
        <w:t>משם</w:t>
      </w:r>
      <w:r w:rsidR="00C50443" w:rsidRPr="00030513">
        <w:rPr>
          <w:rFonts w:ascii="David" w:hAnsi="David" w:cs="David"/>
          <w:sz w:val="23"/>
          <w:szCs w:val="23"/>
          <w:rtl/>
        </w:rPr>
        <w:t xml:space="preserve"> אלפיים אמה</w:t>
      </w:r>
      <w:r w:rsidRPr="00030513">
        <w:rPr>
          <w:rFonts w:ascii="David" w:hAnsi="David" w:cs="David"/>
          <w:sz w:val="23"/>
          <w:szCs w:val="23"/>
          <w:rtl/>
        </w:rPr>
        <w:t>.</w:t>
      </w:r>
    </w:p>
    <w:p w:rsidR="00D93FBE" w:rsidRPr="00030513" w:rsidRDefault="00D93FBE" w:rsidP="00123FF1">
      <w:pPr>
        <w:tabs>
          <w:tab w:val="left" w:pos="226"/>
          <w:tab w:val="left" w:pos="368"/>
          <w:tab w:val="left" w:pos="1218"/>
        </w:tabs>
        <w:spacing w:after="0" w:line="300" w:lineRule="exact"/>
        <w:ind w:left="368"/>
        <w:jc w:val="both"/>
        <w:rPr>
          <w:rFonts w:ascii="David" w:hAnsi="David" w:cs="David"/>
          <w:b/>
          <w:bCs/>
          <w:sz w:val="23"/>
          <w:szCs w:val="23"/>
          <w:rtl/>
        </w:rPr>
      </w:pPr>
    </w:p>
    <w:p w:rsidR="00E612B1" w:rsidRPr="00030513" w:rsidRDefault="00E612B1" w:rsidP="00E91DC3">
      <w:pPr>
        <w:pStyle w:val="a3"/>
        <w:spacing w:after="0" w:line="300" w:lineRule="exact"/>
        <w:ind w:left="368"/>
        <w:jc w:val="both"/>
        <w:rPr>
          <w:rFonts w:ascii="David" w:hAnsi="David" w:cs="David"/>
          <w:b/>
          <w:bCs/>
          <w:sz w:val="23"/>
          <w:szCs w:val="23"/>
          <w:rtl/>
        </w:rPr>
      </w:pPr>
      <w:r w:rsidRPr="00030513">
        <w:rPr>
          <w:rFonts w:ascii="David" w:hAnsi="David" w:cs="David"/>
          <w:b/>
          <w:bCs/>
          <w:sz w:val="23"/>
          <w:szCs w:val="23"/>
          <w:rtl/>
        </w:rPr>
        <w:t xml:space="preserve">הלכות רפואה </w:t>
      </w:r>
      <w:r w:rsidRPr="00E91DC3">
        <w:rPr>
          <w:rFonts w:ascii="David" w:hAnsi="David" w:cs="David"/>
          <w:b/>
          <w:bCs/>
          <w:spacing w:val="20"/>
          <w:sz w:val="23"/>
          <w:szCs w:val="23"/>
          <w:rtl/>
        </w:rPr>
        <w:t>בשבת</w:t>
      </w:r>
      <w:r w:rsidRPr="00030513">
        <w:rPr>
          <w:rFonts w:ascii="David" w:hAnsi="David" w:cs="David"/>
          <w:b/>
          <w:bCs/>
          <w:sz w:val="23"/>
          <w:szCs w:val="23"/>
          <w:rtl/>
        </w:rPr>
        <w:t>:</w:t>
      </w:r>
    </w:p>
    <w:p w:rsidR="00E612B1" w:rsidRPr="00030513" w:rsidRDefault="00E612B1" w:rsidP="00123FF1">
      <w:pPr>
        <w:pStyle w:val="a3"/>
        <w:numPr>
          <w:ilvl w:val="0"/>
          <w:numId w:val="43"/>
        </w:numPr>
        <w:tabs>
          <w:tab w:val="left" w:pos="226"/>
          <w:tab w:val="left" w:pos="368"/>
          <w:tab w:val="left" w:pos="1218"/>
        </w:tabs>
        <w:spacing w:after="0" w:line="300" w:lineRule="exact"/>
        <w:jc w:val="both"/>
        <w:rPr>
          <w:rFonts w:ascii="David" w:hAnsi="David" w:cs="David"/>
          <w:sz w:val="23"/>
          <w:szCs w:val="23"/>
        </w:rPr>
      </w:pPr>
      <w:r w:rsidRPr="00030513">
        <w:rPr>
          <w:rFonts w:ascii="David" w:hAnsi="David" w:cs="David"/>
          <w:sz w:val="23"/>
          <w:szCs w:val="23"/>
          <w:u w:val="dash"/>
          <w:rtl/>
        </w:rPr>
        <w:t>חולה שיש בו סכנה</w:t>
      </w:r>
      <w:r w:rsidRPr="00030513">
        <w:rPr>
          <w:rFonts w:ascii="David" w:hAnsi="David" w:cs="David"/>
          <w:sz w:val="23"/>
          <w:szCs w:val="23"/>
          <w:rtl/>
        </w:rPr>
        <w:t>:</w:t>
      </w:r>
    </w:p>
    <w:p w:rsidR="00E612B1" w:rsidRPr="00030513" w:rsidRDefault="00E612B1" w:rsidP="00123FF1">
      <w:pPr>
        <w:pStyle w:val="a3"/>
        <w:numPr>
          <w:ilvl w:val="0"/>
          <w:numId w:val="8"/>
        </w:numPr>
        <w:tabs>
          <w:tab w:val="left" w:pos="226"/>
          <w:tab w:val="left" w:pos="368"/>
          <w:tab w:val="left" w:pos="1218"/>
        </w:tabs>
        <w:spacing w:after="0" w:line="300" w:lineRule="exact"/>
        <w:ind w:left="1076"/>
        <w:jc w:val="both"/>
        <w:rPr>
          <w:rFonts w:ascii="David" w:hAnsi="David" w:cs="David"/>
          <w:sz w:val="23"/>
          <w:szCs w:val="23"/>
        </w:rPr>
      </w:pPr>
      <w:r w:rsidRPr="00030513">
        <w:rPr>
          <w:rFonts w:ascii="David" w:hAnsi="David" w:cs="David"/>
          <w:sz w:val="23"/>
          <w:szCs w:val="23"/>
          <w:rtl/>
        </w:rPr>
        <w:t>במקרה של ספק פיקוח נפש, מצוה לחלל שבת עבורו ע"י יהודי שומר מצוות (ולא</w:t>
      </w:r>
      <w:r w:rsidR="00337651" w:rsidRPr="00030513">
        <w:rPr>
          <w:rFonts w:ascii="David" w:hAnsi="David" w:cs="David"/>
          <w:sz w:val="23"/>
          <w:szCs w:val="23"/>
          <w:rtl/>
        </w:rPr>
        <w:t>ו</w:t>
      </w:r>
      <w:r w:rsidRPr="00030513">
        <w:rPr>
          <w:rFonts w:ascii="David" w:hAnsi="David" w:cs="David"/>
          <w:sz w:val="23"/>
          <w:szCs w:val="23"/>
          <w:rtl/>
        </w:rPr>
        <w:t xml:space="preserve"> דווקא ע"י גוי)</w:t>
      </w:r>
      <w:r w:rsidR="00337651" w:rsidRPr="00030513">
        <w:rPr>
          <w:rFonts w:ascii="David" w:hAnsi="David" w:cs="David"/>
          <w:sz w:val="23"/>
          <w:szCs w:val="23"/>
          <w:rtl/>
        </w:rPr>
        <w:t>.</w:t>
      </w:r>
      <w:r w:rsidRPr="00030513">
        <w:rPr>
          <w:rFonts w:ascii="David" w:hAnsi="David" w:cs="David"/>
          <w:sz w:val="23"/>
          <w:szCs w:val="23"/>
          <w:rtl/>
        </w:rPr>
        <w:t xml:space="preserve"> אמנם, צרכים שאינם חיוניים מי</w:t>
      </w:r>
      <w:r w:rsidR="00796C29" w:rsidRPr="00030513">
        <w:rPr>
          <w:rFonts w:ascii="David" w:hAnsi="David" w:cs="David"/>
          <w:sz w:val="23"/>
          <w:szCs w:val="23"/>
          <w:rtl/>
        </w:rPr>
        <w:t>י</w:t>
      </w:r>
      <w:r w:rsidRPr="00030513">
        <w:rPr>
          <w:rFonts w:ascii="David" w:hAnsi="David" w:cs="David"/>
          <w:sz w:val="23"/>
          <w:szCs w:val="23"/>
          <w:rtl/>
        </w:rPr>
        <w:t>דית</w:t>
      </w:r>
      <w:r w:rsidR="00796C29" w:rsidRPr="00030513">
        <w:rPr>
          <w:rFonts w:ascii="David" w:hAnsi="David" w:cs="David"/>
          <w:sz w:val="23"/>
          <w:szCs w:val="23"/>
          <w:rtl/>
        </w:rPr>
        <w:t>, אלא ש</w:t>
      </w:r>
      <w:r w:rsidRPr="00030513">
        <w:rPr>
          <w:rFonts w:ascii="David" w:hAnsi="David" w:cs="David"/>
          <w:sz w:val="23"/>
          <w:szCs w:val="23"/>
          <w:rtl/>
        </w:rPr>
        <w:t>יצטרכו להם במהלך השבת – עדיף לעשותם ע"י גוי.</w:t>
      </w:r>
    </w:p>
    <w:p w:rsidR="00E612B1" w:rsidRPr="00030513" w:rsidRDefault="00E612B1" w:rsidP="00123FF1">
      <w:pPr>
        <w:pStyle w:val="a3"/>
        <w:numPr>
          <w:ilvl w:val="0"/>
          <w:numId w:val="8"/>
        </w:numPr>
        <w:tabs>
          <w:tab w:val="left" w:pos="226"/>
          <w:tab w:val="left" w:pos="368"/>
          <w:tab w:val="left" w:pos="1218"/>
        </w:tabs>
        <w:spacing w:after="0" w:line="300" w:lineRule="exact"/>
        <w:ind w:left="1076"/>
        <w:jc w:val="both"/>
        <w:rPr>
          <w:rFonts w:ascii="David" w:hAnsi="David" w:cs="David"/>
          <w:sz w:val="23"/>
          <w:szCs w:val="23"/>
        </w:rPr>
      </w:pPr>
      <w:r w:rsidRPr="00030513">
        <w:rPr>
          <w:rFonts w:ascii="David" w:hAnsi="David" w:cs="David"/>
          <w:sz w:val="23"/>
          <w:szCs w:val="23"/>
          <w:rtl/>
        </w:rPr>
        <w:t>שינוי –</w:t>
      </w:r>
    </w:p>
    <w:p w:rsidR="00E612B1" w:rsidRPr="00030513" w:rsidRDefault="00E612B1" w:rsidP="00123FF1">
      <w:pPr>
        <w:pStyle w:val="a3"/>
        <w:tabs>
          <w:tab w:val="left" w:pos="226"/>
          <w:tab w:val="left" w:pos="368"/>
          <w:tab w:val="left" w:pos="1218"/>
        </w:tabs>
        <w:spacing w:after="0" w:line="300" w:lineRule="exact"/>
        <w:ind w:left="1076"/>
        <w:jc w:val="both"/>
        <w:rPr>
          <w:rFonts w:ascii="David" w:hAnsi="David" w:cs="David"/>
          <w:sz w:val="23"/>
          <w:szCs w:val="23"/>
          <w:rtl/>
        </w:rPr>
      </w:pPr>
      <w:r w:rsidRPr="00030513">
        <w:rPr>
          <w:rFonts w:ascii="David" w:hAnsi="David" w:cs="David"/>
          <w:sz w:val="23"/>
          <w:szCs w:val="23"/>
          <w:rtl/>
        </w:rPr>
        <w:t>לצורך יולדת</w:t>
      </w:r>
      <w:r w:rsidR="00796C29" w:rsidRPr="00030513">
        <w:rPr>
          <w:rFonts w:ascii="David" w:hAnsi="David" w:cs="David"/>
          <w:sz w:val="23"/>
          <w:szCs w:val="23"/>
          <w:rtl/>
        </w:rPr>
        <w:t xml:space="preserve"> </w:t>
      </w:r>
      <w:r w:rsidRPr="00030513">
        <w:rPr>
          <w:rFonts w:ascii="David" w:hAnsi="David" w:cs="David"/>
          <w:sz w:val="23"/>
          <w:szCs w:val="23"/>
          <w:rtl/>
        </w:rPr>
        <w:t>- לדעת כולם יעשה בשינוי (לידה זה דבר טבעי ומעט מאוד נשים מסתכנות בלידה)</w:t>
      </w:r>
      <w:r w:rsidR="00337651" w:rsidRPr="00030513">
        <w:rPr>
          <w:rFonts w:ascii="David" w:hAnsi="David" w:cs="David"/>
          <w:sz w:val="23"/>
          <w:szCs w:val="23"/>
          <w:rtl/>
        </w:rPr>
        <w:t>.</w:t>
      </w:r>
    </w:p>
    <w:p w:rsidR="00E612B1" w:rsidRPr="00030513" w:rsidRDefault="00E612B1" w:rsidP="00123FF1">
      <w:pPr>
        <w:pStyle w:val="a3"/>
        <w:tabs>
          <w:tab w:val="left" w:pos="226"/>
          <w:tab w:val="left" w:pos="368"/>
        </w:tabs>
        <w:spacing w:after="0" w:line="300" w:lineRule="exact"/>
        <w:ind w:left="1076"/>
        <w:jc w:val="both"/>
        <w:rPr>
          <w:rFonts w:ascii="David" w:hAnsi="David" w:cs="David"/>
          <w:sz w:val="23"/>
          <w:szCs w:val="23"/>
          <w:rtl/>
        </w:rPr>
      </w:pPr>
      <w:r w:rsidRPr="00030513">
        <w:rPr>
          <w:rFonts w:ascii="David" w:hAnsi="David" w:cs="David"/>
          <w:sz w:val="23"/>
          <w:szCs w:val="23"/>
          <w:rtl/>
        </w:rPr>
        <w:t xml:space="preserve">לצורך חולה שיש בו סכנה- </w:t>
      </w:r>
      <w:r w:rsidR="00796C29" w:rsidRPr="00030513">
        <w:rPr>
          <w:rFonts w:ascii="David" w:hAnsi="David" w:cs="David"/>
          <w:sz w:val="23"/>
          <w:szCs w:val="23"/>
          <w:rtl/>
        </w:rPr>
        <w:t xml:space="preserve">לדעת השו"ע: יעשה כדרכו, </w:t>
      </w:r>
      <w:r w:rsidRPr="00030513">
        <w:rPr>
          <w:rFonts w:ascii="David" w:hAnsi="David" w:cs="David"/>
          <w:sz w:val="23"/>
          <w:szCs w:val="23"/>
          <w:rtl/>
        </w:rPr>
        <w:t xml:space="preserve">לדעת הרמ"א: יעשה בשינוי בתנאי שלא יעכב את הטיפול.      </w:t>
      </w:r>
    </w:p>
    <w:p w:rsidR="00E612B1" w:rsidRPr="00030513" w:rsidRDefault="00E612B1" w:rsidP="00123FF1">
      <w:pPr>
        <w:pStyle w:val="a3"/>
        <w:numPr>
          <w:ilvl w:val="0"/>
          <w:numId w:val="8"/>
        </w:numPr>
        <w:tabs>
          <w:tab w:val="left" w:pos="226"/>
          <w:tab w:val="left" w:pos="368"/>
        </w:tabs>
        <w:spacing w:after="0" w:line="300" w:lineRule="exact"/>
        <w:ind w:left="1076"/>
        <w:jc w:val="both"/>
        <w:rPr>
          <w:rFonts w:ascii="David" w:hAnsi="David" w:cs="David"/>
          <w:sz w:val="23"/>
          <w:szCs w:val="23"/>
        </w:rPr>
      </w:pPr>
      <w:r w:rsidRPr="00030513">
        <w:rPr>
          <w:rFonts w:ascii="David" w:hAnsi="David" w:cs="David"/>
          <w:sz w:val="23"/>
          <w:szCs w:val="23"/>
          <w:rtl/>
        </w:rPr>
        <w:t>חילול שבת ע"מ לבקש מצדיק להתפלל עבור החולה:</w:t>
      </w:r>
    </w:p>
    <w:p w:rsidR="00E612B1" w:rsidRPr="00030513" w:rsidRDefault="00E612B1" w:rsidP="00123FF1">
      <w:pPr>
        <w:pStyle w:val="a3"/>
        <w:tabs>
          <w:tab w:val="left" w:pos="226"/>
          <w:tab w:val="left" w:pos="368"/>
        </w:tabs>
        <w:spacing w:after="0" w:line="300" w:lineRule="exact"/>
        <w:ind w:left="1076"/>
        <w:jc w:val="both"/>
        <w:rPr>
          <w:rFonts w:ascii="David" w:hAnsi="David" w:cs="David"/>
          <w:sz w:val="23"/>
          <w:szCs w:val="23"/>
          <w:rtl/>
        </w:rPr>
      </w:pPr>
      <w:r w:rsidRPr="00030513">
        <w:rPr>
          <w:rFonts w:ascii="David" w:hAnsi="David" w:cs="David"/>
          <w:sz w:val="23"/>
          <w:szCs w:val="23"/>
          <w:rtl/>
        </w:rPr>
        <w:t xml:space="preserve"> אסור ויש לשכנע</w:t>
      </w:r>
      <w:r w:rsidR="00337651" w:rsidRPr="00030513">
        <w:rPr>
          <w:rFonts w:ascii="David" w:hAnsi="David" w:cs="David"/>
          <w:sz w:val="23"/>
          <w:szCs w:val="23"/>
          <w:rtl/>
        </w:rPr>
        <w:t>ו להימנע מכך או אפילו לשקר לו,</w:t>
      </w:r>
      <w:r w:rsidRPr="00030513">
        <w:rPr>
          <w:rFonts w:ascii="David" w:hAnsi="David" w:cs="David"/>
          <w:sz w:val="23"/>
          <w:szCs w:val="23"/>
          <w:rtl/>
        </w:rPr>
        <w:t xml:space="preserve"> ואם אין דרך אחרת יעשו זאת ע"י שליח גוי.</w:t>
      </w:r>
    </w:p>
    <w:p w:rsidR="00E612B1" w:rsidRPr="00030513" w:rsidRDefault="00E612B1" w:rsidP="00123FF1">
      <w:pPr>
        <w:pStyle w:val="a3"/>
        <w:numPr>
          <w:ilvl w:val="0"/>
          <w:numId w:val="43"/>
        </w:numPr>
        <w:tabs>
          <w:tab w:val="left" w:pos="226"/>
          <w:tab w:val="left" w:pos="368"/>
        </w:tabs>
        <w:spacing w:after="0" w:line="300" w:lineRule="exact"/>
        <w:jc w:val="both"/>
        <w:rPr>
          <w:rFonts w:ascii="David" w:hAnsi="David" w:cs="David"/>
          <w:sz w:val="23"/>
          <w:szCs w:val="23"/>
        </w:rPr>
      </w:pPr>
      <w:r w:rsidRPr="00030513">
        <w:rPr>
          <w:rFonts w:ascii="David" w:hAnsi="David" w:cs="David"/>
          <w:sz w:val="23"/>
          <w:szCs w:val="23"/>
          <w:u w:val="dash"/>
          <w:rtl/>
        </w:rPr>
        <w:t>חולה שאין בו סכנה</w:t>
      </w:r>
      <w:r w:rsidRPr="00030513">
        <w:rPr>
          <w:rFonts w:ascii="David" w:hAnsi="David" w:cs="David"/>
          <w:sz w:val="23"/>
          <w:szCs w:val="23"/>
          <w:rtl/>
        </w:rPr>
        <w:t>:</w:t>
      </w:r>
    </w:p>
    <w:p w:rsidR="00E612B1" w:rsidRPr="00030513" w:rsidRDefault="00E612B1" w:rsidP="00123FF1">
      <w:pPr>
        <w:pStyle w:val="a3"/>
        <w:tabs>
          <w:tab w:val="left" w:pos="226"/>
          <w:tab w:val="left" w:pos="368"/>
        </w:tabs>
        <w:spacing w:after="0" w:line="300" w:lineRule="exact"/>
        <w:ind w:left="728"/>
        <w:jc w:val="both"/>
        <w:rPr>
          <w:rFonts w:ascii="David" w:hAnsi="David" w:cs="David"/>
          <w:sz w:val="23"/>
          <w:szCs w:val="23"/>
          <w:rtl/>
        </w:rPr>
      </w:pPr>
      <w:r w:rsidRPr="00030513">
        <w:rPr>
          <w:rFonts w:ascii="David" w:hAnsi="David" w:cs="David"/>
          <w:sz w:val="23"/>
          <w:szCs w:val="23"/>
          <w:rtl/>
        </w:rPr>
        <w:t>לדוגמא: יולדת מיום 8 ללידה עד סוף 30 יום מהלידה</w:t>
      </w:r>
    </w:p>
    <w:p w:rsidR="00FF0E38" w:rsidRPr="00030513" w:rsidRDefault="00FF0E38" w:rsidP="00123FF1">
      <w:pPr>
        <w:pStyle w:val="a3"/>
        <w:tabs>
          <w:tab w:val="left" w:pos="226"/>
          <w:tab w:val="left" w:pos="368"/>
        </w:tabs>
        <w:spacing w:after="0" w:line="300" w:lineRule="exact"/>
        <w:ind w:left="1502"/>
        <w:jc w:val="both"/>
        <w:rPr>
          <w:rFonts w:ascii="David" w:hAnsi="David" w:cs="David"/>
          <w:sz w:val="23"/>
          <w:szCs w:val="23"/>
          <w:rtl/>
        </w:rPr>
      </w:pPr>
      <w:r w:rsidRPr="00030513">
        <w:rPr>
          <w:rFonts w:ascii="David" w:hAnsi="David" w:cs="David"/>
          <w:sz w:val="23"/>
          <w:szCs w:val="23"/>
          <w:rtl/>
        </w:rPr>
        <w:t>אדם שעלול להסתכן אם לא יקבל את הטיפול הנדרש.</w:t>
      </w:r>
    </w:p>
    <w:p w:rsidR="00FF0E38" w:rsidRPr="00030513" w:rsidRDefault="00FF0E38" w:rsidP="00123FF1">
      <w:pPr>
        <w:pStyle w:val="a3"/>
        <w:tabs>
          <w:tab w:val="left" w:pos="226"/>
          <w:tab w:val="left" w:pos="368"/>
        </w:tabs>
        <w:spacing w:after="0" w:line="300" w:lineRule="exact"/>
        <w:ind w:left="1502"/>
        <w:jc w:val="both"/>
        <w:rPr>
          <w:rFonts w:ascii="David" w:hAnsi="David" w:cs="David"/>
          <w:sz w:val="23"/>
          <w:szCs w:val="23"/>
          <w:rtl/>
        </w:rPr>
      </w:pPr>
      <w:r w:rsidRPr="00030513">
        <w:rPr>
          <w:rFonts w:ascii="David" w:hAnsi="David" w:cs="David"/>
          <w:sz w:val="23"/>
          <w:szCs w:val="23"/>
          <w:rtl/>
        </w:rPr>
        <w:t>ילד עד גיל 9-10 שזקוק לטיפול מיוחד להתפתחותו</w:t>
      </w:r>
    </w:p>
    <w:p w:rsidR="00FF0E38" w:rsidRPr="00030513" w:rsidRDefault="00FF0E38" w:rsidP="00123FF1">
      <w:pPr>
        <w:pStyle w:val="a3"/>
        <w:numPr>
          <w:ilvl w:val="0"/>
          <w:numId w:val="8"/>
        </w:numPr>
        <w:tabs>
          <w:tab w:val="left" w:pos="226"/>
          <w:tab w:val="left" w:pos="368"/>
        </w:tabs>
        <w:spacing w:after="0" w:line="300" w:lineRule="exact"/>
        <w:ind w:left="1076"/>
        <w:jc w:val="both"/>
        <w:rPr>
          <w:rFonts w:ascii="David" w:hAnsi="David" w:cs="David"/>
          <w:sz w:val="23"/>
          <w:szCs w:val="23"/>
        </w:rPr>
      </w:pPr>
      <w:r w:rsidRPr="00030513">
        <w:rPr>
          <w:rFonts w:ascii="David" w:hAnsi="David" w:cs="David"/>
          <w:sz w:val="23"/>
          <w:szCs w:val="23"/>
          <w:rtl/>
        </w:rPr>
        <w:t>מותר לו לקחת תרופות</w:t>
      </w:r>
    </w:p>
    <w:p w:rsidR="00FF0E38" w:rsidRPr="00030513" w:rsidRDefault="00FF0E38" w:rsidP="00123FF1">
      <w:pPr>
        <w:pStyle w:val="a3"/>
        <w:numPr>
          <w:ilvl w:val="0"/>
          <w:numId w:val="8"/>
        </w:numPr>
        <w:tabs>
          <w:tab w:val="left" w:pos="226"/>
          <w:tab w:val="left" w:pos="368"/>
        </w:tabs>
        <w:spacing w:after="0" w:line="300" w:lineRule="exact"/>
        <w:ind w:left="1076"/>
        <w:jc w:val="both"/>
        <w:rPr>
          <w:rFonts w:ascii="David" w:hAnsi="David" w:cs="David"/>
          <w:sz w:val="23"/>
          <w:szCs w:val="23"/>
        </w:rPr>
      </w:pPr>
      <w:r w:rsidRPr="00030513">
        <w:rPr>
          <w:rFonts w:ascii="David" w:hAnsi="David" w:cs="David"/>
          <w:sz w:val="23"/>
          <w:szCs w:val="23"/>
          <w:rtl/>
        </w:rPr>
        <w:t>מלאכה גמורה שאסורה מהתורה ונצרכת לרפואתו בשבת –</w:t>
      </w:r>
      <w:r w:rsidR="00337651" w:rsidRPr="00030513">
        <w:rPr>
          <w:rFonts w:ascii="David" w:hAnsi="David" w:cs="David"/>
          <w:sz w:val="23"/>
          <w:szCs w:val="23"/>
          <w:rtl/>
        </w:rPr>
        <w:t xml:space="preserve"> </w:t>
      </w:r>
      <w:r w:rsidRPr="00030513">
        <w:rPr>
          <w:rFonts w:ascii="David" w:hAnsi="David" w:cs="David"/>
          <w:sz w:val="23"/>
          <w:szCs w:val="23"/>
          <w:rtl/>
        </w:rPr>
        <w:t>יעשו ע"י גוי</w:t>
      </w:r>
      <w:r w:rsidR="00796C29" w:rsidRPr="00030513">
        <w:rPr>
          <w:rFonts w:ascii="David" w:hAnsi="David" w:cs="David"/>
          <w:sz w:val="23"/>
          <w:szCs w:val="23"/>
          <w:rtl/>
        </w:rPr>
        <w:t>, אבל ליהודי אסור לעשות עבורו מלאכה מהתורה, ויש שמקלים שיהודי יעשה את המלאכה בשינוי.</w:t>
      </w:r>
    </w:p>
    <w:p w:rsidR="00FF0E38" w:rsidRPr="00030513" w:rsidRDefault="00FF0E38" w:rsidP="00123FF1">
      <w:pPr>
        <w:pStyle w:val="a3"/>
        <w:numPr>
          <w:ilvl w:val="0"/>
          <w:numId w:val="8"/>
        </w:numPr>
        <w:tabs>
          <w:tab w:val="left" w:pos="226"/>
          <w:tab w:val="left" w:pos="368"/>
        </w:tabs>
        <w:spacing w:after="0" w:line="300" w:lineRule="exact"/>
        <w:ind w:left="1076"/>
        <w:jc w:val="both"/>
        <w:rPr>
          <w:rFonts w:ascii="David" w:hAnsi="David" w:cs="David"/>
          <w:sz w:val="23"/>
          <w:szCs w:val="23"/>
        </w:rPr>
      </w:pPr>
      <w:r w:rsidRPr="00030513">
        <w:rPr>
          <w:rFonts w:ascii="David" w:hAnsi="David" w:cs="David"/>
          <w:sz w:val="23"/>
          <w:szCs w:val="23"/>
          <w:rtl/>
        </w:rPr>
        <w:t xml:space="preserve">מלאכה שאסורה מדרבנן ויש סכנת איבר – </w:t>
      </w:r>
      <w:r w:rsidR="00796C29" w:rsidRPr="00030513">
        <w:rPr>
          <w:rFonts w:ascii="David" w:hAnsi="David" w:cs="David"/>
          <w:sz w:val="23"/>
          <w:szCs w:val="23"/>
          <w:rtl/>
        </w:rPr>
        <w:t xml:space="preserve">מותר לעשות ע"י יהודי, ואפילו </w:t>
      </w:r>
      <w:r w:rsidRPr="00030513">
        <w:rPr>
          <w:rFonts w:ascii="David" w:hAnsi="David" w:cs="David"/>
          <w:sz w:val="23"/>
          <w:szCs w:val="23"/>
          <w:rtl/>
        </w:rPr>
        <w:t>כרגיל</w:t>
      </w:r>
      <w:r w:rsidR="00796C29" w:rsidRPr="00030513">
        <w:rPr>
          <w:rFonts w:ascii="David" w:hAnsi="David" w:cs="David"/>
          <w:sz w:val="23"/>
          <w:szCs w:val="23"/>
          <w:rtl/>
        </w:rPr>
        <w:t>.</w:t>
      </w:r>
    </w:p>
    <w:p w:rsidR="00FF0E38" w:rsidRPr="00030513" w:rsidRDefault="00FF0E38" w:rsidP="00123FF1">
      <w:pPr>
        <w:pStyle w:val="a3"/>
        <w:tabs>
          <w:tab w:val="left" w:pos="226"/>
          <w:tab w:val="left" w:pos="368"/>
        </w:tabs>
        <w:spacing w:after="0" w:line="300" w:lineRule="exact"/>
        <w:ind w:left="3344"/>
        <w:jc w:val="both"/>
        <w:rPr>
          <w:rFonts w:ascii="David" w:hAnsi="David" w:cs="David"/>
          <w:sz w:val="23"/>
          <w:szCs w:val="23"/>
          <w:rtl/>
        </w:rPr>
      </w:pPr>
      <w:r w:rsidRPr="00030513">
        <w:rPr>
          <w:rFonts w:ascii="David" w:hAnsi="David" w:cs="David"/>
          <w:sz w:val="23"/>
          <w:szCs w:val="23"/>
          <w:rtl/>
        </w:rPr>
        <w:t xml:space="preserve">אין סכנת איבר – סדר העדיפויות הוא: </w:t>
      </w:r>
    </w:p>
    <w:p w:rsidR="00FF0E38" w:rsidRPr="00030513" w:rsidRDefault="00FF0E38" w:rsidP="00123FF1">
      <w:pPr>
        <w:pStyle w:val="a3"/>
        <w:numPr>
          <w:ilvl w:val="0"/>
          <w:numId w:val="44"/>
        </w:numPr>
        <w:tabs>
          <w:tab w:val="left" w:pos="226"/>
          <w:tab w:val="left" w:pos="368"/>
        </w:tabs>
        <w:spacing w:after="0" w:line="300" w:lineRule="exact"/>
        <w:jc w:val="both"/>
        <w:rPr>
          <w:rFonts w:ascii="David" w:hAnsi="David" w:cs="David"/>
          <w:sz w:val="23"/>
          <w:szCs w:val="23"/>
        </w:rPr>
      </w:pPr>
      <w:r w:rsidRPr="00030513">
        <w:rPr>
          <w:rFonts w:ascii="David" w:hAnsi="David" w:cs="David"/>
          <w:sz w:val="23"/>
          <w:szCs w:val="23"/>
          <w:rtl/>
        </w:rPr>
        <w:t>ע"י יהודי בשינוי.</w:t>
      </w:r>
    </w:p>
    <w:p w:rsidR="00FF0E38" w:rsidRPr="00030513" w:rsidRDefault="00FF0E38" w:rsidP="00123FF1">
      <w:pPr>
        <w:pStyle w:val="a3"/>
        <w:numPr>
          <w:ilvl w:val="0"/>
          <w:numId w:val="44"/>
        </w:numPr>
        <w:tabs>
          <w:tab w:val="left" w:pos="226"/>
          <w:tab w:val="left" w:pos="368"/>
        </w:tabs>
        <w:spacing w:after="0" w:line="300" w:lineRule="exact"/>
        <w:jc w:val="both"/>
        <w:rPr>
          <w:rFonts w:ascii="David" w:hAnsi="David" w:cs="David"/>
          <w:sz w:val="23"/>
          <w:szCs w:val="23"/>
        </w:rPr>
      </w:pPr>
      <w:r w:rsidRPr="00030513">
        <w:rPr>
          <w:rFonts w:ascii="David" w:hAnsi="David" w:cs="David"/>
          <w:sz w:val="23"/>
          <w:szCs w:val="23"/>
          <w:rtl/>
        </w:rPr>
        <w:t>ע"י גוי כרגיל.</w:t>
      </w:r>
    </w:p>
    <w:p w:rsidR="00FF0E38" w:rsidRPr="00030513" w:rsidRDefault="00FF0E38" w:rsidP="00123FF1">
      <w:pPr>
        <w:pStyle w:val="a3"/>
        <w:numPr>
          <w:ilvl w:val="0"/>
          <w:numId w:val="44"/>
        </w:numPr>
        <w:tabs>
          <w:tab w:val="left" w:pos="226"/>
          <w:tab w:val="left" w:pos="368"/>
        </w:tabs>
        <w:spacing w:after="0" w:line="300" w:lineRule="exact"/>
        <w:jc w:val="both"/>
        <w:rPr>
          <w:rFonts w:ascii="David" w:hAnsi="David" w:cs="David"/>
          <w:sz w:val="23"/>
          <w:szCs w:val="23"/>
        </w:rPr>
      </w:pPr>
      <w:r w:rsidRPr="00030513">
        <w:rPr>
          <w:rFonts w:ascii="David" w:hAnsi="David" w:cs="David"/>
          <w:sz w:val="23"/>
          <w:szCs w:val="23"/>
          <w:rtl/>
        </w:rPr>
        <w:t>ע"י יהודי כרגיל.</w:t>
      </w:r>
    </w:p>
    <w:p w:rsidR="00FF0E38" w:rsidRPr="00030513" w:rsidRDefault="00FF0E38" w:rsidP="00123FF1">
      <w:pPr>
        <w:pStyle w:val="a3"/>
        <w:numPr>
          <w:ilvl w:val="0"/>
          <w:numId w:val="43"/>
        </w:numPr>
        <w:tabs>
          <w:tab w:val="left" w:pos="226"/>
          <w:tab w:val="left" w:pos="368"/>
        </w:tabs>
        <w:spacing w:after="0" w:line="300" w:lineRule="exact"/>
        <w:jc w:val="both"/>
        <w:rPr>
          <w:rFonts w:ascii="David" w:hAnsi="David" w:cs="David"/>
          <w:sz w:val="23"/>
          <w:szCs w:val="23"/>
        </w:rPr>
      </w:pPr>
      <w:r w:rsidRPr="00030513">
        <w:rPr>
          <w:rFonts w:ascii="David" w:hAnsi="David" w:cs="David"/>
          <w:sz w:val="23"/>
          <w:szCs w:val="23"/>
          <w:u w:val="dash"/>
          <w:rtl/>
        </w:rPr>
        <w:t xml:space="preserve">אדם שיש לו מיחוש קל: </w:t>
      </w:r>
      <w:r w:rsidRPr="00030513">
        <w:rPr>
          <w:rFonts w:ascii="David" w:hAnsi="David" w:cs="David"/>
          <w:sz w:val="23"/>
          <w:szCs w:val="23"/>
          <w:rtl/>
        </w:rPr>
        <w:t xml:space="preserve"> </w:t>
      </w:r>
    </w:p>
    <w:p w:rsidR="00FF0E38" w:rsidRPr="00030513" w:rsidRDefault="00FF0E38" w:rsidP="00123FF1">
      <w:pPr>
        <w:pStyle w:val="a3"/>
        <w:numPr>
          <w:ilvl w:val="0"/>
          <w:numId w:val="8"/>
        </w:numPr>
        <w:tabs>
          <w:tab w:val="left" w:pos="226"/>
          <w:tab w:val="left" w:pos="368"/>
        </w:tabs>
        <w:spacing w:after="0" w:line="300" w:lineRule="exact"/>
        <w:ind w:left="1076"/>
        <w:jc w:val="both"/>
        <w:rPr>
          <w:rFonts w:ascii="David" w:hAnsi="David" w:cs="David"/>
          <w:sz w:val="23"/>
          <w:szCs w:val="23"/>
        </w:rPr>
      </w:pPr>
      <w:r w:rsidRPr="00030513">
        <w:rPr>
          <w:rFonts w:ascii="David" w:hAnsi="David" w:cs="David"/>
          <w:sz w:val="23"/>
          <w:szCs w:val="23"/>
          <w:rtl/>
        </w:rPr>
        <w:t>אסור לחלל שבת עבורו ואפילו ע"י גוי.</w:t>
      </w:r>
    </w:p>
    <w:p w:rsidR="00FF0E38" w:rsidRPr="00030513" w:rsidRDefault="00FF0E38" w:rsidP="000C2CA8">
      <w:pPr>
        <w:pStyle w:val="a3"/>
        <w:numPr>
          <w:ilvl w:val="0"/>
          <w:numId w:val="8"/>
        </w:numPr>
        <w:tabs>
          <w:tab w:val="left" w:pos="226"/>
          <w:tab w:val="left" w:pos="368"/>
        </w:tabs>
        <w:spacing w:after="0" w:line="300" w:lineRule="exact"/>
        <w:ind w:left="1168" w:hanging="454"/>
        <w:jc w:val="both"/>
        <w:rPr>
          <w:rFonts w:ascii="David" w:hAnsi="David" w:cs="David"/>
          <w:sz w:val="23"/>
          <w:szCs w:val="23"/>
        </w:rPr>
      </w:pPr>
      <w:r w:rsidRPr="00030513">
        <w:rPr>
          <w:rFonts w:ascii="David" w:hAnsi="David" w:cs="David"/>
          <w:sz w:val="23"/>
          <w:szCs w:val="23"/>
          <w:rtl/>
        </w:rPr>
        <w:t xml:space="preserve">אסור לו לקחת תרופות אא"כ עירב אותם באוכל </w:t>
      </w:r>
      <w:r w:rsidR="00796C29" w:rsidRPr="00030513">
        <w:rPr>
          <w:rFonts w:ascii="David" w:hAnsi="David" w:cs="David"/>
          <w:sz w:val="23"/>
          <w:szCs w:val="23"/>
          <w:rtl/>
        </w:rPr>
        <w:t xml:space="preserve">או במשקה </w:t>
      </w:r>
      <w:r w:rsidRPr="00030513">
        <w:rPr>
          <w:rFonts w:ascii="David" w:hAnsi="David" w:cs="David"/>
          <w:sz w:val="23"/>
          <w:szCs w:val="23"/>
          <w:rtl/>
        </w:rPr>
        <w:t>לפני שבת (ולא רגיל לעשות כך בימי החול)</w:t>
      </w:r>
      <w:r w:rsidR="00337651" w:rsidRPr="00030513">
        <w:rPr>
          <w:rFonts w:ascii="David" w:hAnsi="David" w:cs="David"/>
          <w:sz w:val="23"/>
          <w:szCs w:val="23"/>
          <w:rtl/>
        </w:rPr>
        <w:t>.</w:t>
      </w:r>
    </w:p>
    <w:p w:rsidR="00FF0E38" w:rsidRPr="00030513" w:rsidRDefault="00FF0E38" w:rsidP="000C2CA8">
      <w:pPr>
        <w:pStyle w:val="a3"/>
        <w:numPr>
          <w:ilvl w:val="0"/>
          <w:numId w:val="8"/>
        </w:numPr>
        <w:tabs>
          <w:tab w:val="left" w:pos="226"/>
          <w:tab w:val="left" w:pos="368"/>
        </w:tabs>
        <w:spacing w:after="0" w:line="300" w:lineRule="exact"/>
        <w:ind w:left="1168" w:hanging="454"/>
        <w:jc w:val="both"/>
        <w:rPr>
          <w:rFonts w:ascii="David" w:hAnsi="David" w:cs="David"/>
          <w:sz w:val="23"/>
          <w:szCs w:val="23"/>
        </w:rPr>
      </w:pPr>
      <w:r w:rsidRPr="00030513">
        <w:rPr>
          <w:rFonts w:ascii="David" w:hAnsi="David" w:cs="David"/>
          <w:sz w:val="23"/>
          <w:szCs w:val="23"/>
          <w:rtl/>
        </w:rPr>
        <w:t>אם נאלץ לשכב – דינו כחולה שאין בו סכנה.</w:t>
      </w:r>
    </w:p>
    <w:p w:rsidR="00FF0E38" w:rsidRPr="00030513" w:rsidRDefault="00FF0E38" w:rsidP="000C2CA8">
      <w:pPr>
        <w:pStyle w:val="a3"/>
        <w:numPr>
          <w:ilvl w:val="0"/>
          <w:numId w:val="8"/>
        </w:numPr>
        <w:tabs>
          <w:tab w:val="left" w:pos="226"/>
          <w:tab w:val="left" w:pos="368"/>
        </w:tabs>
        <w:spacing w:after="0" w:line="300" w:lineRule="exact"/>
        <w:ind w:left="1168" w:hanging="454"/>
        <w:jc w:val="both"/>
        <w:rPr>
          <w:rFonts w:ascii="David" w:hAnsi="David" w:cs="David"/>
          <w:sz w:val="23"/>
          <w:szCs w:val="23"/>
        </w:rPr>
      </w:pPr>
      <w:r w:rsidRPr="00030513">
        <w:rPr>
          <w:rFonts w:ascii="David" w:hAnsi="David" w:cs="David"/>
          <w:sz w:val="23"/>
          <w:szCs w:val="23"/>
          <w:rtl/>
        </w:rPr>
        <w:t xml:space="preserve">אם לוקח תרופות מס' ימים עפ"י הוראת רופא, </w:t>
      </w:r>
      <w:r w:rsidR="00796C29" w:rsidRPr="00030513">
        <w:rPr>
          <w:rFonts w:ascii="David" w:hAnsi="David" w:cs="David"/>
          <w:sz w:val="23"/>
          <w:szCs w:val="23"/>
          <w:rtl/>
        </w:rPr>
        <w:t xml:space="preserve">יש שמקלים לקחת </w:t>
      </w:r>
      <w:r w:rsidRPr="00030513">
        <w:rPr>
          <w:rFonts w:ascii="David" w:hAnsi="David" w:cs="David"/>
          <w:sz w:val="23"/>
          <w:szCs w:val="23"/>
          <w:rtl/>
        </w:rPr>
        <w:t xml:space="preserve"> גם בשבת.</w:t>
      </w:r>
    </w:p>
    <w:p w:rsidR="00FF0E38" w:rsidRPr="00030513" w:rsidRDefault="00FF0E38" w:rsidP="00123FF1">
      <w:pPr>
        <w:pStyle w:val="a3"/>
        <w:numPr>
          <w:ilvl w:val="0"/>
          <w:numId w:val="43"/>
        </w:numPr>
        <w:tabs>
          <w:tab w:val="left" w:pos="226"/>
          <w:tab w:val="left" w:pos="368"/>
        </w:tabs>
        <w:spacing w:after="0" w:line="300" w:lineRule="exact"/>
        <w:jc w:val="both"/>
        <w:rPr>
          <w:rFonts w:ascii="David" w:hAnsi="David" w:cs="David"/>
          <w:sz w:val="23"/>
          <w:szCs w:val="23"/>
          <w:u w:val="dash"/>
        </w:rPr>
      </w:pPr>
      <w:r w:rsidRPr="00030513">
        <w:rPr>
          <w:rFonts w:ascii="David" w:hAnsi="David" w:cs="David"/>
          <w:sz w:val="23"/>
          <w:szCs w:val="23"/>
          <w:u w:val="dash"/>
          <w:rtl/>
        </w:rPr>
        <w:t xml:space="preserve">מאכל בריאים לצורך רפואה: </w:t>
      </w:r>
    </w:p>
    <w:p w:rsidR="00573EC8" w:rsidRPr="00030513" w:rsidRDefault="00FF0E38" w:rsidP="00123FF1">
      <w:pPr>
        <w:pStyle w:val="a3"/>
        <w:tabs>
          <w:tab w:val="left" w:pos="226"/>
          <w:tab w:val="left" w:pos="368"/>
        </w:tabs>
        <w:spacing w:after="0" w:line="300" w:lineRule="exact"/>
        <w:ind w:left="728"/>
        <w:jc w:val="both"/>
        <w:rPr>
          <w:rFonts w:ascii="David" w:hAnsi="David" w:cs="David"/>
          <w:sz w:val="23"/>
          <w:szCs w:val="23"/>
          <w:rtl/>
        </w:rPr>
      </w:pPr>
      <w:r w:rsidRPr="00030513">
        <w:rPr>
          <w:rFonts w:ascii="David" w:hAnsi="David" w:cs="David"/>
          <w:sz w:val="23"/>
          <w:szCs w:val="23"/>
          <w:rtl/>
        </w:rPr>
        <w:t>אכילה ושתיה כדרך הבריאים – מותרת</w:t>
      </w:r>
      <w:r w:rsidR="00573EC8" w:rsidRPr="00030513">
        <w:rPr>
          <w:rFonts w:ascii="David" w:hAnsi="David" w:cs="David"/>
          <w:sz w:val="23"/>
          <w:szCs w:val="23"/>
          <w:rtl/>
        </w:rPr>
        <w:t>,</w:t>
      </w:r>
      <w:r w:rsidRPr="00030513">
        <w:rPr>
          <w:rFonts w:ascii="David" w:hAnsi="David" w:cs="David"/>
          <w:sz w:val="23"/>
          <w:szCs w:val="23"/>
          <w:rtl/>
        </w:rPr>
        <w:t xml:space="preserve"> ולכן מותר לשתות ערק או קוניאק</w:t>
      </w:r>
      <w:r w:rsidR="00573EC8" w:rsidRPr="00030513">
        <w:rPr>
          <w:rFonts w:ascii="David" w:hAnsi="David" w:cs="David"/>
          <w:sz w:val="23"/>
          <w:szCs w:val="23"/>
          <w:rtl/>
        </w:rPr>
        <w:t xml:space="preserve"> לכאב שיניים או גרון</w:t>
      </w:r>
      <w:r w:rsidR="00337651" w:rsidRPr="00030513">
        <w:rPr>
          <w:rFonts w:ascii="David" w:hAnsi="David" w:cs="David"/>
          <w:sz w:val="23"/>
          <w:szCs w:val="23"/>
          <w:rtl/>
        </w:rPr>
        <w:t>,</w:t>
      </w:r>
      <w:r w:rsidR="00573EC8" w:rsidRPr="00030513">
        <w:rPr>
          <w:rFonts w:ascii="David" w:hAnsi="David" w:cs="David"/>
          <w:sz w:val="23"/>
          <w:szCs w:val="23"/>
          <w:rtl/>
        </w:rPr>
        <w:t xml:space="preserve"> אך לא יגרגר.</w:t>
      </w:r>
    </w:p>
    <w:p w:rsidR="00573EC8" w:rsidRPr="00030513" w:rsidRDefault="00573EC8" w:rsidP="00123FF1">
      <w:pPr>
        <w:pStyle w:val="a3"/>
        <w:numPr>
          <w:ilvl w:val="0"/>
          <w:numId w:val="43"/>
        </w:numPr>
        <w:tabs>
          <w:tab w:val="left" w:pos="226"/>
          <w:tab w:val="left" w:pos="368"/>
        </w:tabs>
        <w:spacing w:after="0" w:line="300" w:lineRule="exact"/>
        <w:jc w:val="both"/>
        <w:rPr>
          <w:rFonts w:ascii="David" w:hAnsi="David" w:cs="David"/>
          <w:sz w:val="23"/>
          <w:szCs w:val="23"/>
        </w:rPr>
      </w:pPr>
      <w:r w:rsidRPr="00030513">
        <w:rPr>
          <w:rFonts w:ascii="David" w:hAnsi="David" w:cs="David"/>
          <w:sz w:val="23"/>
          <w:szCs w:val="23"/>
          <w:u w:val="dash"/>
          <w:rtl/>
        </w:rPr>
        <w:t>התעמלות בשבת:</w:t>
      </w:r>
    </w:p>
    <w:p w:rsidR="00FF0E38" w:rsidRPr="00030513" w:rsidRDefault="00573EC8" w:rsidP="000C2CA8">
      <w:pPr>
        <w:pStyle w:val="a3"/>
        <w:numPr>
          <w:ilvl w:val="0"/>
          <w:numId w:val="8"/>
        </w:numPr>
        <w:tabs>
          <w:tab w:val="left" w:pos="226"/>
          <w:tab w:val="left" w:pos="368"/>
        </w:tabs>
        <w:spacing w:after="0" w:line="300" w:lineRule="exact"/>
        <w:ind w:left="1218" w:hanging="454"/>
        <w:jc w:val="both"/>
        <w:rPr>
          <w:rFonts w:ascii="David" w:hAnsi="David" w:cs="David"/>
          <w:sz w:val="23"/>
          <w:szCs w:val="23"/>
        </w:rPr>
      </w:pPr>
      <w:r w:rsidRPr="00030513">
        <w:rPr>
          <w:rFonts w:ascii="David" w:hAnsi="David" w:cs="David"/>
          <w:sz w:val="23"/>
          <w:szCs w:val="23"/>
          <w:rtl/>
        </w:rPr>
        <w:t>אין להתעמל ע"מ להזיע (משום שדרך החולים להזיע עצמם ע"י תרופות</w:t>
      </w:r>
      <w:r w:rsidR="00796C29" w:rsidRPr="00030513">
        <w:rPr>
          <w:rFonts w:ascii="David" w:hAnsi="David" w:cs="David"/>
          <w:sz w:val="23"/>
          <w:szCs w:val="23"/>
          <w:rtl/>
        </w:rPr>
        <w:t>)</w:t>
      </w:r>
      <w:r w:rsidRPr="00030513">
        <w:rPr>
          <w:rFonts w:ascii="David" w:hAnsi="David" w:cs="David"/>
          <w:sz w:val="23"/>
          <w:szCs w:val="23"/>
          <w:rtl/>
        </w:rPr>
        <w:t>.</w:t>
      </w:r>
      <w:r w:rsidR="00FF0E38" w:rsidRPr="00030513">
        <w:rPr>
          <w:rFonts w:ascii="David" w:hAnsi="David" w:cs="David"/>
          <w:sz w:val="23"/>
          <w:szCs w:val="23"/>
          <w:rtl/>
        </w:rPr>
        <w:t xml:space="preserve"> </w:t>
      </w:r>
    </w:p>
    <w:p w:rsidR="00573EC8" w:rsidRPr="000C2CA8" w:rsidRDefault="00573EC8" w:rsidP="000C2CA8">
      <w:pPr>
        <w:pStyle w:val="a3"/>
        <w:numPr>
          <w:ilvl w:val="0"/>
          <w:numId w:val="8"/>
        </w:numPr>
        <w:tabs>
          <w:tab w:val="left" w:pos="226"/>
          <w:tab w:val="left" w:pos="368"/>
        </w:tabs>
        <w:spacing w:after="0" w:line="300" w:lineRule="exact"/>
        <w:ind w:left="1218" w:hanging="454"/>
        <w:jc w:val="both"/>
        <w:rPr>
          <w:rFonts w:ascii="David" w:hAnsi="David" w:cs="David"/>
          <w:sz w:val="23"/>
          <w:szCs w:val="23"/>
          <w:rtl/>
        </w:rPr>
      </w:pPr>
      <w:r w:rsidRPr="000C2CA8">
        <w:rPr>
          <w:rFonts w:ascii="David" w:hAnsi="David" w:cs="David"/>
          <w:sz w:val="23"/>
          <w:szCs w:val="23"/>
          <w:rtl/>
        </w:rPr>
        <w:t xml:space="preserve">התעמלות שלא לצורך הזעה: יש מתירים </w:t>
      </w:r>
      <w:r w:rsidR="00796C29" w:rsidRPr="000C2CA8">
        <w:rPr>
          <w:rFonts w:ascii="David" w:hAnsi="David" w:cs="David"/>
          <w:sz w:val="23"/>
          <w:szCs w:val="23"/>
          <w:rtl/>
        </w:rPr>
        <w:t>ו</w:t>
      </w:r>
      <w:r w:rsidR="000C2CA8">
        <w:rPr>
          <w:rFonts w:ascii="David" w:hAnsi="David" w:cs="David"/>
          <w:sz w:val="23"/>
          <w:szCs w:val="23"/>
          <w:rtl/>
        </w:rPr>
        <w:t>יש אוסרים משום "עובדין דחול"</w:t>
      </w:r>
      <w:r w:rsidR="00796C29" w:rsidRPr="000C2CA8">
        <w:rPr>
          <w:rFonts w:ascii="David" w:hAnsi="David" w:cs="David"/>
          <w:sz w:val="23"/>
          <w:szCs w:val="23"/>
          <w:rtl/>
        </w:rPr>
        <w:t>.</w:t>
      </w:r>
      <w:r w:rsidR="000C2CA8" w:rsidRPr="000C2CA8">
        <w:rPr>
          <w:rFonts w:ascii="David" w:hAnsi="David" w:cs="David" w:hint="cs"/>
          <w:sz w:val="23"/>
          <w:szCs w:val="23"/>
          <w:rtl/>
        </w:rPr>
        <w:t xml:space="preserve"> </w:t>
      </w:r>
      <w:r w:rsidR="00337651" w:rsidRPr="000C2CA8">
        <w:rPr>
          <w:rFonts w:ascii="David" w:hAnsi="David" w:cs="David"/>
          <w:sz w:val="23"/>
          <w:szCs w:val="23"/>
          <w:rtl/>
        </w:rPr>
        <w:t xml:space="preserve">אמנם, </w:t>
      </w:r>
      <w:r w:rsidRPr="000C2CA8">
        <w:rPr>
          <w:rFonts w:ascii="David" w:hAnsi="David" w:cs="David"/>
          <w:sz w:val="23"/>
          <w:szCs w:val="23"/>
          <w:rtl/>
        </w:rPr>
        <w:t>מותר</w:t>
      </w:r>
      <w:r w:rsidR="00337651" w:rsidRPr="000C2CA8">
        <w:rPr>
          <w:rFonts w:ascii="David" w:hAnsi="David" w:cs="David"/>
          <w:sz w:val="23"/>
          <w:szCs w:val="23"/>
          <w:rtl/>
        </w:rPr>
        <w:t>ת</w:t>
      </w:r>
      <w:r w:rsidRPr="000C2CA8">
        <w:rPr>
          <w:rFonts w:ascii="David" w:hAnsi="David" w:cs="David"/>
          <w:sz w:val="23"/>
          <w:szCs w:val="23"/>
          <w:rtl/>
        </w:rPr>
        <w:t xml:space="preserve"> התעמלות קלה</w:t>
      </w:r>
      <w:r w:rsidR="00796C29" w:rsidRPr="000C2CA8">
        <w:rPr>
          <w:rFonts w:ascii="David" w:hAnsi="David" w:cs="David"/>
          <w:sz w:val="23"/>
          <w:szCs w:val="23"/>
          <w:rtl/>
        </w:rPr>
        <w:t xml:space="preserve"> מאד,</w:t>
      </w:r>
      <w:r w:rsidRPr="000C2CA8">
        <w:rPr>
          <w:rFonts w:ascii="David" w:hAnsi="David" w:cs="David"/>
          <w:sz w:val="23"/>
          <w:szCs w:val="23"/>
          <w:rtl/>
        </w:rPr>
        <w:t xml:space="preserve"> או מתיחות קלות</w:t>
      </w:r>
      <w:r w:rsidR="00337651" w:rsidRPr="000C2CA8">
        <w:rPr>
          <w:rFonts w:ascii="David" w:hAnsi="David" w:cs="David"/>
          <w:sz w:val="23"/>
          <w:szCs w:val="23"/>
          <w:rtl/>
        </w:rPr>
        <w:t>,</w:t>
      </w:r>
      <w:r w:rsidR="00796C29" w:rsidRPr="000C2CA8">
        <w:rPr>
          <w:rFonts w:ascii="David" w:hAnsi="David" w:cs="David"/>
          <w:sz w:val="23"/>
          <w:szCs w:val="23"/>
          <w:rtl/>
        </w:rPr>
        <w:t xml:space="preserve"> לשחרור והתרעננות</w:t>
      </w:r>
      <w:r w:rsidRPr="000C2CA8">
        <w:rPr>
          <w:rFonts w:ascii="David" w:hAnsi="David" w:cs="David"/>
          <w:sz w:val="23"/>
          <w:szCs w:val="23"/>
          <w:rtl/>
        </w:rPr>
        <w:t>.</w:t>
      </w:r>
    </w:p>
    <w:p w:rsidR="00D93FBE" w:rsidRPr="00E91DC3" w:rsidRDefault="00D93FBE" w:rsidP="00E91DC3">
      <w:pPr>
        <w:pStyle w:val="a3"/>
        <w:spacing w:after="0" w:line="300" w:lineRule="exact"/>
        <w:ind w:left="368"/>
        <w:jc w:val="both"/>
        <w:rPr>
          <w:rFonts w:ascii="David" w:hAnsi="David" w:cs="David"/>
          <w:b/>
          <w:bCs/>
          <w:spacing w:val="20"/>
          <w:sz w:val="23"/>
          <w:szCs w:val="23"/>
          <w:rtl/>
        </w:rPr>
      </w:pPr>
    </w:p>
    <w:p w:rsidR="00573EC8" w:rsidRPr="00E91DC3" w:rsidRDefault="00573EC8" w:rsidP="00E91DC3">
      <w:pPr>
        <w:pStyle w:val="a3"/>
        <w:spacing w:after="0" w:line="300" w:lineRule="exact"/>
        <w:ind w:left="368"/>
        <w:jc w:val="both"/>
        <w:rPr>
          <w:rFonts w:ascii="David" w:hAnsi="David" w:cs="David"/>
          <w:b/>
          <w:bCs/>
          <w:spacing w:val="20"/>
          <w:sz w:val="23"/>
          <w:szCs w:val="23"/>
          <w:rtl/>
        </w:rPr>
      </w:pPr>
      <w:r w:rsidRPr="00E91DC3">
        <w:rPr>
          <w:rFonts w:ascii="David" w:hAnsi="David" w:cs="David"/>
          <w:b/>
          <w:bCs/>
          <w:spacing w:val="20"/>
          <w:sz w:val="23"/>
          <w:szCs w:val="23"/>
          <w:rtl/>
        </w:rPr>
        <w:t>פיקוח נפש במצבי חירום:</w:t>
      </w:r>
    </w:p>
    <w:p w:rsidR="00573EC8" w:rsidRPr="00030513" w:rsidRDefault="00573EC8" w:rsidP="00123FF1">
      <w:pPr>
        <w:pStyle w:val="a3"/>
        <w:numPr>
          <w:ilvl w:val="0"/>
          <w:numId w:val="8"/>
        </w:numPr>
        <w:tabs>
          <w:tab w:val="left" w:pos="226"/>
          <w:tab w:val="left" w:pos="368"/>
        </w:tabs>
        <w:spacing w:after="0" w:line="300" w:lineRule="exact"/>
        <w:ind w:left="793"/>
        <w:jc w:val="both"/>
        <w:rPr>
          <w:rFonts w:ascii="David" w:hAnsi="David" w:cs="David"/>
          <w:b/>
          <w:bCs/>
          <w:sz w:val="23"/>
          <w:szCs w:val="23"/>
        </w:rPr>
      </w:pPr>
      <w:r w:rsidRPr="00030513">
        <w:rPr>
          <w:rFonts w:ascii="David" w:hAnsi="David" w:cs="David"/>
          <w:sz w:val="23"/>
          <w:szCs w:val="23"/>
          <w:rtl/>
        </w:rPr>
        <w:t xml:space="preserve">גויים שבאו על עסקי ממון: </w:t>
      </w:r>
    </w:p>
    <w:p w:rsidR="00573EC8" w:rsidRPr="00030513" w:rsidRDefault="00573EC8" w:rsidP="00123FF1">
      <w:pPr>
        <w:pStyle w:val="a3"/>
        <w:tabs>
          <w:tab w:val="left" w:pos="226"/>
          <w:tab w:val="left" w:pos="368"/>
        </w:tabs>
        <w:spacing w:after="0" w:line="300" w:lineRule="exact"/>
        <w:ind w:left="793"/>
        <w:jc w:val="both"/>
        <w:rPr>
          <w:rFonts w:ascii="David" w:hAnsi="David" w:cs="David"/>
          <w:sz w:val="23"/>
          <w:szCs w:val="23"/>
          <w:rtl/>
        </w:rPr>
      </w:pPr>
      <w:r w:rsidRPr="00030513">
        <w:rPr>
          <w:rFonts w:ascii="David" w:hAnsi="David" w:cs="David"/>
          <w:sz w:val="23"/>
          <w:szCs w:val="23"/>
          <w:rtl/>
        </w:rPr>
        <w:t>בתוך הארץ – אין לחלל שבת.</w:t>
      </w:r>
    </w:p>
    <w:p w:rsidR="00573EC8" w:rsidRPr="00030513" w:rsidRDefault="00573EC8" w:rsidP="00123FF1">
      <w:pPr>
        <w:pStyle w:val="a3"/>
        <w:tabs>
          <w:tab w:val="left" w:pos="226"/>
          <w:tab w:val="left" w:pos="368"/>
        </w:tabs>
        <w:spacing w:after="0" w:line="300" w:lineRule="exact"/>
        <w:ind w:left="793"/>
        <w:jc w:val="both"/>
        <w:rPr>
          <w:rFonts w:ascii="David" w:hAnsi="David" w:cs="David"/>
          <w:sz w:val="23"/>
          <w:szCs w:val="23"/>
          <w:rtl/>
        </w:rPr>
      </w:pPr>
      <w:r w:rsidRPr="00030513">
        <w:rPr>
          <w:rFonts w:ascii="David" w:hAnsi="David" w:cs="David"/>
          <w:sz w:val="23"/>
          <w:szCs w:val="23"/>
          <w:rtl/>
        </w:rPr>
        <w:t>קרוב לגבול – מותר לחלל שבת (כי אם לא נגיב יתנכלו גם על עסקי נפשות)</w:t>
      </w:r>
    </w:p>
    <w:p w:rsidR="00573EC8" w:rsidRPr="00030513" w:rsidRDefault="00573EC8" w:rsidP="00123FF1">
      <w:pPr>
        <w:pStyle w:val="a3"/>
        <w:tabs>
          <w:tab w:val="left" w:pos="226"/>
          <w:tab w:val="left" w:pos="368"/>
        </w:tabs>
        <w:spacing w:after="0" w:line="300" w:lineRule="exact"/>
        <w:ind w:left="793"/>
        <w:jc w:val="both"/>
        <w:rPr>
          <w:rFonts w:ascii="David" w:hAnsi="David" w:cs="David"/>
          <w:sz w:val="23"/>
          <w:szCs w:val="23"/>
          <w:u w:val="single"/>
          <w:rtl/>
        </w:rPr>
      </w:pPr>
      <w:r w:rsidRPr="00030513">
        <w:rPr>
          <w:rFonts w:ascii="David" w:hAnsi="David" w:cs="David"/>
          <w:sz w:val="23"/>
          <w:szCs w:val="23"/>
          <w:u w:val="single"/>
          <w:rtl/>
        </w:rPr>
        <w:t>כיום, כל הארץ נחשבת כמקום הקרוב לגבול</w:t>
      </w:r>
      <w:r w:rsidR="00796C29" w:rsidRPr="00030513">
        <w:rPr>
          <w:rFonts w:ascii="David" w:hAnsi="David" w:cs="David"/>
          <w:sz w:val="23"/>
          <w:szCs w:val="23"/>
          <w:u w:val="single"/>
          <w:rtl/>
        </w:rPr>
        <w:t xml:space="preserve"> לעניין פעילות מחבלים</w:t>
      </w:r>
      <w:r w:rsidRPr="00030513">
        <w:rPr>
          <w:rFonts w:ascii="David" w:hAnsi="David" w:cs="David"/>
          <w:sz w:val="23"/>
          <w:szCs w:val="23"/>
          <w:u w:val="single"/>
          <w:rtl/>
        </w:rPr>
        <w:t>.</w:t>
      </w:r>
    </w:p>
    <w:p w:rsidR="00573EC8" w:rsidRPr="00030513" w:rsidRDefault="00573EC8" w:rsidP="00123FF1">
      <w:pPr>
        <w:pStyle w:val="a3"/>
        <w:numPr>
          <w:ilvl w:val="0"/>
          <w:numId w:val="8"/>
        </w:numPr>
        <w:tabs>
          <w:tab w:val="left" w:pos="226"/>
          <w:tab w:val="left" w:pos="368"/>
        </w:tabs>
        <w:spacing w:after="0" w:line="300" w:lineRule="exact"/>
        <w:ind w:left="793"/>
        <w:jc w:val="both"/>
        <w:rPr>
          <w:rFonts w:ascii="David" w:hAnsi="David" w:cs="David"/>
          <w:b/>
          <w:bCs/>
          <w:sz w:val="23"/>
          <w:szCs w:val="23"/>
        </w:rPr>
      </w:pPr>
      <w:r w:rsidRPr="00030513">
        <w:rPr>
          <w:rFonts w:ascii="David" w:hAnsi="David" w:cs="David"/>
          <w:sz w:val="23"/>
          <w:szCs w:val="23"/>
          <w:rtl/>
        </w:rPr>
        <w:t>פעילות מבצעית מלחמתית – התנהלות רגילה כבימי החול.</w:t>
      </w:r>
    </w:p>
    <w:p w:rsidR="00573EC8" w:rsidRPr="00030513" w:rsidRDefault="00573EC8" w:rsidP="00123FF1">
      <w:pPr>
        <w:pStyle w:val="a3"/>
        <w:numPr>
          <w:ilvl w:val="0"/>
          <w:numId w:val="8"/>
        </w:numPr>
        <w:tabs>
          <w:tab w:val="left" w:pos="226"/>
          <w:tab w:val="left" w:pos="368"/>
        </w:tabs>
        <w:spacing w:after="0" w:line="300" w:lineRule="exact"/>
        <w:ind w:left="793"/>
        <w:jc w:val="both"/>
        <w:rPr>
          <w:rFonts w:ascii="David" w:hAnsi="David" w:cs="David"/>
          <w:b/>
          <w:bCs/>
          <w:sz w:val="23"/>
          <w:szCs w:val="23"/>
        </w:rPr>
      </w:pPr>
      <w:r w:rsidRPr="00030513">
        <w:rPr>
          <w:rFonts w:ascii="David" w:hAnsi="David" w:cs="David"/>
          <w:sz w:val="23"/>
          <w:szCs w:val="23"/>
          <w:rtl/>
        </w:rPr>
        <w:t>פעילות מבצעית שוטפת – משתדלים למעט באיסורים ולעשות בשינוי.</w:t>
      </w:r>
    </w:p>
    <w:p w:rsidR="00573EC8" w:rsidRPr="00030513" w:rsidRDefault="00573EC8" w:rsidP="00123FF1">
      <w:pPr>
        <w:pStyle w:val="a3"/>
        <w:numPr>
          <w:ilvl w:val="0"/>
          <w:numId w:val="8"/>
        </w:numPr>
        <w:tabs>
          <w:tab w:val="left" w:pos="226"/>
          <w:tab w:val="left" w:pos="368"/>
        </w:tabs>
        <w:spacing w:after="0" w:line="300" w:lineRule="exact"/>
        <w:ind w:left="793"/>
        <w:jc w:val="both"/>
        <w:rPr>
          <w:rFonts w:ascii="David" w:hAnsi="David" w:cs="David"/>
          <w:b/>
          <w:bCs/>
          <w:sz w:val="23"/>
          <w:szCs w:val="23"/>
        </w:rPr>
      </w:pPr>
      <w:r w:rsidRPr="00030513">
        <w:rPr>
          <w:rFonts w:ascii="David" w:hAnsi="David" w:cs="David"/>
          <w:sz w:val="23"/>
          <w:szCs w:val="23"/>
          <w:rtl/>
        </w:rPr>
        <w:t>אין להתחלף עם חייל שאינו שומר מצוות, אמנם אם ההצעה באה מצ</w:t>
      </w:r>
      <w:r w:rsidR="00337651" w:rsidRPr="00030513">
        <w:rPr>
          <w:rFonts w:ascii="David" w:hAnsi="David" w:cs="David"/>
          <w:sz w:val="23"/>
          <w:szCs w:val="23"/>
          <w:rtl/>
        </w:rPr>
        <w:t>י</w:t>
      </w:r>
      <w:r w:rsidRPr="00030513">
        <w:rPr>
          <w:rFonts w:ascii="David" w:hAnsi="David" w:cs="David"/>
          <w:sz w:val="23"/>
          <w:szCs w:val="23"/>
          <w:rtl/>
        </w:rPr>
        <w:t>דו – מותר.</w:t>
      </w:r>
    </w:p>
    <w:p w:rsidR="00573EC8" w:rsidRPr="00030513" w:rsidRDefault="00573EC8" w:rsidP="00123FF1">
      <w:pPr>
        <w:pStyle w:val="a3"/>
        <w:numPr>
          <w:ilvl w:val="0"/>
          <w:numId w:val="8"/>
        </w:numPr>
        <w:tabs>
          <w:tab w:val="left" w:pos="226"/>
          <w:tab w:val="left" w:pos="368"/>
        </w:tabs>
        <w:spacing w:after="0" w:line="300" w:lineRule="exact"/>
        <w:ind w:left="793"/>
        <w:jc w:val="both"/>
        <w:rPr>
          <w:rFonts w:ascii="David" w:hAnsi="David" w:cs="David"/>
          <w:b/>
          <w:bCs/>
          <w:sz w:val="23"/>
          <w:szCs w:val="23"/>
        </w:rPr>
      </w:pPr>
      <w:r w:rsidRPr="00030513">
        <w:rPr>
          <w:rFonts w:ascii="David" w:hAnsi="David" w:cs="David"/>
          <w:sz w:val="23"/>
          <w:szCs w:val="23"/>
          <w:rtl/>
        </w:rPr>
        <w:t>גנב, שאין חשש שיתקוף ויסכן חיי אדם – אין לחלל שבת (לטלפן למשטרה וכדו')</w:t>
      </w:r>
      <w:r w:rsidR="008353BF" w:rsidRPr="00030513">
        <w:rPr>
          <w:rFonts w:ascii="David" w:hAnsi="David" w:cs="David"/>
          <w:sz w:val="23"/>
          <w:szCs w:val="23"/>
          <w:rtl/>
        </w:rPr>
        <w:t xml:space="preserve"> אמנם, יש שהתירו ע"מ שלא תתגבר הפשיעה ותגיע לסיכון חיי אדם.</w:t>
      </w:r>
    </w:p>
    <w:p w:rsidR="00D93FBE" w:rsidRPr="00030513" w:rsidRDefault="00D93FBE" w:rsidP="00123FF1">
      <w:pPr>
        <w:tabs>
          <w:tab w:val="left" w:pos="226"/>
          <w:tab w:val="left" w:pos="368"/>
        </w:tabs>
        <w:spacing w:after="0" w:line="300" w:lineRule="exact"/>
        <w:ind w:left="433"/>
        <w:jc w:val="both"/>
        <w:rPr>
          <w:rFonts w:ascii="David" w:hAnsi="David" w:cs="David"/>
          <w:b/>
          <w:bCs/>
          <w:sz w:val="23"/>
          <w:szCs w:val="23"/>
          <w:rtl/>
        </w:rPr>
      </w:pPr>
    </w:p>
    <w:p w:rsidR="008353BF" w:rsidRPr="00E91DC3" w:rsidRDefault="008353BF" w:rsidP="00E91DC3">
      <w:pPr>
        <w:pStyle w:val="a3"/>
        <w:spacing w:after="0" w:line="300" w:lineRule="exact"/>
        <w:ind w:left="368"/>
        <w:jc w:val="both"/>
        <w:rPr>
          <w:rFonts w:ascii="David" w:hAnsi="David" w:cs="David"/>
          <w:b/>
          <w:bCs/>
          <w:spacing w:val="20"/>
          <w:sz w:val="23"/>
          <w:szCs w:val="23"/>
          <w:rtl/>
        </w:rPr>
      </w:pPr>
      <w:r w:rsidRPr="00E91DC3">
        <w:rPr>
          <w:rFonts w:ascii="David" w:hAnsi="David" w:cs="David"/>
          <w:b/>
          <w:bCs/>
          <w:spacing w:val="20"/>
          <w:sz w:val="23"/>
          <w:szCs w:val="23"/>
          <w:rtl/>
        </w:rPr>
        <w:t>רחצה בשבת:</w:t>
      </w:r>
    </w:p>
    <w:p w:rsidR="008353BF" w:rsidRPr="00030513" w:rsidRDefault="00753474" w:rsidP="00123FF1">
      <w:pPr>
        <w:tabs>
          <w:tab w:val="left" w:pos="226"/>
          <w:tab w:val="left" w:pos="368"/>
        </w:tabs>
        <w:spacing w:after="0" w:line="300" w:lineRule="exact"/>
        <w:ind w:left="433"/>
        <w:jc w:val="both"/>
        <w:rPr>
          <w:rFonts w:ascii="David" w:hAnsi="David" w:cs="David"/>
          <w:sz w:val="23"/>
          <w:szCs w:val="23"/>
          <w:rtl/>
        </w:rPr>
      </w:pPr>
      <w:r w:rsidRPr="00030513">
        <w:rPr>
          <w:rFonts w:ascii="David" w:hAnsi="David" w:cs="David"/>
          <w:sz w:val="23"/>
          <w:szCs w:val="23"/>
          <w:rtl/>
        </w:rPr>
        <w:t>חכמים אסרו להתרחץ בשבת במים שהתחממו בערב שבת, לגזירה זו קוראים "</w:t>
      </w:r>
      <w:r w:rsidR="008353BF" w:rsidRPr="00030513">
        <w:rPr>
          <w:rFonts w:ascii="David" w:hAnsi="David" w:cs="David"/>
          <w:sz w:val="23"/>
          <w:szCs w:val="23"/>
          <w:rtl/>
        </w:rPr>
        <w:t>גזירת הבלנים</w:t>
      </w:r>
      <w:r w:rsidRPr="00030513">
        <w:rPr>
          <w:rFonts w:ascii="David" w:hAnsi="David" w:cs="David"/>
          <w:sz w:val="23"/>
          <w:szCs w:val="23"/>
          <w:rtl/>
        </w:rPr>
        <w:t>" (כי היו מחממים בשבת). לגזירה היו 2 שלבים:</w:t>
      </w:r>
    </w:p>
    <w:p w:rsidR="008353BF" w:rsidRPr="00030513" w:rsidRDefault="008353BF" w:rsidP="00123FF1">
      <w:pPr>
        <w:tabs>
          <w:tab w:val="left" w:pos="226"/>
          <w:tab w:val="left" w:pos="368"/>
        </w:tabs>
        <w:spacing w:after="0" w:line="300" w:lineRule="exact"/>
        <w:ind w:left="433"/>
        <w:jc w:val="both"/>
        <w:rPr>
          <w:rFonts w:ascii="David" w:hAnsi="David" w:cs="David"/>
          <w:sz w:val="23"/>
          <w:szCs w:val="23"/>
          <w:rtl/>
        </w:rPr>
      </w:pPr>
      <w:r w:rsidRPr="00030513">
        <w:rPr>
          <w:rFonts w:ascii="David" w:hAnsi="David" w:cs="David"/>
          <w:sz w:val="23"/>
          <w:szCs w:val="23"/>
          <w:rtl/>
        </w:rPr>
        <w:t>שלב א' – איסור רחיצה.</w:t>
      </w:r>
    </w:p>
    <w:p w:rsidR="008353BF" w:rsidRPr="00030513" w:rsidRDefault="008353BF" w:rsidP="00123FF1">
      <w:pPr>
        <w:tabs>
          <w:tab w:val="left" w:pos="226"/>
          <w:tab w:val="left" w:pos="368"/>
        </w:tabs>
        <w:spacing w:after="0" w:line="300" w:lineRule="exact"/>
        <w:ind w:left="433"/>
        <w:jc w:val="both"/>
        <w:rPr>
          <w:rFonts w:ascii="David" w:hAnsi="David" w:cs="David"/>
          <w:sz w:val="23"/>
          <w:szCs w:val="23"/>
          <w:rtl/>
        </w:rPr>
      </w:pPr>
      <w:r w:rsidRPr="00030513">
        <w:rPr>
          <w:rFonts w:ascii="David" w:hAnsi="David" w:cs="David"/>
          <w:sz w:val="23"/>
          <w:szCs w:val="23"/>
          <w:rtl/>
        </w:rPr>
        <w:t xml:space="preserve">שלב ב' – איסור </w:t>
      </w:r>
      <w:r w:rsidR="00796C29" w:rsidRPr="00030513">
        <w:rPr>
          <w:rFonts w:ascii="David" w:hAnsi="David" w:cs="David"/>
          <w:sz w:val="23"/>
          <w:szCs w:val="23"/>
          <w:rtl/>
        </w:rPr>
        <w:t xml:space="preserve">גם על </w:t>
      </w:r>
      <w:r w:rsidR="00337651" w:rsidRPr="00030513">
        <w:rPr>
          <w:rFonts w:ascii="David" w:hAnsi="David" w:cs="David"/>
          <w:sz w:val="23"/>
          <w:szCs w:val="23"/>
          <w:rtl/>
        </w:rPr>
        <w:t>ה</w:t>
      </w:r>
      <w:r w:rsidRPr="00030513">
        <w:rPr>
          <w:rFonts w:ascii="David" w:hAnsi="David" w:cs="David"/>
          <w:sz w:val="23"/>
          <w:szCs w:val="23"/>
          <w:rtl/>
        </w:rPr>
        <w:t>זעה</w:t>
      </w:r>
      <w:r w:rsidR="00337651" w:rsidRPr="00030513">
        <w:rPr>
          <w:rFonts w:ascii="David" w:hAnsi="David" w:cs="David"/>
          <w:sz w:val="23"/>
          <w:szCs w:val="23"/>
          <w:rtl/>
        </w:rPr>
        <w:t xml:space="preserve"> במרחץ אדים</w:t>
      </w:r>
      <w:r w:rsidRPr="00030513">
        <w:rPr>
          <w:rFonts w:ascii="David" w:hAnsi="David" w:cs="David"/>
          <w:sz w:val="23"/>
          <w:szCs w:val="23"/>
          <w:rtl/>
        </w:rPr>
        <w:t>.</w:t>
      </w:r>
    </w:p>
    <w:p w:rsidR="00730E1D" w:rsidRPr="00030513" w:rsidRDefault="00730E1D" w:rsidP="00123FF1">
      <w:pPr>
        <w:tabs>
          <w:tab w:val="left" w:pos="226"/>
          <w:tab w:val="left" w:pos="368"/>
        </w:tabs>
        <w:spacing w:after="0" w:line="300" w:lineRule="exact"/>
        <w:ind w:left="433"/>
        <w:jc w:val="both"/>
        <w:rPr>
          <w:rFonts w:ascii="David" w:hAnsi="David" w:cs="David"/>
          <w:sz w:val="23"/>
          <w:szCs w:val="23"/>
          <w:rtl/>
        </w:rPr>
      </w:pPr>
      <w:r w:rsidRPr="00030513">
        <w:rPr>
          <w:rFonts w:ascii="David" w:hAnsi="David" w:cs="David"/>
          <w:sz w:val="23"/>
          <w:szCs w:val="23"/>
          <w:rtl/>
        </w:rPr>
        <w:t>שיעור חום המים: י"א כל שמרגיש קצת חמימות - אסור, וי"א שאם החום פחות ממה שרגיל כל השבוע - מותר</w:t>
      </w:r>
      <w:r w:rsidR="00337651" w:rsidRPr="00030513">
        <w:rPr>
          <w:rFonts w:ascii="David" w:hAnsi="David" w:cs="David"/>
          <w:sz w:val="23"/>
          <w:szCs w:val="23"/>
          <w:rtl/>
        </w:rPr>
        <w:t>.</w:t>
      </w:r>
    </w:p>
    <w:p w:rsidR="00753474" w:rsidRPr="00030513" w:rsidRDefault="00753474" w:rsidP="00123FF1">
      <w:pPr>
        <w:tabs>
          <w:tab w:val="left" w:pos="226"/>
          <w:tab w:val="left" w:pos="368"/>
        </w:tabs>
        <w:spacing w:after="0" w:line="300" w:lineRule="exact"/>
        <w:ind w:left="433"/>
        <w:jc w:val="both"/>
        <w:rPr>
          <w:rFonts w:ascii="David" w:hAnsi="David" w:cs="David"/>
          <w:sz w:val="23"/>
          <w:szCs w:val="23"/>
          <w:rtl/>
        </w:rPr>
      </w:pPr>
      <w:r w:rsidRPr="00030513">
        <w:rPr>
          <w:rFonts w:ascii="David" w:hAnsi="David" w:cs="David"/>
          <w:sz w:val="23"/>
          <w:szCs w:val="23"/>
          <w:rtl/>
        </w:rPr>
        <w:t xml:space="preserve">לכן: </w:t>
      </w:r>
    </w:p>
    <w:p w:rsidR="00753474" w:rsidRPr="00030513" w:rsidRDefault="00753474" w:rsidP="00123FF1">
      <w:pPr>
        <w:pStyle w:val="a3"/>
        <w:numPr>
          <w:ilvl w:val="0"/>
          <w:numId w:val="8"/>
        </w:numPr>
        <w:tabs>
          <w:tab w:val="left" w:pos="226"/>
          <w:tab w:val="left" w:pos="368"/>
          <w:tab w:val="left" w:pos="1218"/>
          <w:tab w:val="left" w:pos="1360"/>
        </w:tabs>
        <w:spacing w:after="0" w:line="300" w:lineRule="exact"/>
        <w:ind w:left="793"/>
        <w:jc w:val="both"/>
        <w:rPr>
          <w:rFonts w:ascii="David" w:hAnsi="David" w:cs="David"/>
          <w:sz w:val="23"/>
          <w:szCs w:val="23"/>
        </w:rPr>
      </w:pPr>
      <w:r w:rsidRPr="00030513">
        <w:rPr>
          <w:rFonts w:ascii="David" w:hAnsi="David" w:cs="David"/>
          <w:sz w:val="23"/>
          <w:szCs w:val="23"/>
          <w:rtl/>
        </w:rPr>
        <w:t>מים שחוממו בשבת באיסור – אין להשתמש בהם כלל.</w:t>
      </w:r>
    </w:p>
    <w:p w:rsidR="00753474" w:rsidRPr="00030513" w:rsidRDefault="00753474" w:rsidP="00123FF1">
      <w:pPr>
        <w:pStyle w:val="a3"/>
        <w:numPr>
          <w:ilvl w:val="0"/>
          <w:numId w:val="8"/>
        </w:numPr>
        <w:tabs>
          <w:tab w:val="left" w:pos="226"/>
          <w:tab w:val="left" w:pos="368"/>
          <w:tab w:val="left" w:pos="1218"/>
          <w:tab w:val="left" w:pos="1360"/>
        </w:tabs>
        <w:spacing w:after="0" w:line="300" w:lineRule="exact"/>
        <w:ind w:left="793"/>
        <w:jc w:val="both"/>
        <w:rPr>
          <w:rFonts w:ascii="David" w:hAnsi="David" w:cs="David"/>
          <w:sz w:val="23"/>
          <w:szCs w:val="23"/>
        </w:rPr>
      </w:pPr>
      <w:r w:rsidRPr="00030513">
        <w:rPr>
          <w:rFonts w:ascii="David" w:hAnsi="David" w:cs="David"/>
          <w:sz w:val="23"/>
          <w:szCs w:val="23"/>
          <w:rtl/>
        </w:rPr>
        <w:t>מים שחוממו בשבת בהיתר (</w:t>
      </w:r>
      <w:r w:rsidR="00796C29" w:rsidRPr="00030513">
        <w:rPr>
          <w:rFonts w:ascii="David" w:hAnsi="David" w:cs="David"/>
          <w:sz w:val="23"/>
          <w:szCs w:val="23"/>
          <w:rtl/>
        </w:rPr>
        <w:t xml:space="preserve">כגון </w:t>
      </w:r>
      <w:r w:rsidRPr="00030513">
        <w:rPr>
          <w:rFonts w:ascii="David" w:hAnsi="David" w:cs="David"/>
          <w:sz w:val="23"/>
          <w:szCs w:val="23"/>
          <w:rtl/>
        </w:rPr>
        <w:t>ע"י גוי</w:t>
      </w:r>
      <w:r w:rsidR="00796C29" w:rsidRPr="00030513">
        <w:rPr>
          <w:rFonts w:ascii="David" w:hAnsi="David" w:cs="David"/>
          <w:sz w:val="23"/>
          <w:szCs w:val="23"/>
          <w:rtl/>
        </w:rPr>
        <w:t xml:space="preserve"> לצורך חולה וכדו'</w:t>
      </w:r>
      <w:r w:rsidRPr="00030513">
        <w:rPr>
          <w:rFonts w:ascii="David" w:hAnsi="David" w:cs="David"/>
          <w:sz w:val="23"/>
          <w:szCs w:val="23"/>
          <w:rtl/>
        </w:rPr>
        <w:t>) – אין להשתמש בהם כלל.</w:t>
      </w:r>
    </w:p>
    <w:p w:rsidR="00753474" w:rsidRPr="00030513" w:rsidRDefault="00753474" w:rsidP="00123FF1">
      <w:pPr>
        <w:pStyle w:val="a3"/>
        <w:numPr>
          <w:ilvl w:val="0"/>
          <w:numId w:val="8"/>
        </w:numPr>
        <w:tabs>
          <w:tab w:val="left" w:pos="226"/>
          <w:tab w:val="left" w:pos="368"/>
          <w:tab w:val="left" w:pos="1218"/>
          <w:tab w:val="left" w:pos="1360"/>
        </w:tabs>
        <w:spacing w:after="0" w:line="300" w:lineRule="exact"/>
        <w:ind w:left="793"/>
        <w:jc w:val="both"/>
        <w:rPr>
          <w:rFonts w:ascii="David" w:hAnsi="David" w:cs="David"/>
          <w:sz w:val="23"/>
          <w:szCs w:val="23"/>
        </w:rPr>
      </w:pPr>
      <w:r w:rsidRPr="00030513">
        <w:rPr>
          <w:rFonts w:ascii="David" w:hAnsi="David" w:cs="David"/>
          <w:sz w:val="23"/>
          <w:szCs w:val="23"/>
          <w:rtl/>
        </w:rPr>
        <w:t>מים שחוממו לפני שבת –</w:t>
      </w:r>
      <w:r w:rsidR="00796C29" w:rsidRPr="00030513">
        <w:rPr>
          <w:rFonts w:ascii="David" w:hAnsi="David" w:cs="David"/>
          <w:sz w:val="23"/>
          <w:szCs w:val="23"/>
          <w:rtl/>
        </w:rPr>
        <w:t xml:space="preserve"> מותר לרחוץ בהם חלק מגופו, וכן הדין במים שנתחממו בשבת מאליהם, כגון ש</w:t>
      </w:r>
      <w:r w:rsidRPr="00030513">
        <w:rPr>
          <w:rFonts w:ascii="David" w:hAnsi="David" w:cs="David"/>
          <w:sz w:val="23"/>
          <w:szCs w:val="23"/>
          <w:rtl/>
        </w:rPr>
        <w:t>העמיד את המים על האש לפני שבת והתחממו בשבת</w:t>
      </w:r>
      <w:r w:rsidR="00337651" w:rsidRPr="00030513">
        <w:rPr>
          <w:rFonts w:ascii="David" w:hAnsi="David" w:cs="David"/>
          <w:sz w:val="23"/>
          <w:szCs w:val="23"/>
          <w:rtl/>
        </w:rPr>
        <w:t>,</w:t>
      </w:r>
      <w:r w:rsidRPr="00030513">
        <w:rPr>
          <w:rFonts w:ascii="David" w:hAnsi="David" w:cs="David"/>
          <w:sz w:val="23"/>
          <w:szCs w:val="23"/>
          <w:rtl/>
        </w:rPr>
        <w:t xml:space="preserve"> או מי דוד שמש – מותר לרחוץ בהם חלק מגופו.</w:t>
      </w:r>
    </w:p>
    <w:p w:rsidR="00753474" w:rsidRPr="00030513" w:rsidRDefault="00753474" w:rsidP="00123FF1">
      <w:pPr>
        <w:pStyle w:val="a3"/>
        <w:numPr>
          <w:ilvl w:val="0"/>
          <w:numId w:val="8"/>
        </w:numPr>
        <w:tabs>
          <w:tab w:val="left" w:pos="226"/>
          <w:tab w:val="left" w:pos="368"/>
          <w:tab w:val="left" w:pos="1218"/>
          <w:tab w:val="left" w:pos="1360"/>
        </w:tabs>
        <w:spacing w:after="0" w:line="300" w:lineRule="exact"/>
        <w:ind w:left="793"/>
        <w:jc w:val="both"/>
        <w:rPr>
          <w:rFonts w:ascii="David" w:hAnsi="David" w:cs="David"/>
          <w:sz w:val="23"/>
          <w:szCs w:val="23"/>
        </w:rPr>
      </w:pPr>
      <w:r w:rsidRPr="00030513">
        <w:rPr>
          <w:rFonts w:ascii="David" w:hAnsi="David" w:cs="David"/>
          <w:sz w:val="23"/>
          <w:szCs w:val="23"/>
          <w:rtl/>
        </w:rPr>
        <w:t>אדם שמצטער היות ורגיל לרחוץ כל יום, או תינוק שכל יום רוחצים אותו – מותר להתרחץ כל גופו במים שחוממו לפני שבת, אך יזהר מסחיטה.</w:t>
      </w:r>
    </w:p>
    <w:p w:rsidR="00730E1D" w:rsidRPr="00030513" w:rsidRDefault="00730E1D" w:rsidP="00123FF1">
      <w:pPr>
        <w:pStyle w:val="a3"/>
        <w:numPr>
          <w:ilvl w:val="0"/>
          <w:numId w:val="8"/>
        </w:numPr>
        <w:tabs>
          <w:tab w:val="left" w:pos="226"/>
          <w:tab w:val="left" w:pos="368"/>
          <w:tab w:val="left" w:pos="1218"/>
          <w:tab w:val="left" w:pos="1360"/>
        </w:tabs>
        <w:spacing w:after="0" w:line="300" w:lineRule="exact"/>
        <w:ind w:left="793"/>
        <w:jc w:val="both"/>
        <w:rPr>
          <w:rFonts w:ascii="David" w:hAnsi="David" w:cs="David"/>
          <w:sz w:val="23"/>
          <w:szCs w:val="23"/>
        </w:rPr>
      </w:pPr>
      <w:r w:rsidRPr="00030513">
        <w:rPr>
          <w:rFonts w:ascii="David" w:hAnsi="David" w:cs="David"/>
          <w:sz w:val="23"/>
          <w:szCs w:val="23"/>
          <w:u w:val="dash"/>
          <w:rtl/>
        </w:rPr>
        <w:t>מים צוננים</w:t>
      </w:r>
      <w:r w:rsidRPr="00030513">
        <w:rPr>
          <w:rFonts w:ascii="David" w:hAnsi="David" w:cs="David"/>
          <w:sz w:val="23"/>
          <w:szCs w:val="23"/>
          <w:rtl/>
        </w:rPr>
        <w:t>: מנהג אשכנז –</w:t>
      </w:r>
      <w:r w:rsidR="00EB0431" w:rsidRPr="00030513">
        <w:rPr>
          <w:rFonts w:ascii="David" w:hAnsi="David" w:cs="David"/>
          <w:sz w:val="23"/>
          <w:szCs w:val="23"/>
          <w:rtl/>
        </w:rPr>
        <w:t xml:space="preserve"> להתיר חוץ מהחלקים השעירים</w:t>
      </w:r>
      <w:r w:rsidRPr="00030513">
        <w:rPr>
          <w:rFonts w:ascii="David" w:hAnsi="David" w:cs="David"/>
          <w:sz w:val="23"/>
          <w:szCs w:val="23"/>
          <w:rtl/>
        </w:rPr>
        <w:t xml:space="preserve"> בגוף, אמנם אם </w:t>
      </w:r>
    </w:p>
    <w:p w:rsidR="00730E1D" w:rsidRPr="00030513" w:rsidRDefault="00730E1D" w:rsidP="00123FF1">
      <w:pPr>
        <w:pStyle w:val="a3"/>
        <w:tabs>
          <w:tab w:val="left" w:pos="226"/>
          <w:tab w:val="left" w:pos="368"/>
          <w:tab w:val="left" w:pos="1218"/>
          <w:tab w:val="left" w:pos="1360"/>
        </w:tabs>
        <w:spacing w:after="0" w:line="300" w:lineRule="exact"/>
        <w:ind w:left="1927"/>
        <w:jc w:val="both"/>
        <w:rPr>
          <w:rFonts w:ascii="David" w:hAnsi="David" w:cs="David"/>
          <w:sz w:val="23"/>
          <w:szCs w:val="23"/>
          <w:rtl/>
        </w:rPr>
      </w:pPr>
      <w:r w:rsidRPr="00030513">
        <w:rPr>
          <w:rFonts w:ascii="David" w:hAnsi="David" w:cs="David"/>
          <w:sz w:val="23"/>
          <w:szCs w:val="23"/>
          <w:rtl/>
        </w:rPr>
        <w:t>מצטער מאוד עקב החום וכדו' מותר כל גופו.</w:t>
      </w:r>
    </w:p>
    <w:p w:rsidR="00730E1D" w:rsidRPr="00030513" w:rsidRDefault="00730E1D" w:rsidP="00123FF1">
      <w:pPr>
        <w:pStyle w:val="a3"/>
        <w:tabs>
          <w:tab w:val="left" w:pos="226"/>
          <w:tab w:val="left" w:pos="368"/>
          <w:tab w:val="left" w:pos="1218"/>
          <w:tab w:val="left" w:pos="1360"/>
        </w:tabs>
        <w:spacing w:after="0" w:line="300" w:lineRule="exact"/>
        <w:ind w:left="1927"/>
        <w:jc w:val="both"/>
        <w:rPr>
          <w:rFonts w:ascii="David" w:hAnsi="David" w:cs="David"/>
          <w:sz w:val="23"/>
          <w:szCs w:val="23"/>
          <w:rtl/>
        </w:rPr>
      </w:pPr>
      <w:r w:rsidRPr="00030513">
        <w:rPr>
          <w:rFonts w:ascii="David" w:hAnsi="David" w:cs="David"/>
          <w:sz w:val="23"/>
          <w:szCs w:val="23"/>
          <w:rtl/>
        </w:rPr>
        <w:t>מנהג ספרד – מותר כל גופו</w:t>
      </w:r>
      <w:r w:rsidR="0011744B" w:rsidRPr="00030513">
        <w:rPr>
          <w:rFonts w:ascii="David" w:hAnsi="David" w:cs="David"/>
          <w:sz w:val="23"/>
          <w:szCs w:val="23"/>
          <w:rtl/>
        </w:rPr>
        <w:t>,</w:t>
      </w:r>
      <w:r w:rsidRPr="00030513">
        <w:rPr>
          <w:rFonts w:ascii="David" w:hAnsi="David" w:cs="David"/>
          <w:sz w:val="23"/>
          <w:szCs w:val="23"/>
          <w:rtl/>
        </w:rPr>
        <w:t xml:space="preserve"> ויזהר מסחיטה של השיער והמגבת.</w:t>
      </w:r>
    </w:p>
    <w:p w:rsidR="00730E1D" w:rsidRPr="00030513" w:rsidRDefault="00730E1D" w:rsidP="00123FF1">
      <w:pPr>
        <w:pStyle w:val="a3"/>
        <w:numPr>
          <w:ilvl w:val="0"/>
          <w:numId w:val="8"/>
        </w:numPr>
        <w:tabs>
          <w:tab w:val="left" w:pos="226"/>
          <w:tab w:val="left" w:pos="368"/>
          <w:tab w:val="left" w:pos="509"/>
          <w:tab w:val="left" w:pos="1218"/>
        </w:tabs>
        <w:spacing w:after="0" w:line="300" w:lineRule="exact"/>
        <w:ind w:left="793"/>
        <w:jc w:val="both"/>
        <w:rPr>
          <w:rFonts w:ascii="David" w:hAnsi="David" w:cs="David"/>
          <w:sz w:val="23"/>
          <w:szCs w:val="23"/>
        </w:rPr>
      </w:pPr>
      <w:r w:rsidRPr="00030513">
        <w:rPr>
          <w:rFonts w:ascii="David" w:hAnsi="David" w:cs="David"/>
          <w:sz w:val="23"/>
          <w:szCs w:val="23"/>
          <w:u w:val="dash"/>
          <w:rtl/>
        </w:rPr>
        <w:t>רחצה בנהר ובים</w:t>
      </w:r>
      <w:r w:rsidRPr="00030513">
        <w:rPr>
          <w:rFonts w:ascii="David" w:hAnsi="David" w:cs="David"/>
          <w:sz w:val="23"/>
          <w:szCs w:val="23"/>
          <w:rtl/>
        </w:rPr>
        <w:t xml:space="preserve"> – נהגו להימנע מחשש לכמה מכשולים. </w:t>
      </w:r>
    </w:p>
    <w:p w:rsidR="00730E1D" w:rsidRPr="00030513" w:rsidRDefault="00730E1D" w:rsidP="00123FF1">
      <w:pPr>
        <w:pStyle w:val="a3"/>
        <w:numPr>
          <w:ilvl w:val="0"/>
          <w:numId w:val="8"/>
        </w:numPr>
        <w:tabs>
          <w:tab w:val="left" w:pos="226"/>
          <w:tab w:val="left" w:pos="368"/>
          <w:tab w:val="left" w:pos="509"/>
          <w:tab w:val="left" w:pos="1218"/>
        </w:tabs>
        <w:spacing w:after="0" w:line="300" w:lineRule="exact"/>
        <w:ind w:left="793"/>
        <w:jc w:val="both"/>
        <w:rPr>
          <w:rFonts w:ascii="David" w:hAnsi="David" w:cs="David"/>
          <w:sz w:val="23"/>
          <w:szCs w:val="23"/>
        </w:rPr>
      </w:pPr>
      <w:r w:rsidRPr="00030513">
        <w:rPr>
          <w:rFonts w:ascii="David" w:hAnsi="David" w:cs="David"/>
          <w:sz w:val="23"/>
          <w:szCs w:val="23"/>
          <w:u w:val="dash"/>
          <w:rtl/>
        </w:rPr>
        <w:t xml:space="preserve">טבילה במקווה </w:t>
      </w:r>
      <w:r w:rsidRPr="00030513">
        <w:rPr>
          <w:rFonts w:ascii="David" w:hAnsi="David" w:cs="David"/>
          <w:sz w:val="23"/>
          <w:szCs w:val="23"/>
          <w:rtl/>
        </w:rPr>
        <w:t>– יש שהתירו לכתחילה ושיבחו את הנוהגים לטבול לטהרתם (הרב אליהו זצ"ל)</w:t>
      </w:r>
      <w:r w:rsidR="00EB0431" w:rsidRPr="00030513">
        <w:rPr>
          <w:rFonts w:ascii="David" w:hAnsi="David" w:cs="David"/>
          <w:sz w:val="23"/>
          <w:szCs w:val="23"/>
          <w:rtl/>
        </w:rPr>
        <w:t>,</w:t>
      </w:r>
      <w:r w:rsidRPr="00030513">
        <w:rPr>
          <w:rFonts w:ascii="David" w:hAnsi="David" w:cs="David"/>
          <w:sz w:val="23"/>
          <w:szCs w:val="23"/>
          <w:rtl/>
        </w:rPr>
        <w:t xml:space="preserve"> ויש שכתבו שעדיף להימנע אך לא מחו במקלים (</w:t>
      </w:r>
      <w:r w:rsidR="00EB0431" w:rsidRPr="00030513">
        <w:rPr>
          <w:rFonts w:ascii="David" w:hAnsi="David" w:cs="David"/>
          <w:sz w:val="23"/>
          <w:szCs w:val="23"/>
          <w:rtl/>
        </w:rPr>
        <w:t>ילקוט יוסף</w:t>
      </w:r>
      <w:r w:rsidRPr="00030513">
        <w:rPr>
          <w:rFonts w:ascii="David" w:hAnsi="David" w:cs="David"/>
          <w:sz w:val="23"/>
          <w:szCs w:val="23"/>
          <w:rtl/>
        </w:rPr>
        <w:t>)</w:t>
      </w:r>
    </w:p>
    <w:p w:rsidR="00E01BE7" w:rsidRPr="00030513" w:rsidRDefault="00E01BE7" w:rsidP="00123FF1">
      <w:pPr>
        <w:tabs>
          <w:tab w:val="left" w:pos="226"/>
          <w:tab w:val="left" w:pos="368"/>
          <w:tab w:val="left" w:pos="509"/>
          <w:tab w:val="left" w:pos="1218"/>
        </w:tabs>
        <w:spacing w:after="0" w:line="300" w:lineRule="exact"/>
        <w:ind w:left="433"/>
        <w:jc w:val="both"/>
        <w:rPr>
          <w:rFonts w:ascii="David" w:hAnsi="David" w:cs="David"/>
          <w:b/>
          <w:bCs/>
          <w:sz w:val="23"/>
          <w:szCs w:val="23"/>
          <w:rtl/>
        </w:rPr>
      </w:pPr>
    </w:p>
    <w:p w:rsidR="00730E1D" w:rsidRPr="00E91DC3" w:rsidRDefault="00730E1D" w:rsidP="00E91DC3">
      <w:pPr>
        <w:pStyle w:val="a3"/>
        <w:spacing w:after="0" w:line="300" w:lineRule="exact"/>
        <w:ind w:left="368"/>
        <w:jc w:val="both"/>
        <w:rPr>
          <w:rFonts w:ascii="David" w:hAnsi="David" w:cs="David"/>
          <w:b/>
          <w:bCs/>
          <w:spacing w:val="20"/>
          <w:sz w:val="23"/>
          <w:szCs w:val="23"/>
          <w:rtl/>
        </w:rPr>
      </w:pPr>
      <w:r w:rsidRPr="00E91DC3">
        <w:rPr>
          <w:rFonts w:ascii="David" w:hAnsi="David" w:cs="David"/>
          <w:b/>
          <w:bCs/>
          <w:spacing w:val="20"/>
          <w:sz w:val="23"/>
          <w:szCs w:val="23"/>
          <w:rtl/>
        </w:rPr>
        <w:t>הכנה מקודש לחול:</w:t>
      </w:r>
    </w:p>
    <w:p w:rsidR="00730E1D" w:rsidRPr="00030513" w:rsidRDefault="00E01BE7" w:rsidP="00123FF1">
      <w:pPr>
        <w:pStyle w:val="a3"/>
        <w:numPr>
          <w:ilvl w:val="0"/>
          <w:numId w:val="8"/>
        </w:numPr>
        <w:tabs>
          <w:tab w:val="left" w:pos="-58"/>
          <w:tab w:val="left" w:pos="651"/>
          <w:tab w:val="left" w:pos="935"/>
        </w:tabs>
        <w:spacing w:after="0" w:line="300" w:lineRule="exact"/>
        <w:ind w:left="793"/>
        <w:jc w:val="both"/>
        <w:rPr>
          <w:rFonts w:ascii="David" w:hAnsi="David" w:cs="David"/>
          <w:sz w:val="23"/>
          <w:szCs w:val="23"/>
        </w:rPr>
      </w:pPr>
      <w:r w:rsidRPr="00030513">
        <w:rPr>
          <w:rFonts w:ascii="David" w:hAnsi="David" w:cs="David"/>
          <w:sz w:val="23"/>
          <w:szCs w:val="23"/>
          <w:rtl/>
        </w:rPr>
        <w:t>אין להכין משבת ליו"ט, משבת לחול, מיו"ט לחוה"מ, מיו"ט ליו"ט שני.</w:t>
      </w:r>
    </w:p>
    <w:p w:rsidR="00E01BE7" w:rsidRPr="00030513" w:rsidRDefault="00E01BE7" w:rsidP="00123FF1">
      <w:pPr>
        <w:pStyle w:val="a3"/>
        <w:numPr>
          <w:ilvl w:val="0"/>
          <w:numId w:val="8"/>
        </w:numPr>
        <w:tabs>
          <w:tab w:val="left" w:pos="-58"/>
          <w:tab w:val="left" w:pos="84"/>
          <w:tab w:val="left" w:pos="368"/>
          <w:tab w:val="left" w:pos="935"/>
        </w:tabs>
        <w:spacing w:after="0" w:line="300" w:lineRule="exact"/>
        <w:ind w:left="793"/>
        <w:jc w:val="both"/>
        <w:rPr>
          <w:rFonts w:ascii="David" w:hAnsi="David" w:cs="David"/>
          <w:sz w:val="23"/>
          <w:szCs w:val="23"/>
        </w:rPr>
      </w:pPr>
      <w:r w:rsidRPr="00030513">
        <w:rPr>
          <w:rFonts w:ascii="David" w:hAnsi="David" w:cs="David"/>
          <w:sz w:val="23"/>
          <w:szCs w:val="23"/>
          <w:rtl/>
        </w:rPr>
        <w:t>אין להכין אפילו לצורך מצוה</w:t>
      </w:r>
      <w:r w:rsidR="0011744B" w:rsidRPr="00030513">
        <w:rPr>
          <w:rFonts w:ascii="David" w:hAnsi="David" w:cs="David"/>
          <w:sz w:val="23"/>
          <w:szCs w:val="23"/>
          <w:rtl/>
        </w:rPr>
        <w:t>,</w:t>
      </w:r>
      <w:r w:rsidRPr="00030513">
        <w:rPr>
          <w:rFonts w:ascii="David" w:hAnsi="David" w:cs="David"/>
          <w:sz w:val="23"/>
          <w:szCs w:val="23"/>
          <w:rtl/>
        </w:rPr>
        <w:t xml:space="preserve"> משום שנראה כמזלזל בכבוד השבת/יו"ט.</w:t>
      </w:r>
    </w:p>
    <w:p w:rsidR="00E01BE7" w:rsidRPr="00030513" w:rsidRDefault="00E01BE7" w:rsidP="00123FF1">
      <w:pPr>
        <w:pStyle w:val="a3"/>
        <w:numPr>
          <w:ilvl w:val="0"/>
          <w:numId w:val="8"/>
        </w:numPr>
        <w:tabs>
          <w:tab w:val="left" w:pos="935"/>
        </w:tabs>
        <w:spacing w:after="0" w:line="300" w:lineRule="exact"/>
        <w:ind w:left="793"/>
        <w:jc w:val="both"/>
        <w:rPr>
          <w:rFonts w:ascii="David" w:hAnsi="David" w:cs="David"/>
          <w:sz w:val="23"/>
          <w:szCs w:val="23"/>
        </w:rPr>
      </w:pPr>
      <w:r w:rsidRPr="00030513">
        <w:rPr>
          <w:rFonts w:ascii="David" w:hAnsi="David" w:cs="David"/>
          <w:sz w:val="23"/>
          <w:szCs w:val="23"/>
          <w:rtl/>
        </w:rPr>
        <w:t xml:space="preserve">אין להדיח כלים </w:t>
      </w:r>
      <w:r w:rsidR="00EB0431" w:rsidRPr="00030513">
        <w:rPr>
          <w:rFonts w:ascii="David" w:hAnsi="David" w:cs="David"/>
          <w:sz w:val="23"/>
          <w:szCs w:val="23"/>
          <w:rtl/>
        </w:rPr>
        <w:t xml:space="preserve">שלא זקוקים להם עוד בשבת. כלי שתיה ניתן להדיח משום שעשויים להשתמש בהם בהמשך השבת.אם הלכלוך פוגע בכבוד השבת עבורו </w:t>
      </w:r>
      <w:r w:rsidRPr="00030513">
        <w:rPr>
          <w:rFonts w:ascii="David" w:hAnsi="David" w:cs="David"/>
          <w:sz w:val="23"/>
          <w:szCs w:val="23"/>
          <w:rtl/>
        </w:rPr>
        <w:t>מותר ל</w:t>
      </w:r>
      <w:r w:rsidR="00EB0431" w:rsidRPr="00030513">
        <w:rPr>
          <w:rFonts w:ascii="David" w:hAnsi="David" w:cs="David"/>
          <w:sz w:val="23"/>
          <w:szCs w:val="23"/>
          <w:rtl/>
        </w:rPr>
        <w:t>שטוף כדי שהבית יהיה נקי לכבוד שבת, מלבד סירים שאין לשטוף, משום מוקצה וטירחה יתירה</w:t>
      </w:r>
      <w:r w:rsidRPr="00030513">
        <w:rPr>
          <w:rFonts w:ascii="David" w:hAnsi="David" w:cs="David"/>
          <w:sz w:val="23"/>
          <w:szCs w:val="23"/>
          <w:rtl/>
        </w:rPr>
        <w:t xml:space="preserve">. </w:t>
      </w:r>
    </w:p>
    <w:p w:rsidR="00E01BE7" w:rsidRPr="00030513" w:rsidRDefault="00E01BE7" w:rsidP="00123FF1">
      <w:pPr>
        <w:pStyle w:val="a3"/>
        <w:numPr>
          <w:ilvl w:val="0"/>
          <w:numId w:val="8"/>
        </w:numPr>
        <w:tabs>
          <w:tab w:val="left" w:pos="935"/>
        </w:tabs>
        <w:spacing w:after="0" w:line="300" w:lineRule="exact"/>
        <w:ind w:left="793"/>
        <w:jc w:val="both"/>
        <w:rPr>
          <w:rFonts w:ascii="David" w:hAnsi="David" w:cs="David"/>
          <w:sz w:val="23"/>
          <w:szCs w:val="23"/>
        </w:rPr>
      </w:pPr>
      <w:r w:rsidRPr="00030513">
        <w:rPr>
          <w:rFonts w:ascii="David" w:hAnsi="David" w:cs="David"/>
          <w:sz w:val="23"/>
          <w:szCs w:val="23"/>
          <w:rtl/>
        </w:rPr>
        <w:t xml:space="preserve"> להסיר כלים מהשולחן אחר סעודה שלישית – מותר</w:t>
      </w:r>
      <w:r w:rsidR="0011744B" w:rsidRPr="00030513">
        <w:rPr>
          <w:rFonts w:ascii="David" w:hAnsi="David" w:cs="David"/>
          <w:sz w:val="23"/>
          <w:szCs w:val="23"/>
          <w:rtl/>
        </w:rPr>
        <w:t>,</w:t>
      </w:r>
      <w:r w:rsidRPr="00030513">
        <w:rPr>
          <w:rFonts w:ascii="David" w:hAnsi="David" w:cs="David"/>
          <w:sz w:val="23"/>
          <w:szCs w:val="23"/>
          <w:rtl/>
        </w:rPr>
        <w:t xml:space="preserve"> </w:t>
      </w:r>
      <w:r w:rsidR="00EB0431" w:rsidRPr="00030513">
        <w:rPr>
          <w:rFonts w:ascii="David" w:hAnsi="David" w:cs="David"/>
          <w:sz w:val="23"/>
          <w:szCs w:val="23"/>
          <w:rtl/>
        </w:rPr>
        <w:t xml:space="preserve">כדי </w:t>
      </w:r>
      <w:r w:rsidRPr="00030513">
        <w:rPr>
          <w:rFonts w:ascii="David" w:hAnsi="David" w:cs="David"/>
          <w:sz w:val="23"/>
          <w:szCs w:val="23"/>
          <w:rtl/>
        </w:rPr>
        <w:t>שהבית יראה מסודר</w:t>
      </w:r>
      <w:r w:rsidR="00EB0431" w:rsidRPr="00030513">
        <w:rPr>
          <w:rFonts w:ascii="David" w:hAnsi="David" w:cs="David"/>
          <w:sz w:val="23"/>
          <w:szCs w:val="23"/>
          <w:rtl/>
        </w:rPr>
        <w:t xml:space="preserve"> בשבת</w:t>
      </w:r>
      <w:r w:rsidRPr="00030513">
        <w:rPr>
          <w:rFonts w:ascii="David" w:hAnsi="David" w:cs="David"/>
          <w:sz w:val="23"/>
          <w:szCs w:val="23"/>
          <w:rtl/>
        </w:rPr>
        <w:t xml:space="preserve"> (אא"כ אלו רגעים אחרונים של השבת).</w:t>
      </w:r>
    </w:p>
    <w:p w:rsidR="00E01BE7" w:rsidRPr="00030513" w:rsidRDefault="00E01BE7" w:rsidP="00123FF1">
      <w:pPr>
        <w:pStyle w:val="a3"/>
        <w:numPr>
          <w:ilvl w:val="0"/>
          <w:numId w:val="8"/>
        </w:numPr>
        <w:tabs>
          <w:tab w:val="left" w:pos="935"/>
        </w:tabs>
        <w:spacing w:after="0" w:line="300" w:lineRule="exact"/>
        <w:ind w:left="793"/>
        <w:jc w:val="both"/>
        <w:rPr>
          <w:rFonts w:ascii="David" w:hAnsi="David" w:cs="David"/>
          <w:sz w:val="23"/>
          <w:szCs w:val="23"/>
        </w:rPr>
      </w:pPr>
      <w:r w:rsidRPr="00030513">
        <w:rPr>
          <w:rFonts w:ascii="David" w:hAnsi="David" w:cs="David"/>
          <w:sz w:val="23"/>
          <w:szCs w:val="23"/>
          <w:rtl/>
        </w:rPr>
        <w:t>דבר שאין ט</w:t>
      </w:r>
      <w:r w:rsidR="00EB0431" w:rsidRPr="00030513">
        <w:rPr>
          <w:rFonts w:ascii="David" w:hAnsi="David" w:cs="David"/>
          <w:sz w:val="23"/>
          <w:szCs w:val="23"/>
          <w:rtl/>
        </w:rPr>
        <w:t>י</w:t>
      </w:r>
      <w:r w:rsidRPr="00030513">
        <w:rPr>
          <w:rFonts w:ascii="David" w:hAnsi="David" w:cs="David"/>
          <w:sz w:val="23"/>
          <w:szCs w:val="23"/>
          <w:rtl/>
        </w:rPr>
        <w:t>רחה בעשייתו ולא נ</w:t>
      </w:r>
      <w:r w:rsidR="00EB0431" w:rsidRPr="00030513">
        <w:rPr>
          <w:rFonts w:ascii="David" w:hAnsi="David" w:cs="David"/>
          <w:sz w:val="23"/>
          <w:szCs w:val="23"/>
          <w:rtl/>
        </w:rPr>
        <w:t>י</w:t>
      </w:r>
      <w:r w:rsidRPr="00030513">
        <w:rPr>
          <w:rFonts w:ascii="David" w:hAnsi="David" w:cs="David"/>
          <w:sz w:val="23"/>
          <w:szCs w:val="23"/>
          <w:rtl/>
        </w:rPr>
        <w:t>כרת ההכנה – מותר</w:t>
      </w:r>
      <w:r w:rsidR="00EB0431" w:rsidRPr="00030513">
        <w:rPr>
          <w:rFonts w:ascii="David" w:hAnsi="David" w:cs="David"/>
          <w:sz w:val="23"/>
          <w:szCs w:val="23"/>
          <w:rtl/>
        </w:rPr>
        <w:t>.</w:t>
      </w:r>
      <w:r w:rsidRPr="00030513">
        <w:rPr>
          <w:rFonts w:ascii="David" w:hAnsi="David" w:cs="David"/>
          <w:sz w:val="23"/>
          <w:szCs w:val="23"/>
          <w:rtl/>
        </w:rPr>
        <w:t xml:space="preserve"> </w:t>
      </w:r>
    </w:p>
    <w:p w:rsidR="00E01BE7" w:rsidRPr="00030513" w:rsidRDefault="00E01BE7" w:rsidP="00123FF1">
      <w:pPr>
        <w:pStyle w:val="a3"/>
        <w:tabs>
          <w:tab w:val="left" w:pos="935"/>
        </w:tabs>
        <w:spacing w:after="0" w:line="300" w:lineRule="exact"/>
        <w:ind w:left="793"/>
        <w:jc w:val="both"/>
        <w:rPr>
          <w:rFonts w:ascii="David" w:hAnsi="David" w:cs="David"/>
          <w:sz w:val="23"/>
          <w:szCs w:val="23"/>
          <w:rtl/>
        </w:rPr>
      </w:pPr>
      <w:r w:rsidRPr="00030513">
        <w:rPr>
          <w:rFonts w:ascii="David" w:hAnsi="David" w:cs="David"/>
          <w:sz w:val="23"/>
          <w:szCs w:val="23"/>
          <w:rtl/>
        </w:rPr>
        <w:t>כגון: הקפאת לחם שנשאר מסעודה שניה</w:t>
      </w:r>
      <w:r w:rsidR="0011744B" w:rsidRPr="00030513">
        <w:rPr>
          <w:rFonts w:ascii="David" w:hAnsi="David" w:cs="David"/>
          <w:sz w:val="23"/>
          <w:szCs w:val="23"/>
          <w:rtl/>
        </w:rPr>
        <w:t>.</w:t>
      </w:r>
    </w:p>
    <w:p w:rsidR="00E01BE7" w:rsidRPr="00030513" w:rsidRDefault="00E01BE7" w:rsidP="00123FF1">
      <w:pPr>
        <w:pStyle w:val="a3"/>
        <w:tabs>
          <w:tab w:val="left" w:pos="935"/>
        </w:tabs>
        <w:spacing w:after="0" w:line="300" w:lineRule="exact"/>
        <w:ind w:left="1360" w:hanging="142"/>
        <w:jc w:val="both"/>
        <w:rPr>
          <w:rFonts w:ascii="David" w:hAnsi="David" w:cs="David"/>
          <w:sz w:val="23"/>
          <w:szCs w:val="23"/>
          <w:rtl/>
        </w:rPr>
      </w:pPr>
      <w:r w:rsidRPr="00030513">
        <w:rPr>
          <w:rFonts w:ascii="David" w:hAnsi="David" w:cs="David"/>
          <w:sz w:val="23"/>
          <w:szCs w:val="23"/>
          <w:rtl/>
        </w:rPr>
        <w:t>החזרת ספר בגמר הלימוד לארון הספרים.</w:t>
      </w:r>
    </w:p>
    <w:p w:rsidR="00E01BE7" w:rsidRPr="00030513" w:rsidRDefault="00E01BE7" w:rsidP="00123FF1">
      <w:pPr>
        <w:pStyle w:val="a3"/>
        <w:tabs>
          <w:tab w:val="left" w:pos="935"/>
        </w:tabs>
        <w:spacing w:after="0" w:line="300" w:lineRule="exact"/>
        <w:ind w:left="1360" w:hanging="142"/>
        <w:jc w:val="both"/>
        <w:rPr>
          <w:rFonts w:ascii="David" w:hAnsi="David" w:cs="David"/>
          <w:sz w:val="23"/>
          <w:szCs w:val="23"/>
          <w:rtl/>
        </w:rPr>
      </w:pPr>
      <w:r w:rsidRPr="00030513">
        <w:rPr>
          <w:rFonts w:ascii="David" w:hAnsi="David" w:cs="David"/>
          <w:sz w:val="23"/>
          <w:szCs w:val="23"/>
          <w:rtl/>
        </w:rPr>
        <w:t>השריה במים של כלים</w:t>
      </w:r>
      <w:r w:rsidR="00EB0431" w:rsidRPr="00030513">
        <w:rPr>
          <w:rFonts w:ascii="David" w:hAnsi="David" w:cs="David"/>
          <w:sz w:val="23"/>
          <w:szCs w:val="23"/>
          <w:rtl/>
        </w:rPr>
        <w:t>, כדי ש</w:t>
      </w:r>
      <w:r w:rsidRPr="00030513">
        <w:rPr>
          <w:rFonts w:ascii="David" w:hAnsi="David" w:cs="David"/>
          <w:sz w:val="23"/>
          <w:szCs w:val="23"/>
          <w:rtl/>
        </w:rPr>
        <w:t xml:space="preserve">שאריות </w:t>
      </w:r>
      <w:r w:rsidR="00EB0431" w:rsidRPr="00030513">
        <w:rPr>
          <w:rFonts w:ascii="David" w:hAnsi="David" w:cs="David"/>
          <w:sz w:val="23"/>
          <w:szCs w:val="23"/>
          <w:rtl/>
        </w:rPr>
        <w:t>ה</w:t>
      </w:r>
      <w:r w:rsidRPr="00030513">
        <w:rPr>
          <w:rFonts w:ascii="David" w:hAnsi="David" w:cs="David"/>
          <w:sz w:val="23"/>
          <w:szCs w:val="23"/>
          <w:rtl/>
        </w:rPr>
        <w:t>אוכל</w:t>
      </w:r>
      <w:r w:rsidR="00EB0431" w:rsidRPr="00030513">
        <w:rPr>
          <w:rFonts w:ascii="David" w:hAnsi="David" w:cs="David"/>
          <w:sz w:val="23"/>
          <w:szCs w:val="23"/>
          <w:rtl/>
        </w:rPr>
        <w:t xml:space="preserve"> לא ידבקו בהם</w:t>
      </w:r>
      <w:r w:rsidRPr="00030513">
        <w:rPr>
          <w:rFonts w:ascii="David" w:hAnsi="David" w:cs="David"/>
          <w:sz w:val="23"/>
          <w:szCs w:val="23"/>
          <w:rtl/>
        </w:rPr>
        <w:t>.</w:t>
      </w:r>
    </w:p>
    <w:p w:rsidR="00E01BE7" w:rsidRPr="00030513" w:rsidRDefault="00D93FBE" w:rsidP="00123FF1">
      <w:pPr>
        <w:pStyle w:val="a3"/>
        <w:tabs>
          <w:tab w:val="left" w:pos="935"/>
        </w:tabs>
        <w:spacing w:after="0" w:line="300" w:lineRule="exact"/>
        <w:ind w:left="1360" w:hanging="142"/>
        <w:jc w:val="both"/>
        <w:rPr>
          <w:rFonts w:ascii="David" w:hAnsi="David" w:cs="David"/>
          <w:sz w:val="23"/>
          <w:szCs w:val="23"/>
          <w:rtl/>
        </w:rPr>
      </w:pPr>
      <w:r w:rsidRPr="00030513">
        <w:rPr>
          <w:rFonts w:ascii="David" w:hAnsi="David" w:cs="David"/>
          <w:sz w:val="23"/>
          <w:szCs w:val="23"/>
          <w:rtl/>
        </w:rPr>
        <w:t>שינה בשבת ע"מ שיהיה לו כ</w:t>
      </w:r>
      <w:r w:rsidR="0011744B" w:rsidRPr="00030513">
        <w:rPr>
          <w:rFonts w:ascii="David" w:hAnsi="David" w:cs="David"/>
          <w:sz w:val="23"/>
          <w:szCs w:val="23"/>
          <w:rtl/>
        </w:rPr>
        <w:t>ו</w:t>
      </w:r>
      <w:r w:rsidRPr="00030513">
        <w:rPr>
          <w:rFonts w:ascii="David" w:hAnsi="David" w:cs="David"/>
          <w:sz w:val="23"/>
          <w:szCs w:val="23"/>
          <w:rtl/>
        </w:rPr>
        <w:t>ח במוצ"ש (מבלי לומר זאת בפירוש</w:t>
      </w:r>
      <w:r w:rsidR="00EB0431" w:rsidRPr="00030513">
        <w:rPr>
          <w:rFonts w:ascii="David" w:hAnsi="David" w:cs="David"/>
          <w:sz w:val="23"/>
          <w:szCs w:val="23"/>
          <w:rtl/>
        </w:rPr>
        <w:t>)</w:t>
      </w:r>
      <w:r w:rsidRPr="00030513">
        <w:rPr>
          <w:rFonts w:ascii="David" w:hAnsi="David" w:cs="David"/>
          <w:sz w:val="23"/>
          <w:szCs w:val="23"/>
          <w:rtl/>
        </w:rPr>
        <w:t>.</w:t>
      </w:r>
    </w:p>
    <w:p w:rsidR="00D93FBE" w:rsidRPr="00030513" w:rsidRDefault="00D93FBE" w:rsidP="00123FF1">
      <w:pPr>
        <w:pStyle w:val="a3"/>
        <w:tabs>
          <w:tab w:val="left" w:pos="935"/>
        </w:tabs>
        <w:spacing w:after="0" w:line="300" w:lineRule="exact"/>
        <w:ind w:left="1360" w:hanging="142"/>
        <w:jc w:val="both"/>
        <w:rPr>
          <w:rFonts w:ascii="David" w:hAnsi="David" w:cs="David"/>
          <w:sz w:val="23"/>
          <w:szCs w:val="23"/>
          <w:rtl/>
        </w:rPr>
      </w:pPr>
      <w:r w:rsidRPr="00030513">
        <w:rPr>
          <w:rFonts w:ascii="David" w:hAnsi="David" w:cs="David"/>
          <w:sz w:val="23"/>
          <w:szCs w:val="23"/>
          <w:rtl/>
        </w:rPr>
        <w:t>לימוד לימודי קודש למבחן</w:t>
      </w:r>
      <w:r w:rsidR="00EB0431" w:rsidRPr="00030513">
        <w:rPr>
          <w:rFonts w:ascii="David" w:hAnsi="David" w:cs="David"/>
          <w:sz w:val="23"/>
          <w:szCs w:val="23"/>
          <w:rtl/>
        </w:rPr>
        <w:t>,</w:t>
      </w:r>
      <w:r w:rsidRPr="00030513">
        <w:rPr>
          <w:rFonts w:ascii="David" w:hAnsi="David" w:cs="David"/>
          <w:sz w:val="23"/>
          <w:szCs w:val="23"/>
          <w:rtl/>
        </w:rPr>
        <w:t xml:space="preserve"> ובשעת הדחק יש שהתירו גם לימודי חול.</w:t>
      </w:r>
    </w:p>
    <w:p w:rsidR="00D93FBE" w:rsidRPr="00030513" w:rsidRDefault="00D93FBE" w:rsidP="00123FF1">
      <w:pPr>
        <w:tabs>
          <w:tab w:val="left" w:pos="935"/>
        </w:tabs>
        <w:spacing w:after="0" w:line="300" w:lineRule="exact"/>
        <w:ind w:left="368"/>
        <w:jc w:val="both"/>
        <w:rPr>
          <w:rFonts w:ascii="David" w:hAnsi="David" w:cs="David"/>
          <w:b/>
          <w:bCs/>
          <w:sz w:val="23"/>
          <w:szCs w:val="23"/>
          <w:rtl/>
        </w:rPr>
      </w:pPr>
    </w:p>
    <w:p w:rsidR="00D93FBE" w:rsidRPr="00030513" w:rsidRDefault="00D93FBE" w:rsidP="00123FF1">
      <w:pPr>
        <w:tabs>
          <w:tab w:val="left" w:pos="935"/>
        </w:tabs>
        <w:spacing w:after="0" w:line="300" w:lineRule="exact"/>
        <w:ind w:left="368"/>
        <w:jc w:val="both"/>
        <w:rPr>
          <w:rFonts w:ascii="David" w:hAnsi="David" w:cs="David"/>
          <w:b/>
          <w:bCs/>
          <w:sz w:val="23"/>
          <w:szCs w:val="23"/>
          <w:rtl/>
        </w:rPr>
      </w:pPr>
      <w:r w:rsidRPr="00E91DC3">
        <w:rPr>
          <w:rFonts w:ascii="David" w:hAnsi="David" w:cs="David"/>
          <w:b/>
          <w:bCs/>
          <w:spacing w:val="20"/>
          <w:sz w:val="23"/>
          <w:szCs w:val="23"/>
          <w:rtl/>
        </w:rPr>
        <w:t>מעשה שבת</w:t>
      </w:r>
      <w:r w:rsidRPr="00030513">
        <w:rPr>
          <w:rFonts w:ascii="David" w:hAnsi="David" w:cs="David"/>
          <w:b/>
          <w:bCs/>
          <w:sz w:val="23"/>
          <w:szCs w:val="23"/>
          <w:rtl/>
        </w:rPr>
        <w:t xml:space="preserve"> (לעצמו, לאחרים, בשוגג, במזיד):</w:t>
      </w:r>
    </w:p>
    <w:p w:rsidR="00D93FBE" w:rsidRPr="00030513" w:rsidRDefault="00D93FBE" w:rsidP="00123FF1">
      <w:pPr>
        <w:tabs>
          <w:tab w:val="left" w:pos="935"/>
        </w:tabs>
        <w:spacing w:after="0" w:line="300" w:lineRule="exact"/>
        <w:ind w:left="368"/>
        <w:jc w:val="both"/>
        <w:rPr>
          <w:rFonts w:ascii="David" w:hAnsi="David" w:cs="David"/>
          <w:sz w:val="23"/>
          <w:szCs w:val="23"/>
          <w:rtl/>
        </w:rPr>
      </w:pPr>
      <w:r w:rsidRPr="00030513">
        <w:rPr>
          <w:rFonts w:ascii="David" w:hAnsi="David" w:cs="David"/>
          <w:sz w:val="23"/>
          <w:szCs w:val="23"/>
          <w:rtl/>
        </w:rPr>
        <w:t>בכל המקרים – בשבת עצמה אין ל</w:t>
      </w:r>
      <w:r w:rsidR="00EB0431" w:rsidRPr="00030513">
        <w:rPr>
          <w:rFonts w:ascii="David" w:hAnsi="David" w:cs="David"/>
          <w:sz w:val="23"/>
          <w:szCs w:val="23"/>
          <w:rtl/>
        </w:rPr>
        <w:t>י</w:t>
      </w:r>
      <w:r w:rsidRPr="00030513">
        <w:rPr>
          <w:rFonts w:ascii="David" w:hAnsi="David" w:cs="David"/>
          <w:sz w:val="23"/>
          <w:szCs w:val="23"/>
          <w:rtl/>
        </w:rPr>
        <w:t>הנות מהמלאכה.</w:t>
      </w:r>
    </w:p>
    <w:p w:rsidR="00D93FBE" w:rsidRPr="00030513" w:rsidRDefault="00D93FBE" w:rsidP="00123FF1">
      <w:pPr>
        <w:tabs>
          <w:tab w:val="left" w:pos="935"/>
        </w:tabs>
        <w:spacing w:after="0" w:line="300" w:lineRule="exact"/>
        <w:ind w:left="368"/>
        <w:jc w:val="both"/>
        <w:rPr>
          <w:rFonts w:ascii="David" w:hAnsi="David" w:cs="David"/>
          <w:sz w:val="23"/>
          <w:szCs w:val="23"/>
          <w:rtl/>
        </w:rPr>
      </w:pPr>
      <w:r w:rsidRPr="00030513">
        <w:rPr>
          <w:rFonts w:ascii="David" w:hAnsi="David" w:cs="David"/>
          <w:sz w:val="23"/>
          <w:szCs w:val="23"/>
          <w:rtl/>
        </w:rPr>
        <w:t>בכל המקרים – מותר במוצ"ש מיד</w:t>
      </w:r>
      <w:r w:rsidR="0011744B" w:rsidRPr="00030513">
        <w:rPr>
          <w:rFonts w:ascii="David" w:hAnsi="David" w:cs="David"/>
          <w:sz w:val="23"/>
          <w:szCs w:val="23"/>
          <w:rtl/>
        </w:rPr>
        <w:t>, מלבד</w:t>
      </w:r>
      <w:r w:rsidRPr="00030513">
        <w:rPr>
          <w:rFonts w:ascii="David" w:hAnsi="David" w:cs="David"/>
          <w:sz w:val="23"/>
          <w:szCs w:val="23"/>
          <w:rtl/>
        </w:rPr>
        <w:t xml:space="preserve"> במזיד </w:t>
      </w:r>
      <w:r w:rsidR="0011744B" w:rsidRPr="00030513">
        <w:rPr>
          <w:rFonts w:ascii="David" w:hAnsi="David" w:cs="David"/>
          <w:sz w:val="23"/>
          <w:szCs w:val="23"/>
          <w:rtl/>
        </w:rPr>
        <w:t>ש</w:t>
      </w:r>
      <w:r w:rsidRPr="00030513">
        <w:rPr>
          <w:rFonts w:ascii="David" w:hAnsi="David" w:cs="David"/>
          <w:sz w:val="23"/>
          <w:szCs w:val="23"/>
          <w:rtl/>
        </w:rPr>
        <w:t>אסור לאותו אדם שעשה ל</w:t>
      </w:r>
      <w:r w:rsidR="00EB0431" w:rsidRPr="00030513">
        <w:rPr>
          <w:rFonts w:ascii="David" w:hAnsi="David" w:cs="David"/>
          <w:sz w:val="23"/>
          <w:szCs w:val="23"/>
          <w:rtl/>
        </w:rPr>
        <w:t>י</w:t>
      </w:r>
      <w:r w:rsidRPr="00030513">
        <w:rPr>
          <w:rFonts w:ascii="David" w:hAnsi="David" w:cs="David"/>
          <w:sz w:val="23"/>
          <w:szCs w:val="23"/>
          <w:rtl/>
        </w:rPr>
        <w:t>הנות מהמלאכה לעולם.</w:t>
      </w:r>
    </w:p>
    <w:p w:rsidR="00D93FBE" w:rsidRPr="00030513" w:rsidRDefault="00D93FBE" w:rsidP="00123FF1">
      <w:pPr>
        <w:pStyle w:val="a3"/>
        <w:numPr>
          <w:ilvl w:val="0"/>
          <w:numId w:val="8"/>
        </w:numPr>
        <w:tabs>
          <w:tab w:val="left" w:pos="935"/>
          <w:tab w:val="left" w:pos="1218"/>
        </w:tabs>
        <w:spacing w:after="0" w:line="300" w:lineRule="exact"/>
        <w:ind w:left="793"/>
        <w:jc w:val="both"/>
        <w:rPr>
          <w:rFonts w:ascii="David" w:hAnsi="David" w:cs="David"/>
          <w:sz w:val="23"/>
          <w:szCs w:val="23"/>
        </w:rPr>
      </w:pPr>
      <w:r w:rsidRPr="00030513">
        <w:rPr>
          <w:rFonts w:ascii="David" w:hAnsi="David" w:cs="David"/>
          <w:sz w:val="23"/>
          <w:szCs w:val="23"/>
          <w:rtl/>
        </w:rPr>
        <w:t>פתרון לאדם שכיבס בשבת במזיד – יחזור וילכלך את הבגד באמצע השבוע ויכבסו שנית.</w:t>
      </w:r>
    </w:p>
    <w:p w:rsidR="00D93FBE" w:rsidRPr="00030513" w:rsidRDefault="00D93FBE" w:rsidP="00123FF1">
      <w:pPr>
        <w:pStyle w:val="a3"/>
        <w:numPr>
          <w:ilvl w:val="0"/>
          <w:numId w:val="8"/>
        </w:numPr>
        <w:tabs>
          <w:tab w:val="left" w:pos="935"/>
          <w:tab w:val="left" w:pos="1218"/>
        </w:tabs>
        <w:spacing w:after="0" w:line="300" w:lineRule="exact"/>
        <w:ind w:left="793"/>
        <w:jc w:val="both"/>
        <w:rPr>
          <w:rFonts w:ascii="David" w:hAnsi="David" w:cs="David"/>
          <w:sz w:val="23"/>
          <w:szCs w:val="23"/>
        </w:rPr>
      </w:pPr>
      <w:r w:rsidRPr="00030513">
        <w:rPr>
          <w:rFonts w:ascii="David" w:hAnsi="David" w:cs="David"/>
          <w:sz w:val="23"/>
          <w:szCs w:val="23"/>
          <w:rtl/>
        </w:rPr>
        <w:t>יהודי שחילל שבת עבור אחרים:</w:t>
      </w:r>
    </w:p>
    <w:p w:rsidR="00D93FBE" w:rsidRPr="00030513" w:rsidRDefault="00D93FBE" w:rsidP="00123FF1">
      <w:pPr>
        <w:pStyle w:val="a3"/>
        <w:tabs>
          <w:tab w:val="left" w:pos="935"/>
          <w:tab w:val="left" w:pos="1218"/>
        </w:tabs>
        <w:spacing w:after="0" w:line="300" w:lineRule="exact"/>
        <w:ind w:left="793"/>
        <w:jc w:val="both"/>
        <w:rPr>
          <w:rFonts w:ascii="David" w:hAnsi="David" w:cs="David"/>
          <w:sz w:val="23"/>
          <w:szCs w:val="23"/>
          <w:rtl/>
        </w:rPr>
      </w:pPr>
      <w:r w:rsidRPr="00030513">
        <w:rPr>
          <w:rFonts w:ascii="David" w:hAnsi="David" w:cs="David"/>
          <w:sz w:val="23"/>
          <w:szCs w:val="23"/>
          <w:rtl/>
        </w:rPr>
        <w:t>בקביעות – אסור להם ל</w:t>
      </w:r>
      <w:r w:rsidR="0011744B" w:rsidRPr="00030513">
        <w:rPr>
          <w:rFonts w:ascii="David" w:hAnsi="David" w:cs="David"/>
          <w:sz w:val="23"/>
          <w:szCs w:val="23"/>
          <w:rtl/>
        </w:rPr>
        <w:t>י</w:t>
      </w:r>
      <w:r w:rsidRPr="00030513">
        <w:rPr>
          <w:rFonts w:ascii="David" w:hAnsi="David" w:cs="David"/>
          <w:sz w:val="23"/>
          <w:szCs w:val="23"/>
          <w:rtl/>
        </w:rPr>
        <w:t>הנות עולמית.</w:t>
      </w:r>
    </w:p>
    <w:p w:rsidR="00D93FBE" w:rsidRPr="00030513" w:rsidRDefault="00D93FBE" w:rsidP="00123FF1">
      <w:pPr>
        <w:pStyle w:val="a3"/>
        <w:tabs>
          <w:tab w:val="left" w:pos="935"/>
          <w:tab w:val="left" w:pos="1218"/>
        </w:tabs>
        <w:spacing w:after="0" w:line="300" w:lineRule="exact"/>
        <w:ind w:left="793"/>
        <w:jc w:val="both"/>
        <w:rPr>
          <w:rFonts w:ascii="David" w:hAnsi="David" w:cs="David"/>
          <w:sz w:val="23"/>
          <w:szCs w:val="23"/>
          <w:rtl/>
        </w:rPr>
      </w:pPr>
      <w:r w:rsidRPr="00030513">
        <w:rPr>
          <w:rFonts w:ascii="David" w:hAnsi="David" w:cs="David"/>
          <w:sz w:val="23"/>
          <w:szCs w:val="23"/>
          <w:rtl/>
        </w:rPr>
        <w:t>חד פעמי בניגוד לרצונם – מותר להם במוצ"ש</w:t>
      </w:r>
      <w:r w:rsidR="0011744B" w:rsidRPr="00030513">
        <w:rPr>
          <w:rFonts w:ascii="David" w:hAnsi="David" w:cs="David"/>
          <w:sz w:val="23"/>
          <w:szCs w:val="23"/>
          <w:rtl/>
        </w:rPr>
        <w:t>.</w:t>
      </w:r>
    </w:p>
    <w:p w:rsidR="00D93FBE" w:rsidRPr="00030513" w:rsidRDefault="00EB0431" w:rsidP="00123FF1">
      <w:pPr>
        <w:pStyle w:val="a3"/>
        <w:tabs>
          <w:tab w:val="left" w:pos="935"/>
          <w:tab w:val="left" w:pos="1218"/>
        </w:tabs>
        <w:spacing w:after="0" w:line="300" w:lineRule="exact"/>
        <w:ind w:left="793"/>
        <w:jc w:val="both"/>
        <w:rPr>
          <w:rFonts w:ascii="David" w:hAnsi="David" w:cs="David"/>
          <w:sz w:val="23"/>
          <w:szCs w:val="23"/>
          <w:rtl/>
        </w:rPr>
      </w:pPr>
      <w:r w:rsidRPr="00030513">
        <w:rPr>
          <w:rFonts w:ascii="David" w:hAnsi="David" w:cs="David"/>
          <w:sz w:val="23"/>
          <w:szCs w:val="23"/>
          <w:rtl/>
        </w:rPr>
        <w:t xml:space="preserve">במקרה של </w:t>
      </w:r>
      <w:r w:rsidR="00D93FBE" w:rsidRPr="00030513">
        <w:rPr>
          <w:rFonts w:ascii="David" w:hAnsi="David" w:cs="David"/>
          <w:sz w:val="23"/>
          <w:szCs w:val="23"/>
          <w:rtl/>
        </w:rPr>
        <w:t xml:space="preserve">ספק </w:t>
      </w:r>
      <w:r w:rsidRPr="00030513">
        <w:rPr>
          <w:rFonts w:ascii="David" w:hAnsi="David" w:cs="David"/>
          <w:sz w:val="23"/>
          <w:szCs w:val="23"/>
          <w:rtl/>
        </w:rPr>
        <w:t>אם נעשה איסור בשבת</w:t>
      </w:r>
      <w:r w:rsidR="0011744B" w:rsidRPr="00030513">
        <w:rPr>
          <w:rFonts w:ascii="David" w:hAnsi="David" w:cs="David"/>
          <w:sz w:val="23"/>
          <w:szCs w:val="23"/>
          <w:rtl/>
        </w:rPr>
        <w:t xml:space="preserve"> - אם אין אפשרות לברר את הדבר, </w:t>
      </w:r>
      <w:r w:rsidRPr="00030513">
        <w:rPr>
          <w:rFonts w:ascii="David" w:hAnsi="David" w:cs="David"/>
          <w:sz w:val="23"/>
          <w:szCs w:val="23"/>
          <w:rtl/>
        </w:rPr>
        <w:t xml:space="preserve">מותר להשתמש מעיקר הדין, </w:t>
      </w:r>
      <w:r w:rsidR="00D93FBE" w:rsidRPr="00030513">
        <w:rPr>
          <w:rFonts w:ascii="David" w:hAnsi="David" w:cs="David"/>
          <w:sz w:val="23"/>
          <w:szCs w:val="23"/>
          <w:rtl/>
        </w:rPr>
        <w:t>ועדיף לקנות ממפעלים שומרי שבת ע"מ לבצר את מעמד השבת.</w:t>
      </w:r>
    </w:p>
    <w:p w:rsidR="00D93FBE" w:rsidRPr="00030513" w:rsidRDefault="00D93FBE" w:rsidP="00123FF1">
      <w:pPr>
        <w:pStyle w:val="a3"/>
        <w:numPr>
          <w:ilvl w:val="0"/>
          <w:numId w:val="8"/>
        </w:numPr>
        <w:tabs>
          <w:tab w:val="left" w:pos="935"/>
          <w:tab w:val="left" w:pos="1218"/>
        </w:tabs>
        <w:spacing w:after="0" w:line="300" w:lineRule="exact"/>
        <w:ind w:left="793"/>
        <w:jc w:val="both"/>
        <w:rPr>
          <w:rFonts w:ascii="David" w:hAnsi="David" w:cs="David"/>
          <w:sz w:val="23"/>
          <w:szCs w:val="23"/>
        </w:rPr>
      </w:pPr>
      <w:r w:rsidRPr="00030513">
        <w:rPr>
          <w:rFonts w:ascii="David" w:hAnsi="David" w:cs="David"/>
          <w:sz w:val="23"/>
          <w:szCs w:val="23"/>
          <w:rtl/>
        </w:rPr>
        <w:t>לא היה שינוי בגוף הדבר כגון: מאכל שהובא ברכב בשבת, עדיף להימנע מלאוכלו</w:t>
      </w:r>
      <w:r w:rsidR="0011744B" w:rsidRPr="00030513">
        <w:rPr>
          <w:rFonts w:ascii="David" w:hAnsi="David" w:cs="David"/>
          <w:sz w:val="23"/>
          <w:szCs w:val="23"/>
          <w:rtl/>
        </w:rPr>
        <w:t>,</w:t>
      </w:r>
      <w:r w:rsidRPr="00030513">
        <w:rPr>
          <w:rFonts w:ascii="David" w:hAnsi="David" w:cs="David"/>
          <w:sz w:val="23"/>
          <w:szCs w:val="23"/>
          <w:rtl/>
        </w:rPr>
        <w:t xml:space="preserve"> אא"כ זו שעת מלחמה או צורך מבצעי.</w:t>
      </w:r>
    </w:p>
    <w:p w:rsidR="00D93FBE" w:rsidRPr="00030513" w:rsidRDefault="00D93FBE" w:rsidP="00123FF1">
      <w:pPr>
        <w:pStyle w:val="a3"/>
        <w:numPr>
          <w:ilvl w:val="0"/>
          <w:numId w:val="8"/>
        </w:numPr>
        <w:tabs>
          <w:tab w:val="left" w:pos="935"/>
          <w:tab w:val="left" w:pos="1218"/>
        </w:tabs>
        <w:spacing w:after="0" w:line="300" w:lineRule="exact"/>
        <w:ind w:left="793"/>
        <w:jc w:val="both"/>
        <w:rPr>
          <w:rFonts w:ascii="David" w:hAnsi="David" w:cs="David"/>
          <w:sz w:val="23"/>
          <w:szCs w:val="23"/>
        </w:rPr>
      </w:pPr>
      <w:r w:rsidRPr="00030513">
        <w:rPr>
          <w:rFonts w:ascii="David" w:hAnsi="David" w:cs="David"/>
          <w:sz w:val="23"/>
          <w:szCs w:val="23"/>
          <w:rtl/>
        </w:rPr>
        <w:t>אוטובוס היוצא בשבת מתחנה מסוימת ומגיע במוצ"ש לתחנה שלך:</w:t>
      </w:r>
    </w:p>
    <w:p w:rsidR="00747D51" w:rsidRPr="00030513" w:rsidRDefault="00EB0431" w:rsidP="00123FF1">
      <w:pPr>
        <w:pStyle w:val="a3"/>
        <w:tabs>
          <w:tab w:val="left" w:pos="935"/>
          <w:tab w:val="left" w:pos="1218"/>
        </w:tabs>
        <w:spacing w:after="0" w:line="300" w:lineRule="exact"/>
        <w:ind w:left="793"/>
        <w:jc w:val="both"/>
        <w:rPr>
          <w:rFonts w:ascii="David" w:hAnsi="David" w:cs="David"/>
          <w:sz w:val="23"/>
          <w:szCs w:val="23"/>
          <w:rtl/>
        </w:rPr>
      </w:pPr>
      <w:r w:rsidRPr="00030513">
        <w:rPr>
          <w:rFonts w:ascii="David" w:hAnsi="David" w:cs="David"/>
          <w:sz w:val="23"/>
          <w:szCs w:val="23"/>
          <w:rtl/>
        </w:rPr>
        <w:t>לכתחילה</w:t>
      </w:r>
      <w:r w:rsidR="00747D51" w:rsidRPr="00030513">
        <w:rPr>
          <w:rFonts w:ascii="David" w:hAnsi="David" w:cs="David"/>
          <w:sz w:val="23"/>
          <w:szCs w:val="23"/>
          <w:rtl/>
        </w:rPr>
        <w:t xml:space="preserve"> לא יסע בו</w:t>
      </w:r>
      <w:r w:rsidRPr="00030513">
        <w:rPr>
          <w:rFonts w:ascii="David" w:hAnsi="David" w:cs="David"/>
          <w:sz w:val="23"/>
          <w:szCs w:val="23"/>
          <w:rtl/>
        </w:rPr>
        <w:t>, אא"כ זו שעת הדחק.</w:t>
      </w:r>
    </w:p>
    <w:p w:rsidR="00747D51" w:rsidRPr="00030513" w:rsidRDefault="00747D51" w:rsidP="007C19E2">
      <w:pPr>
        <w:pStyle w:val="a3"/>
        <w:numPr>
          <w:ilvl w:val="0"/>
          <w:numId w:val="8"/>
        </w:numPr>
        <w:tabs>
          <w:tab w:val="left" w:pos="935"/>
          <w:tab w:val="left" w:pos="1218"/>
        </w:tabs>
        <w:spacing w:after="0" w:line="300" w:lineRule="exact"/>
        <w:ind w:left="793"/>
        <w:jc w:val="both"/>
        <w:rPr>
          <w:rFonts w:ascii="David" w:hAnsi="David" w:cs="David"/>
          <w:sz w:val="23"/>
          <w:szCs w:val="23"/>
          <w:rtl/>
        </w:rPr>
      </w:pPr>
      <w:r w:rsidRPr="00030513">
        <w:rPr>
          <w:rFonts w:ascii="David" w:hAnsi="David" w:cs="David"/>
          <w:sz w:val="23"/>
          <w:szCs w:val="23"/>
          <w:rtl/>
        </w:rPr>
        <w:t>יש המקפידים לומר לנהג שבוע טוב</w:t>
      </w:r>
      <w:r w:rsidR="00EB0431" w:rsidRPr="00030513">
        <w:rPr>
          <w:rFonts w:ascii="David" w:hAnsi="David" w:cs="David"/>
          <w:sz w:val="23"/>
          <w:szCs w:val="23"/>
          <w:rtl/>
        </w:rPr>
        <w:t>,</w:t>
      </w:r>
      <w:r w:rsidRPr="00030513">
        <w:rPr>
          <w:rFonts w:ascii="David" w:hAnsi="David" w:cs="David"/>
          <w:sz w:val="23"/>
          <w:szCs w:val="23"/>
          <w:rtl/>
        </w:rPr>
        <w:t xml:space="preserve"> ע"מ שיענה </w:t>
      </w:r>
      <w:r w:rsidR="00EB0431" w:rsidRPr="00030513">
        <w:rPr>
          <w:rFonts w:ascii="David" w:hAnsi="David" w:cs="David"/>
          <w:sz w:val="23"/>
          <w:szCs w:val="23"/>
          <w:rtl/>
        </w:rPr>
        <w:t>בלשון זו</w:t>
      </w:r>
      <w:r w:rsidR="0011744B" w:rsidRPr="00030513">
        <w:rPr>
          <w:rFonts w:ascii="David" w:hAnsi="David" w:cs="David"/>
          <w:sz w:val="23"/>
          <w:szCs w:val="23"/>
          <w:rtl/>
        </w:rPr>
        <w:t xml:space="preserve"> ויצא חובת הבדלה </w:t>
      </w:r>
      <w:r w:rsidRPr="00030513">
        <w:rPr>
          <w:rFonts w:ascii="David" w:hAnsi="David" w:cs="David"/>
          <w:sz w:val="23"/>
          <w:szCs w:val="23"/>
          <w:rtl/>
        </w:rPr>
        <w:t>מהתורה.</w:t>
      </w:r>
    </w:p>
    <w:p w:rsidR="00747D51" w:rsidRPr="00030513" w:rsidRDefault="00747D51" w:rsidP="00123FF1">
      <w:pPr>
        <w:pStyle w:val="a3"/>
        <w:numPr>
          <w:ilvl w:val="0"/>
          <w:numId w:val="8"/>
        </w:numPr>
        <w:tabs>
          <w:tab w:val="left" w:pos="935"/>
          <w:tab w:val="left" w:pos="1218"/>
        </w:tabs>
        <w:spacing w:after="0" w:line="300" w:lineRule="exact"/>
        <w:ind w:left="793"/>
        <w:jc w:val="both"/>
        <w:rPr>
          <w:rFonts w:ascii="David" w:hAnsi="David" w:cs="David"/>
          <w:sz w:val="23"/>
          <w:szCs w:val="23"/>
        </w:rPr>
      </w:pPr>
      <w:r w:rsidRPr="00030513">
        <w:rPr>
          <w:rFonts w:ascii="David" w:hAnsi="David" w:cs="David"/>
          <w:sz w:val="23"/>
          <w:szCs w:val="23"/>
          <w:rtl/>
        </w:rPr>
        <w:t>יהודי שהדליק אור בשבת – אין ליהודי אחר ל</w:t>
      </w:r>
      <w:r w:rsidR="00EB0431" w:rsidRPr="00030513">
        <w:rPr>
          <w:rFonts w:ascii="David" w:hAnsi="David" w:cs="David"/>
          <w:sz w:val="23"/>
          <w:szCs w:val="23"/>
          <w:rtl/>
        </w:rPr>
        <w:t>י</w:t>
      </w:r>
      <w:r w:rsidRPr="00030513">
        <w:rPr>
          <w:rFonts w:ascii="David" w:hAnsi="David" w:cs="David"/>
          <w:sz w:val="23"/>
          <w:szCs w:val="23"/>
          <w:rtl/>
        </w:rPr>
        <w:t>הנות מ</w:t>
      </w:r>
      <w:r w:rsidR="0011744B" w:rsidRPr="00030513">
        <w:rPr>
          <w:rFonts w:ascii="David" w:hAnsi="David" w:cs="David"/>
          <w:sz w:val="23"/>
          <w:szCs w:val="23"/>
          <w:rtl/>
        </w:rPr>
        <w:t>האור,</w:t>
      </w:r>
      <w:r w:rsidRPr="00030513">
        <w:rPr>
          <w:rFonts w:ascii="David" w:hAnsi="David" w:cs="David"/>
          <w:sz w:val="23"/>
          <w:szCs w:val="23"/>
          <w:rtl/>
        </w:rPr>
        <w:t xml:space="preserve"> אבל אם כיבה - מותר לישון באותו חדר כי אין הנאה ישירה מהמלאכה (רק ההפרעה הוסרה)</w:t>
      </w:r>
      <w:r w:rsidR="0011744B" w:rsidRPr="00030513">
        <w:rPr>
          <w:rFonts w:ascii="David" w:hAnsi="David" w:cs="David"/>
          <w:sz w:val="23"/>
          <w:szCs w:val="23"/>
          <w:rtl/>
        </w:rPr>
        <w:t>.</w:t>
      </w:r>
    </w:p>
    <w:p w:rsidR="00747D51" w:rsidRPr="00030513" w:rsidRDefault="00747D51" w:rsidP="00123FF1">
      <w:pPr>
        <w:pStyle w:val="a3"/>
        <w:tabs>
          <w:tab w:val="left" w:pos="935"/>
          <w:tab w:val="left" w:pos="1218"/>
        </w:tabs>
        <w:spacing w:after="0" w:line="300" w:lineRule="exact"/>
        <w:ind w:left="793"/>
        <w:jc w:val="both"/>
        <w:rPr>
          <w:rFonts w:ascii="David" w:hAnsi="David" w:cs="David"/>
          <w:sz w:val="23"/>
          <w:szCs w:val="23"/>
          <w:rtl/>
        </w:rPr>
      </w:pPr>
    </w:p>
    <w:p w:rsidR="00747D51" w:rsidRPr="00030513" w:rsidRDefault="00747D51" w:rsidP="000C2CA8">
      <w:pPr>
        <w:pStyle w:val="a3"/>
        <w:tabs>
          <w:tab w:val="left" w:pos="935"/>
          <w:tab w:val="left" w:pos="1218"/>
        </w:tabs>
        <w:spacing w:after="0" w:line="300" w:lineRule="exact"/>
        <w:ind w:left="793"/>
        <w:jc w:val="center"/>
        <w:rPr>
          <w:rFonts w:ascii="David" w:hAnsi="David" w:cs="David"/>
          <w:b/>
          <w:bCs/>
          <w:i/>
          <w:iCs/>
          <w:sz w:val="23"/>
          <w:szCs w:val="23"/>
        </w:rPr>
      </w:pPr>
      <w:r w:rsidRPr="00030513">
        <w:rPr>
          <w:rFonts w:ascii="David" w:hAnsi="David" w:cs="David"/>
          <w:b/>
          <w:bCs/>
          <w:i/>
          <w:iCs/>
          <w:sz w:val="23"/>
          <w:szCs w:val="23"/>
          <w:rtl/>
        </w:rPr>
        <w:t>"אם משמרין ישראל שתי שבתות מיד נגאלין"</w:t>
      </w:r>
    </w:p>
    <w:sectPr w:rsidR="00747D51" w:rsidRPr="00030513" w:rsidSect="000C2CA8">
      <w:footerReference w:type="default" r:id="rId9"/>
      <w:pgSz w:w="11906" w:h="16838"/>
      <w:pgMar w:top="1134" w:right="1644" w:bottom="1134"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1AB" w:rsidRDefault="00FF11AB" w:rsidP="008264F3">
      <w:pPr>
        <w:spacing w:after="0" w:line="240" w:lineRule="auto"/>
      </w:pPr>
      <w:r>
        <w:separator/>
      </w:r>
    </w:p>
  </w:endnote>
  <w:endnote w:type="continuationSeparator" w:id="0">
    <w:p w:rsidR="00FF11AB" w:rsidRDefault="00FF11AB" w:rsidP="0082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0000000000000000000"/>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7690286"/>
      <w:docPartObj>
        <w:docPartGallery w:val="Page Numbers (Bottom of Page)"/>
        <w:docPartUnique/>
      </w:docPartObj>
    </w:sdtPr>
    <w:sdtEndPr>
      <w:rPr>
        <w:cs/>
      </w:rPr>
    </w:sdtEndPr>
    <w:sdtContent>
      <w:p w:rsidR="00061C8D" w:rsidRDefault="00061C8D">
        <w:pPr>
          <w:pStyle w:val="a6"/>
          <w:jc w:val="center"/>
          <w:rPr>
            <w:rtl/>
            <w:cs/>
          </w:rPr>
        </w:pPr>
        <w:r>
          <w:fldChar w:fldCharType="begin"/>
        </w:r>
        <w:r>
          <w:rPr>
            <w:rtl/>
            <w:cs/>
          </w:rPr>
          <w:instrText>PAGE   \* MERGEFORMAT</w:instrText>
        </w:r>
        <w:r>
          <w:fldChar w:fldCharType="separate"/>
        </w:r>
        <w:r w:rsidR="00FF11AB" w:rsidRPr="00FF11AB">
          <w:rPr>
            <w:noProof/>
            <w:rtl/>
            <w:lang w:val="he-IL"/>
          </w:rPr>
          <w:t>1</w:t>
        </w:r>
        <w:r>
          <w:fldChar w:fldCharType="end"/>
        </w:r>
      </w:p>
    </w:sdtContent>
  </w:sdt>
  <w:p w:rsidR="00061C8D" w:rsidRDefault="00061C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AB" w:rsidRDefault="00FF11AB" w:rsidP="008264F3">
      <w:pPr>
        <w:spacing w:after="0" w:line="240" w:lineRule="auto"/>
      </w:pPr>
      <w:r>
        <w:separator/>
      </w:r>
    </w:p>
  </w:footnote>
  <w:footnote w:type="continuationSeparator" w:id="0">
    <w:p w:rsidR="00FF11AB" w:rsidRDefault="00FF11AB" w:rsidP="00826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E6B"/>
    <w:multiLevelType w:val="hybridMultilevel"/>
    <w:tmpl w:val="2242936A"/>
    <w:lvl w:ilvl="0" w:tplc="762E4FB4">
      <w:start w:val="1"/>
      <w:numFmt w:val="hebrew1"/>
      <w:lvlText w:val="%1."/>
      <w:lvlJc w:val="left"/>
      <w:pPr>
        <w:ind w:left="1513" w:hanging="360"/>
      </w:pPr>
      <w:rPr>
        <w:rFonts w:hint="default"/>
        <w:u w:val="none"/>
      </w:r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1">
    <w:nsid w:val="03580263"/>
    <w:multiLevelType w:val="hybridMultilevel"/>
    <w:tmpl w:val="500EA5A8"/>
    <w:lvl w:ilvl="0" w:tplc="460A7AC4">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
    <w:nsid w:val="057213AE"/>
    <w:multiLevelType w:val="hybridMultilevel"/>
    <w:tmpl w:val="96EAF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8667E"/>
    <w:multiLevelType w:val="hybridMultilevel"/>
    <w:tmpl w:val="9BC454D2"/>
    <w:lvl w:ilvl="0" w:tplc="9C6C70D0">
      <w:start w:val="1"/>
      <w:numFmt w:val="hebrew1"/>
      <w:lvlText w:val="%1."/>
      <w:lvlJc w:val="left"/>
      <w:pPr>
        <w:ind w:left="1873" w:hanging="360"/>
      </w:pPr>
      <w:rPr>
        <w:rFonts w:hint="default"/>
      </w:rPr>
    </w:lvl>
    <w:lvl w:ilvl="1" w:tplc="04090019" w:tentative="1">
      <w:start w:val="1"/>
      <w:numFmt w:val="lowerLetter"/>
      <w:lvlText w:val="%2."/>
      <w:lvlJc w:val="left"/>
      <w:pPr>
        <w:ind w:left="2593" w:hanging="360"/>
      </w:pPr>
    </w:lvl>
    <w:lvl w:ilvl="2" w:tplc="0409001B" w:tentative="1">
      <w:start w:val="1"/>
      <w:numFmt w:val="lowerRoman"/>
      <w:lvlText w:val="%3."/>
      <w:lvlJc w:val="right"/>
      <w:pPr>
        <w:ind w:left="3313" w:hanging="180"/>
      </w:pPr>
    </w:lvl>
    <w:lvl w:ilvl="3" w:tplc="0409000F" w:tentative="1">
      <w:start w:val="1"/>
      <w:numFmt w:val="decimal"/>
      <w:lvlText w:val="%4."/>
      <w:lvlJc w:val="left"/>
      <w:pPr>
        <w:ind w:left="4033" w:hanging="360"/>
      </w:pPr>
    </w:lvl>
    <w:lvl w:ilvl="4" w:tplc="04090019" w:tentative="1">
      <w:start w:val="1"/>
      <w:numFmt w:val="lowerLetter"/>
      <w:lvlText w:val="%5."/>
      <w:lvlJc w:val="left"/>
      <w:pPr>
        <w:ind w:left="4753" w:hanging="360"/>
      </w:pPr>
    </w:lvl>
    <w:lvl w:ilvl="5" w:tplc="0409001B" w:tentative="1">
      <w:start w:val="1"/>
      <w:numFmt w:val="lowerRoman"/>
      <w:lvlText w:val="%6."/>
      <w:lvlJc w:val="right"/>
      <w:pPr>
        <w:ind w:left="5473" w:hanging="180"/>
      </w:pPr>
    </w:lvl>
    <w:lvl w:ilvl="6" w:tplc="0409000F" w:tentative="1">
      <w:start w:val="1"/>
      <w:numFmt w:val="decimal"/>
      <w:lvlText w:val="%7."/>
      <w:lvlJc w:val="left"/>
      <w:pPr>
        <w:ind w:left="6193" w:hanging="360"/>
      </w:pPr>
    </w:lvl>
    <w:lvl w:ilvl="7" w:tplc="04090019" w:tentative="1">
      <w:start w:val="1"/>
      <w:numFmt w:val="lowerLetter"/>
      <w:lvlText w:val="%8."/>
      <w:lvlJc w:val="left"/>
      <w:pPr>
        <w:ind w:left="6913" w:hanging="360"/>
      </w:pPr>
    </w:lvl>
    <w:lvl w:ilvl="8" w:tplc="0409001B" w:tentative="1">
      <w:start w:val="1"/>
      <w:numFmt w:val="lowerRoman"/>
      <w:lvlText w:val="%9."/>
      <w:lvlJc w:val="right"/>
      <w:pPr>
        <w:ind w:left="7633" w:hanging="180"/>
      </w:pPr>
    </w:lvl>
  </w:abstractNum>
  <w:abstractNum w:abstractNumId="4">
    <w:nsid w:val="0A214F42"/>
    <w:multiLevelType w:val="hybridMultilevel"/>
    <w:tmpl w:val="9A5C2676"/>
    <w:lvl w:ilvl="0" w:tplc="9CD070CC">
      <w:start w:val="1"/>
      <w:numFmt w:val="hebrew1"/>
      <w:lvlText w:val="%1."/>
      <w:lvlJc w:val="left"/>
      <w:pPr>
        <w:ind w:left="3704" w:hanging="360"/>
      </w:pPr>
      <w:rPr>
        <w:rFonts w:hint="default"/>
      </w:rPr>
    </w:lvl>
    <w:lvl w:ilvl="1" w:tplc="04090019" w:tentative="1">
      <w:start w:val="1"/>
      <w:numFmt w:val="lowerLetter"/>
      <w:lvlText w:val="%2."/>
      <w:lvlJc w:val="left"/>
      <w:pPr>
        <w:ind w:left="4424" w:hanging="360"/>
      </w:pPr>
    </w:lvl>
    <w:lvl w:ilvl="2" w:tplc="0409001B" w:tentative="1">
      <w:start w:val="1"/>
      <w:numFmt w:val="lowerRoman"/>
      <w:lvlText w:val="%3."/>
      <w:lvlJc w:val="right"/>
      <w:pPr>
        <w:ind w:left="5144" w:hanging="180"/>
      </w:pPr>
    </w:lvl>
    <w:lvl w:ilvl="3" w:tplc="0409000F" w:tentative="1">
      <w:start w:val="1"/>
      <w:numFmt w:val="decimal"/>
      <w:lvlText w:val="%4."/>
      <w:lvlJc w:val="left"/>
      <w:pPr>
        <w:ind w:left="5864" w:hanging="360"/>
      </w:pPr>
    </w:lvl>
    <w:lvl w:ilvl="4" w:tplc="04090019" w:tentative="1">
      <w:start w:val="1"/>
      <w:numFmt w:val="lowerLetter"/>
      <w:lvlText w:val="%5."/>
      <w:lvlJc w:val="left"/>
      <w:pPr>
        <w:ind w:left="6584" w:hanging="360"/>
      </w:pPr>
    </w:lvl>
    <w:lvl w:ilvl="5" w:tplc="0409001B" w:tentative="1">
      <w:start w:val="1"/>
      <w:numFmt w:val="lowerRoman"/>
      <w:lvlText w:val="%6."/>
      <w:lvlJc w:val="right"/>
      <w:pPr>
        <w:ind w:left="7304" w:hanging="180"/>
      </w:pPr>
    </w:lvl>
    <w:lvl w:ilvl="6" w:tplc="0409000F" w:tentative="1">
      <w:start w:val="1"/>
      <w:numFmt w:val="decimal"/>
      <w:lvlText w:val="%7."/>
      <w:lvlJc w:val="left"/>
      <w:pPr>
        <w:ind w:left="8024" w:hanging="360"/>
      </w:pPr>
    </w:lvl>
    <w:lvl w:ilvl="7" w:tplc="04090019" w:tentative="1">
      <w:start w:val="1"/>
      <w:numFmt w:val="lowerLetter"/>
      <w:lvlText w:val="%8."/>
      <w:lvlJc w:val="left"/>
      <w:pPr>
        <w:ind w:left="8744" w:hanging="360"/>
      </w:pPr>
    </w:lvl>
    <w:lvl w:ilvl="8" w:tplc="0409001B" w:tentative="1">
      <w:start w:val="1"/>
      <w:numFmt w:val="lowerRoman"/>
      <w:lvlText w:val="%9."/>
      <w:lvlJc w:val="right"/>
      <w:pPr>
        <w:ind w:left="9464" w:hanging="180"/>
      </w:pPr>
    </w:lvl>
  </w:abstractNum>
  <w:abstractNum w:abstractNumId="5">
    <w:nsid w:val="0B434BA5"/>
    <w:multiLevelType w:val="hybridMultilevel"/>
    <w:tmpl w:val="DF12390A"/>
    <w:lvl w:ilvl="0" w:tplc="E25EBA7C">
      <w:start w:val="1"/>
      <w:numFmt w:val="hebrew1"/>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6">
    <w:nsid w:val="0E9F153C"/>
    <w:multiLevelType w:val="hybridMultilevel"/>
    <w:tmpl w:val="9EE09DAC"/>
    <w:lvl w:ilvl="0" w:tplc="D4F8CA26">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7">
    <w:nsid w:val="1371086A"/>
    <w:multiLevelType w:val="hybridMultilevel"/>
    <w:tmpl w:val="B88ED90A"/>
    <w:lvl w:ilvl="0" w:tplc="E31E7C2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8">
    <w:nsid w:val="1F095656"/>
    <w:multiLevelType w:val="hybridMultilevel"/>
    <w:tmpl w:val="BFD4AC36"/>
    <w:lvl w:ilvl="0" w:tplc="1CFC60F2">
      <w:start w:val="1"/>
      <w:numFmt w:val="hebrew1"/>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9">
    <w:nsid w:val="1F2F1664"/>
    <w:multiLevelType w:val="hybridMultilevel"/>
    <w:tmpl w:val="4484C9DC"/>
    <w:lvl w:ilvl="0" w:tplc="8B18ABA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5F3577"/>
    <w:multiLevelType w:val="hybridMultilevel"/>
    <w:tmpl w:val="4DF892FC"/>
    <w:lvl w:ilvl="0" w:tplc="526671BC">
      <w:start w:val="3"/>
      <w:numFmt w:val="hebrew1"/>
      <w:lvlText w:val="%1."/>
      <w:lvlJc w:val="left"/>
      <w:pPr>
        <w:ind w:left="1800" w:hanging="360"/>
      </w:pPr>
      <w:rPr>
        <w:rFonts w:hint="default"/>
        <w:b/>
        <w:bCs/>
        <w:sz w:val="32"/>
        <w:szCs w:val="32"/>
        <w:u w:val="none"/>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0D3078"/>
    <w:multiLevelType w:val="hybridMultilevel"/>
    <w:tmpl w:val="92A2BA96"/>
    <w:lvl w:ilvl="0" w:tplc="25C42076">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nsid w:val="27F64A78"/>
    <w:multiLevelType w:val="hybridMultilevel"/>
    <w:tmpl w:val="166EECFE"/>
    <w:lvl w:ilvl="0" w:tplc="1ED41A58">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
    <w:nsid w:val="290307A0"/>
    <w:multiLevelType w:val="hybridMultilevel"/>
    <w:tmpl w:val="88E0A24C"/>
    <w:lvl w:ilvl="0" w:tplc="A28A391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4">
    <w:nsid w:val="2D0265ED"/>
    <w:multiLevelType w:val="hybridMultilevel"/>
    <w:tmpl w:val="6AE8B794"/>
    <w:lvl w:ilvl="0" w:tplc="D7A218A8">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5">
    <w:nsid w:val="31B2262D"/>
    <w:multiLevelType w:val="hybridMultilevel"/>
    <w:tmpl w:val="B2FCDBC2"/>
    <w:lvl w:ilvl="0" w:tplc="C94E5AFA">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6">
    <w:nsid w:val="370A48A3"/>
    <w:multiLevelType w:val="hybridMultilevel"/>
    <w:tmpl w:val="4FCA5CCE"/>
    <w:lvl w:ilvl="0" w:tplc="756C25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595DC4"/>
    <w:multiLevelType w:val="hybridMultilevel"/>
    <w:tmpl w:val="CBB0C3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93A1814"/>
    <w:multiLevelType w:val="hybridMultilevel"/>
    <w:tmpl w:val="D08879D8"/>
    <w:lvl w:ilvl="0" w:tplc="E3F60284">
      <w:start w:val="1"/>
      <w:numFmt w:val="hebrew1"/>
      <w:lvlText w:val="%1."/>
      <w:lvlJc w:val="left"/>
      <w:pPr>
        <w:ind w:left="728" w:hanging="360"/>
      </w:pPr>
      <w:rPr>
        <w:rFonts w:hint="default"/>
        <w:i w:val="0"/>
        <w:iCs w:val="0"/>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9">
    <w:nsid w:val="3B99107B"/>
    <w:multiLevelType w:val="hybridMultilevel"/>
    <w:tmpl w:val="D870EFCA"/>
    <w:lvl w:ilvl="0" w:tplc="819E1EA4">
      <w:start w:val="1"/>
      <w:numFmt w:val="hebrew1"/>
      <w:lvlText w:val="%1."/>
      <w:lvlJc w:val="left"/>
      <w:pPr>
        <w:ind w:left="946" w:hanging="360"/>
      </w:pPr>
      <w:rPr>
        <w:rFonts w:hint="default"/>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20">
    <w:nsid w:val="3CA66799"/>
    <w:multiLevelType w:val="hybridMultilevel"/>
    <w:tmpl w:val="F92A79A6"/>
    <w:lvl w:ilvl="0" w:tplc="15163AE6">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1">
    <w:nsid w:val="427E18BC"/>
    <w:multiLevelType w:val="hybridMultilevel"/>
    <w:tmpl w:val="71FC6A64"/>
    <w:lvl w:ilvl="0" w:tplc="037AAC9E">
      <w:start w:val="1"/>
      <w:numFmt w:val="decimal"/>
      <w:lvlText w:val="%1."/>
      <w:lvlJc w:val="left"/>
      <w:pPr>
        <w:ind w:left="586" w:hanging="360"/>
      </w:pPr>
      <w:rPr>
        <w:rFonts w:hint="default"/>
        <w:i/>
        <w:iCs w:val="0"/>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2">
    <w:nsid w:val="42D63AD4"/>
    <w:multiLevelType w:val="hybridMultilevel"/>
    <w:tmpl w:val="A2949F0C"/>
    <w:lvl w:ilvl="0" w:tplc="25CA1DD8">
      <w:start w:val="1"/>
      <w:numFmt w:val="hebrew1"/>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0567E0"/>
    <w:multiLevelType w:val="hybridMultilevel"/>
    <w:tmpl w:val="55622326"/>
    <w:lvl w:ilvl="0" w:tplc="ACFE2F0C">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4">
    <w:nsid w:val="47BE7D62"/>
    <w:multiLevelType w:val="hybridMultilevel"/>
    <w:tmpl w:val="40709708"/>
    <w:lvl w:ilvl="0" w:tplc="D1822470">
      <w:start w:val="1"/>
      <w:numFmt w:val="hebrew1"/>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5">
    <w:nsid w:val="47DF0666"/>
    <w:multiLevelType w:val="hybridMultilevel"/>
    <w:tmpl w:val="E8C2D6D8"/>
    <w:lvl w:ilvl="0" w:tplc="155E19FA">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6">
    <w:nsid w:val="48A23227"/>
    <w:multiLevelType w:val="hybridMultilevel"/>
    <w:tmpl w:val="3BF21384"/>
    <w:lvl w:ilvl="0" w:tplc="A4F85466">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7">
    <w:nsid w:val="4B1E0E66"/>
    <w:multiLevelType w:val="hybridMultilevel"/>
    <w:tmpl w:val="715C7660"/>
    <w:lvl w:ilvl="0" w:tplc="A91AF1AC">
      <w:start w:val="1"/>
      <w:numFmt w:val="decimal"/>
      <w:lvlText w:val="%1."/>
      <w:lvlJc w:val="left"/>
      <w:pPr>
        <w:ind w:left="728" w:hanging="360"/>
      </w:pPr>
      <w:rPr>
        <w:rFonts w:hint="default"/>
        <w:b w:val="0"/>
        <w:bCs w:val="0"/>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8">
    <w:nsid w:val="4B81501E"/>
    <w:multiLevelType w:val="hybridMultilevel"/>
    <w:tmpl w:val="1DBE5C3A"/>
    <w:lvl w:ilvl="0" w:tplc="44E216E8">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9">
    <w:nsid w:val="4EB1306A"/>
    <w:multiLevelType w:val="hybridMultilevel"/>
    <w:tmpl w:val="D6D8A0D2"/>
    <w:lvl w:ilvl="0" w:tplc="035EAD6E">
      <w:start w:val="1"/>
      <w:numFmt w:val="hebrew1"/>
      <w:lvlText w:val="%1."/>
      <w:lvlJc w:val="left"/>
      <w:pPr>
        <w:ind w:left="1513" w:hanging="360"/>
      </w:pPr>
      <w:rPr>
        <w:rFonts w:hint="default"/>
      </w:r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30">
    <w:nsid w:val="56275EB6"/>
    <w:multiLevelType w:val="hybridMultilevel"/>
    <w:tmpl w:val="248A4F22"/>
    <w:lvl w:ilvl="0" w:tplc="5F12A604">
      <w:start w:val="1"/>
      <w:numFmt w:val="hebrew1"/>
      <w:lvlText w:val="%1."/>
      <w:lvlJc w:val="left"/>
      <w:pPr>
        <w:ind w:left="946" w:hanging="360"/>
      </w:pPr>
      <w:rPr>
        <w:rFonts w:hint="default"/>
        <w:lang w:val="en-US"/>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31">
    <w:nsid w:val="58712DFA"/>
    <w:multiLevelType w:val="hybridMultilevel"/>
    <w:tmpl w:val="5970A1DC"/>
    <w:lvl w:ilvl="0" w:tplc="08728162">
      <w:start w:val="5"/>
      <w:numFmt w:val="bullet"/>
      <w:lvlText w:val=""/>
      <w:lvlJc w:val="left"/>
      <w:pPr>
        <w:ind w:left="1513" w:hanging="360"/>
      </w:pPr>
      <w:rPr>
        <w:rFonts w:ascii="Symbol" w:eastAsiaTheme="minorHAnsi" w:hAnsi="Symbol" w:cstheme="minorBidi" w:hint="default"/>
        <w:b/>
        <w:bCs w:val="0"/>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32">
    <w:nsid w:val="5A8B40BE"/>
    <w:multiLevelType w:val="hybridMultilevel"/>
    <w:tmpl w:val="EC4009B0"/>
    <w:lvl w:ilvl="0" w:tplc="F69A0398">
      <w:start w:val="5"/>
      <w:numFmt w:val="hebrew1"/>
      <w:lvlText w:val="%1."/>
      <w:lvlJc w:val="left"/>
      <w:pPr>
        <w:ind w:left="1494" w:hanging="360"/>
      </w:pPr>
      <w:rPr>
        <w:rFonts w:hint="default"/>
        <w:b/>
        <w:bCs/>
        <w:i w:val="0"/>
        <w:iCs w:val="0"/>
        <w:sz w:val="32"/>
        <w:szCs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BA5F34"/>
    <w:multiLevelType w:val="hybridMultilevel"/>
    <w:tmpl w:val="78C81F1C"/>
    <w:lvl w:ilvl="0" w:tplc="C7F2466A">
      <w:start w:val="1"/>
      <w:numFmt w:val="hebrew1"/>
      <w:lvlText w:val="%1."/>
      <w:lvlJc w:val="left"/>
      <w:pPr>
        <w:ind w:left="1513" w:hanging="360"/>
      </w:pPr>
      <w:rPr>
        <w:rFonts w:hint="default"/>
        <w:u w:val="none"/>
      </w:r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34">
    <w:nsid w:val="5D0B4AD9"/>
    <w:multiLevelType w:val="hybridMultilevel"/>
    <w:tmpl w:val="DC44DC24"/>
    <w:lvl w:ilvl="0" w:tplc="E9EA686A">
      <w:start w:val="1"/>
      <w:numFmt w:val="hebrew1"/>
      <w:lvlText w:val="%1."/>
      <w:lvlJc w:val="left"/>
      <w:pPr>
        <w:ind w:left="1164" w:hanging="360"/>
      </w:pPr>
      <w:rPr>
        <w:rFonts w:hint="default"/>
        <w:u w:val="none"/>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35">
    <w:nsid w:val="61292A35"/>
    <w:multiLevelType w:val="hybridMultilevel"/>
    <w:tmpl w:val="E88CF756"/>
    <w:lvl w:ilvl="0" w:tplc="25CA1DD8">
      <w:start w:val="1"/>
      <w:numFmt w:val="hebrew1"/>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3476B1C"/>
    <w:multiLevelType w:val="hybridMultilevel"/>
    <w:tmpl w:val="055A9708"/>
    <w:lvl w:ilvl="0" w:tplc="A8289F3A">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37">
    <w:nsid w:val="639E70A6"/>
    <w:multiLevelType w:val="hybridMultilevel"/>
    <w:tmpl w:val="5352D906"/>
    <w:lvl w:ilvl="0" w:tplc="B70A8F70">
      <w:start w:val="1"/>
      <w:numFmt w:val="hebrew1"/>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63602BE"/>
    <w:multiLevelType w:val="hybridMultilevel"/>
    <w:tmpl w:val="1DF2115A"/>
    <w:lvl w:ilvl="0" w:tplc="17AED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EE7894"/>
    <w:multiLevelType w:val="hybridMultilevel"/>
    <w:tmpl w:val="A09C171E"/>
    <w:lvl w:ilvl="0" w:tplc="5DFE4006">
      <w:start w:val="1"/>
      <w:numFmt w:val="hebrew1"/>
      <w:lvlText w:val="%1."/>
      <w:lvlJc w:val="left"/>
      <w:pPr>
        <w:ind w:left="1494" w:hanging="360"/>
      </w:pPr>
      <w:rPr>
        <w:rFonts w:hint="default"/>
        <w:u w:val="none"/>
      </w:r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40">
    <w:nsid w:val="6D3604CA"/>
    <w:multiLevelType w:val="hybridMultilevel"/>
    <w:tmpl w:val="B1B4C434"/>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41">
    <w:nsid w:val="70344E75"/>
    <w:multiLevelType w:val="hybridMultilevel"/>
    <w:tmpl w:val="150AA938"/>
    <w:lvl w:ilvl="0" w:tplc="5F628716">
      <w:start w:val="3"/>
      <w:numFmt w:val="hebrew1"/>
      <w:lvlText w:val="%1."/>
      <w:lvlJc w:val="left"/>
      <w:pPr>
        <w:ind w:left="1440" w:hanging="360"/>
      </w:pPr>
      <w:rPr>
        <w:rFonts w:hint="default"/>
        <w:b/>
        <w:bCs/>
        <w:sz w:val="32"/>
        <w:szCs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9038FB"/>
    <w:multiLevelType w:val="hybridMultilevel"/>
    <w:tmpl w:val="6C36B87A"/>
    <w:lvl w:ilvl="0" w:tplc="67743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260A91"/>
    <w:multiLevelType w:val="hybridMultilevel"/>
    <w:tmpl w:val="4F1899A0"/>
    <w:lvl w:ilvl="0" w:tplc="62442EF2">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4">
    <w:nsid w:val="78B800EB"/>
    <w:multiLevelType w:val="hybridMultilevel"/>
    <w:tmpl w:val="7ED6624E"/>
    <w:lvl w:ilvl="0" w:tplc="E5AA4F30">
      <w:start w:val="1"/>
      <w:numFmt w:val="hebrew1"/>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5">
    <w:nsid w:val="79A1708C"/>
    <w:multiLevelType w:val="hybridMultilevel"/>
    <w:tmpl w:val="13E0F92A"/>
    <w:lvl w:ilvl="0" w:tplc="5C709B8E">
      <w:start w:val="1"/>
      <w:numFmt w:val="decimal"/>
      <w:lvlText w:val="%1."/>
      <w:lvlJc w:val="left"/>
      <w:pPr>
        <w:ind w:left="1153" w:hanging="360"/>
      </w:pPr>
      <w:rPr>
        <w:rFonts w:hint="default"/>
        <w:u w:val="none"/>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46">
    <w:nsid w:val="79F61E43"/>
    <w:multiLevelType w:val="hybridMultilevel"/>
    <w:tmpl w:val="F942E820"/>
    <w:lvl w:ilvl="0" w:tplc="BE9AC05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02443F"/>
    <w:multiLevelType w:val="hybridMultilevel"/>
    <w:tmpl w:val="4D58B668"/>
    <w:lvl w:ilvl="0" w:tplc="FCB0A854">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46"/>
  </w:num>
  <w:num w:numId="2">
    <w:abstractNumId w:val="42"/>
  </w:num>
  <w:num w:numId="3">
    <w:abstractNumId w:val="38"/>
  </w:num>
  <w:num w:numId="4">
    <w:abstractNumId w:val="37"/>
  </w:num>
  <w:num w:numId="5">
    <w:abstractNumId w:val="22"/>
  </w:num>
  <w:num w:numId="6">
    <w:abstractNumId w:val="41"/>
  </w:num>
  <w:num w:numId="7">
    <w:abstractNumId w:val="28"/>
  </w:num>
  <w:num w:numId="8">
    <w:abstractNumId w:val="31"/>
  </w:num>
  <w:num w:numId="9">
    <w:abstractNumId w:val="3"/>
  </w:num>
  <w:num w:numId="10">
    <w:abstractNumId w:val="45"/>
  </w:num>
  <w:num w:numId="11">
    <w:abstractNumId w:val="0"/>
  </w:num>
  <w:num w:numId="12">
    <w:abstractNumId w:val="39"/>
  </w:num>
  <w:num w:numId="13">
    <w:abstractNumId w:val="32"/>
  </w:num>
  <w:num w:numId="14">
    <w:abstractNumId w:val="36"/>
  </w:num>
  <w:num w:numId="15">
    <w:abstractNumId w:val="33"/>
  </w:num>
  <w:num w:numId="16">
    <w:abstractNumId w:val="16"/>
  </w:num>
  <w:num w:numId="17">
    <w:abstractNumId w:val="29"/>
  </w:num>
  <w:num w:numId="18">
    <w:abstractNumId w:val="43"/>
  </w:num>
  <w:num w:numId="19">
    <w:abstractNumId w:val="25"/>
  </w:num>
  <w:num w:numId="20">
    <w:abstractNumId w:val="27"/>
  </w:num>
  <w:num w:numId="21">
    <w:abstractNumId w:val="5"/>
  </w:num>
  <w:num w:numId="22">
    <w:abstractNumId w:val="12"/>
  </w:num>
  <w:num w:numId="23">
    <w:abstractNumId w:val="14"/>
  </w:num>
  <w:num w:numId="24">
    <w:abstractNumId w:val="8"/>
  </w:num>
  <w:num w:numId="25">
    <w:abstractNumId w:val="44"/>
  </w:num>
  <w:num w:numId="26">
    <w:abstractNumId w:val="2"/>
  </w:num>
  <w:num w:numId="27">
    <w:abstractNumId w:val="6"/>
  </w:num>
  <w:num w:numId="28">
    <w:abstractNumId w:val="11"/>
  </w:num>
  <w:num w:numId="29">
    <w:abstractNumId w:val="1"/>
  </w:num>
  <w:num w:numId="30">
    <w:abstractNumId w:val="26"/>
  </w:num>
  <w:num w:numId="31">
    <w:abstractNumId w:val="21"/>
  </w:num>
  <w:num w:numId="32">
    <w:abstractNumId w:val="19"/>
  </w:num>
  <w:num w:numId="33">
    <w:abstractNumId w:val="30"/>
  </w:num>
  <w:num w:numId="34">
    <w:abstractNumId w:val="15"/>
  </w:num>
  <w:num w:numId="35">
    <w:abstractNumId w:val="9"/>
  </w:num>
  <w:num w:numId="36">
    <w:abstractNumId w:val="7"/>
  </w:num>
  <w:num w:numId="37">
    <w:abstractNumId w:val="13"/>
  </w:num>
  <w:num w:numId="38">
    <w:abstractNumId w:val="47"/>
  </w:num>
  <w:num w:numId="39">
    <w:abstractNumId w:val="20"/>
  </w:num>
  <w:num w:numId="40">
    <w:abstractNumId w:val="34"/>
  </w:num>
  <w:num w:numId="41">
    <w:abstractNumId w:val="18"/>
  </w:num>
  <w:num w:numId="42">
    <w:abstractNumId w:val="24"/>
  </w:num>
  <w:num w:numId="43">
    <w:abstractNumId w:val="23"/>
  </w:num>
  <w:num w:numId="44">
    <w:abstractNumId w:val="4"/>
  </w:num>
  <w:num w:numId="45">
    <w:abstractNumId w:val="35"/>
  </w:num>
  <w:num w:numId="46">
    <w:abstractNumId w:val="17"/>
  </w:num>
  <w:num w:numId="47">
    <w:abstractNumId w:val="10"/>
  </w:num>
  <w:num w:numId="48">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D8"/>
    <w:rsid w:val="0002015F"/>
    <w:rsid w:val="00030513"/>
    <w:rsid w:val="00061C8D"/>
    <w:rsid w:val="000914A9"/>
    <w:rsid w:val="000B3D5B"/>
    <w:rsid w:val="000C2CA8"/>
    <w:rsid w:val="000F47EA"/>
    <w:rsid w:val="0011744B"/>
    <w:rsid w:val="00123FF1"/>
    <w:rsid w:val="00136F58"/>
    <w:rsid w:val="0017319E"/>
    <w:rsid w:val="001B1FAC"/>
    <w:rsid w:val="001E56F6"/>
    <w:rsid w:val="00243A41"/>
    <w:rsid w:val="00256547"/>
    <w:rsid w:val="00275E00"/>
    <w:rsid w:val="002874BA"/>
    <w:rsid w:val="002B7357"/>
    <w:rsid w:val="002E10D4"/>
    <w:rsid w:val="002F0E4C"/>
    <w:rsid w:val="0033750F"/>
    <w:rsid w:val="00337651"/>
    <w:rsid w:val="00344D4F"/>
    <w:rsid w:val="00355A4D"/>
    <w:rsid w:val="00362D41"/>
    <w:rsid w:val="00363B59"/>
    <w:rsid w:val="00381019"/>
    <w:rsid w:val="00383261"/>
    <w:rsid w:val="00390F46"/>
    <w:rsid w:val="003C1BB0"/>
    <w:rsid w:val="003C1FC4"/>
    <w:rsid w:val="003C71FC"/>
    <w:rsid w:val="003D4ADE"/>
    <w:rsid w:val="003D66DE"/>
    <w:rsid w:val="003E60CB"/>
    <w:rsid w:val="003E7845"/>
    <w:rsid w:val="003F0739"/>
    <w:rsid w:val="004169FA"/>
    <w:rsid w:val="0042614B"/>
    <w:rsid w:val="00476D28"/>
    <w:rsid w:val="0048368B"/>
    <w:rsid w:val="004A1B94"/>
    <w:rsid w:val="004A3C81"/>
    <w:rsid w:val="004A6A2B"/>
    <w:rsid w:val="004B2CE1"/>
    <w:rsid w:val="004C0C86"/>
    <w:rsid w:val="004C22DB"/>
    <w:rsid w:val="004E1127"/>
    <w:rsid w:val="004E7B4F"/>
    <w:rsid w:val="004F52B8"/>
    <w:rsid w:val="00523A42"/>
    <w:rsid w:val="00573EC8"/>
    <w:rsid w:val="005751F4"/>
    <w:rsid w:val="005A7E43"/>
    <w:rsid w:val="005B5B18"/>
    <w:rsid w:val="005B6D1C"/>
    <w:rsid w:val="005C20BF"/>
    <w:rsid w:val="005C4AC0"/>
    <w:rsid w:val="005E2ADD"/>
    <w:rsid w:val="005E70E1"/>
    <w:rsid w:val="005F603A"/>
    <w:rsid w:val="00611020"/>
    <w:rsid w:val="00613728"/>
    <w:rsid w:val="00624B3C"/>
    <w:rsid w:val="00640C06"/>
    <w:rsid w:val="006718FA"/>
    <w:rsid w:val="006869D1"/>
    <w:rsid w:val="006930C8"/>
    <w:rsid w:val="00697FE1"/>
    <w:rsid w:val="006E5A7A"/>
    <w:rsid w:val="006F7C8C"/>
    <w:rsid w:val="00730E1D"/>
    <w:rsid w:val="00743226"/>
    <w:rsid w:val="00747D51"/>
    <w:rsid w:val="00750D93"/>
    <w:rsid w:val="00753474"/>
    <w:rsid w:val="007620E9"/>
    <w:rsid w:val="00766FE8"/>
    <w:rsid w:val="00784B7C"/>
    <w:rsid w:val="00784EAA"/>
    <w:rsid w:val="00790CDA"/>
    <w:rsid w:val="00796C29"/>
    <w:rsid w:val="007A73E5"/>
    <w:rsid w:val="007C19E2"/>
    <w:rsid w:val="007C26A0"/>
    <w:rsid w:val="008125ED"/>
    <w:rsid w:val="00812FD4"/>
    <w:rsid w:val="008264F3"/>
    <w:rsid w:val="008353BF"/>
    <w:rsid w:val="00865ED2"/>
    <w:rsid w:val="0087625F"/>
    <w:rsid w:val="00876451"/>
    <w:rsid w:val="0087722B"/>
    <w:rsid w:val="00895E80"/>
    <w:rsid w:val="008B66D5"/>
    <w:rsid w:val="008C6981"/>
    <w:rsid w:val="009135D8"/>
    <w:rsid w:val="009308FA"/>
    <w:rsid w:val="00943FFF"/>
    <w:rsid w:val="00944C9C"/>
    <w:rsid w:val="00984994"/>
    <w:rsid w:val="009A6EED"/>
    <w:rsid w:val="009D27E6"/>
    <w:rsid w:val="009E2BD8"/>
    <w:rsid w:val="00A039DE"/>
    <w:rsid w:val="00A60751"/>
    <w:rsid w:val="00B23735"/>
    <w:rsid w:val="00B451AE"/>
    <w:rsid w:val="00BB246D"/>
    <w:rsid w:val="00BE2B59"/>
    <w:rsid w:val="00BE6384"/>
    <w:rsid w:val="00C11778"/>
    <w:rsid w:val="00C265D3"/>
    <w:rsid w:val="00C45BD7"/>
    <w:rsid w:val="00C50443"/>
    <w:rsid w:val="00C53B26"/>
    <w:rsid w:val="00C54117"/>
    <w:rsid w:val="00C64BAB"/>
    <w:rsid w:val="00C9255D"/>
    <w:rsid w:val="00CA2954"/>
    <w:rsid w:val="00CB52D9"/>
    <w:rsid w:val="00CB5787"/>
    <w:rsid w:val="00CC5A40"/>
    <w:rsid w:val="00CD3267"/>
    <w:rsid w:val="00CE7B7E"/>
    <w:rsid w:val="00D0233A"/>
    <w:rsid w:val="00D51764"/>
    <w:rsid w:val="00D653DE"/>
    <w:rsid w:val="00D902F8"/>
    <w:rsid w:val="00D93FBE"/>
    <w:rsid w:val="00D958F8"/>
    <w:rsid w:val="00DD2BBD"/>
    <w:rsid w:val="00DD4051"/>
    <w:rsid w:val="00DE5F1D"/>
    <w:rsid w:val="00DE6403"/>
    <w:rsid w:val="00DF6675"/>
    <w:rsid w:val="00E01BE7"/>
    <w:rsid w:val="00E138E3"/>
    <w:rsid w:val="00E21E17"/>
    <w:rsid w:val="00E3741D"/>
    <w:rsid w:val="00E612B1"/>
    <w:rsid w:val="00E64F08"/>
    <w:rsid w:val="00E66A2C"/>
    <w:rsid w:val="00E771F0"/>
    <w:rsid w:val="00E82F90"/>
    <w:rsid w:val="00E91DC3"/>
    <w:rsid w:val="00EA7627"/>
    <w:rsid w:val="00EB0431"/>
    <w:rsid w:val="00F03B9D"/>
    <w:rsid w:val="00F215E4"/>
    <w:rsid w:val="00F95C53"/>
    <w:rsid w:val="00FA0492"/>
    <w:rsid w:val="00FD04C1"/>
    <w:rsid w:val="00FF0E38"/>
    <w:rsid w:val="00FF11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5D8"/>
    <w:pPr>
      <w:ind w:left="720"/>
      <w:contextualSpacing/>
    </w:pPr>
  </w:style>
  <w:style w:type="paragraph" w:styleId="a4">
    <w:name w:val="header"/>
    <w:basedOn w:val="a"/>
    <w:link w:val="a5"/>
    <w:uiPriority w:val="99"/>
    <w:unhideWhenUsed/>
    <w:rsid w:val="008264F3"/>
    <w:pPr>
      <w:tabs>
        <w:tab w:val="center" w:pos="4153"/>
        <w:tab w:val="right" w:pos="8306"/>
      </w:tabs>
      <w:spacing w:after="0" w:line="240" w:lineRule="auto"/>
    </w:pPr>
  </w:style>
  <w:style w:type="character" w:customStyle="1" w:styleId="a5">
    <w:name w:val="כותרת עליונה תו"/>
    <w:basedOn w:val="a0"/>
    <w:link w:val="a4"/>
    <w:uiPriority w:val="99"/>
    <w:rsid w:val="008264F3"/>
  </w:style>
  <w:style w:type="paragraph" w:styleId="a6">
    <w:name w:val="footer"/>
    <w:basedOn w:val="a"/>
    <w:link w:val="a7"/>
    <w:uiPriority w:val="99"/>
    <w:unhideWhenUsed/>
    <w:rsid w:val="008264F3"/>
    <w:pPr>
      <w:tabs>
        <w:tab w:val="center" w:pos="4153"/>
        <w:tab w:val="right" w:pos="8306"/>
      </w:tabs>
      <w:spacing w:after="0" w:line="240" w:lineRule="auto"/>
    </w:pPr>
  </w:style>
  <w:style w:type="character" w:customStyle="1" w:styleId="a7">
    <w:name w:val="כותרת תחתונה תו"/>
    <w:basedOn w:val="a0"/>
    <w:link w:val="a6"/>
    <w:uiPriority w:val="99"/>
    <w:rsid w:val="00826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5D8"/>
    <w:pPr>
      <w:ind w:left="720"/>
      <w:contextualSpacing/>
    </w:pPr>
  </w:style>
  <w:style w:type="paragraph" w:styleId="a4">
    <w:name w:val="header"/>
    <w:basedOn w:val="a"/>
    <w:link w:val="a5"/>
    <w:uiPriority w:val="99"/>
    <w:unhideWhenUsed/>
    <w:rsid w:val="008264F3"/>
    <w:pPr>
      <w:tabs>
        <w:tab w:val="center" w:pos="4153"/>
        <w:tab w:val="right" w:pos="8306"/>
      </w:tabs>
      <w:spacing w:after="0" w:line="240" w:lineRule="auto"/>
    </w:pPr>
  </w:style>
  <w:style w:type="character" w:customStyle="1" w:styleId="a5">
    <w:name w:val="כותרת עליונה תו"/>
    <w:basedOn w:val="a0"/>
    <w:link w:val="a4"/>
    <w:uiPriority w:val="99"/>
    <w:rsid w:val="008264F3"/>
  </w:style>
  <w:style w:type="paragraph" w:styleId="a6">
    <w:name w:val="footer"/>
    <w:basedOn w:val="a"/>
    <w:link w:val="a7"/>
    <w:uiPriority w:val="99"/>
    <w:unhideWhenUsed/>
    <w:rsid w:val="008264F3"/>
    <w:pPr>
      <w:tabs>
        <w:tab w:val="center" w:pos="4153"/>
        <w:tab w:val="right" w:pos="8306"/>
      </w:tabs>
      <w:spacing w:after="0" w:line="240" w:lineRule="auto"/>
    </w:pPr>
  </w:style>
  <w:style w:type="character" w:customStyle="1" w:styleId="a7">
    <w:name w:val="כותרת תחתונה תו"/>
    <w:basedOn w:val="a0"/>
    <w:link w:val="a6"/>
    <w:uiPriority w:val="99"/>
    <w:rsid w:val="0082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083B-AB17-40FD-BEBB-A28F6B1D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5180</Words>
  <Characters>25904</Characters>
  <Application>Microsoft Office Word</Application>
  <DocSecurity>0</DocSecurity>
  <Lines>215</Lines>
  <Paragraphs>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ניצן</dc:creator>
  <cp:keywords/>
  <dc:description/>
  <cp:lastModifiedBy>א.פ.</cp:lastModifiedBy>
  <cp:revision>2</cp:revision>
  <cp:lastPrinted>2016-05-05T19:33:00Z</cp:lastPrinted>
  <dcterms:created xsi:type="dcterms:W3CDTF">2016-05-06T07:36:00Z</dcterms:created>
  <dcterms:modified xsi:type="dcterms:W3CDTF">2016-05-06T07:36:00Z</dcterms:modified>
</cp:coreProperties>
</file>